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D93" w:rsidRDefault="00C07D93">
      <w:pPr>
        <w:widowControl w:val="0"/>
        <w:autoSpaceDE w:val="0"/>
        <w:autoSpaceDN w:val="0"/>
        <w:adjustRightInd w:val="0"/>
        <w:spacing w:after="0" w:line="200" w:lineRule="exact"/>
        <w:rPr>
          <w:rFonts w:ascii="Times New Roman" w:hAnsi="Times New Roman" w:cs="Times New Roman"/>
          <w:sz w:val="24"/>
          <w:szCs w:val="24"/>
        </w:rPr>
      </w:pPr>
      <w:bookmarkStart w:id="0" w:name="_GoBack"/>
      <w:bookmarkEnd w:id="0"/>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95"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580"/>
        <w:rPr>
          <w:rFonts w:ascii="Times New Roman" w:hAnsi="Times New Roman" w:cs="Times New Roman"/>
          <w:sz w:val="24"/>
          <w:szCs w:val="24"/>
        </w:rPr>
      </w:pPr>
      <w:r>
        <w:rPr>
          <w:rFonts w:ascii="Calibri" w:hAnsi="Calibri" w:cs="Calibri"/>
          <w:b/>
          <w:bCs/>
          <w:sz w:val="32"/>
          <w:szCs w:val="32"/>
        </w:rPr>
        <w:t>SELECTION OF DEVELOPER</w:t>
      </w:r>
    </w:p>
    <w:p w:rsidR="00C07D93" w:rsidRDefault="00C07D93">
      <w:pPr>
        <w:widowControl w:val="0"/>
        <w:autoSpaceDE w:val="0"/>
        <w:autoSpaceDN w:val="0"/>
        <w:adjustRightInd w:val="0"/>
        <w:spacing w:after="0" w:line="392"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4060"/>
        <w:rPr>
          <w:rFonts w:ascii="Times New Roman" w:hAnsi="Times New Roman" w:cs="Times New Roman"/>
          <w:sz w:val="24"/>
          <w:szCs w:val="24"/>
        </w:rPr>
      </w:pPr>
      <w:r>
        <w:rPr>
          <w:rFonts w:ascii="Calibri" w:hAnsi="Calibri" w:cs="Calibri"/>
          <w:b/>
          <w:bCs/>
          <w:sz w:val="32"/>
          <w:szCs w:val="32"/>
        </w:rPr>
        <w:t>FOR</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63"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25" w:lineRule="auto"/>
        <w:jc w:val="center"/>
        <w:rPr>
          <w:rFonts w:ascii="Times New Roman" w:hAnsi="Times New Roman" w:cs="Times New Roman"/>
          <w:sz w:val="24"/>
          <w:szCs w:val="24"/>
        </w:rPr>
      </w:pPr>
      <w:r>
        <w:rPr>
          <w:rFonts w:ascii="Calibri" w:hAnsi="Calibri" w:cs="Calibri"/>
          <w:b/>
          <w:bCs/>
          <w:sz w:val="32"/>
          <w:szCs w:val="32"/>
        </w:rPr>
        <w:t xml:space="preserve">DEVELOPMENT OF </w:t>
      </w:r>
      <w:r w:rsidR="008C24A2">
        <w:rPr>
          <w:rFonts w:cs="Arial"/>
          <w:b/>
          <w:bCs/>
          <w:sz w:val="32"/>
          <w:szCs w:val="32"/>
        </w:rPr>
        <w:t>TOURIST</w:t>
      </w:r>
      <w:r w:rsidR="00C91E8B">
        <w:rPr>
          <w:rFonts w:cs="Arial"/>
          <w:b/>
          <w:bCs/>
          <w:sz w:val="32"/>
          <w:szCs w:val="32"/>
        </w:rPr>
        <w:t xml:space="preserve"> </w:t>
      </w:r>
      <w:r w:rsidR="008C24A2">
        <w:rPr>
          <w:rFonts w:cs="Arial"/>
          <w:b/>
          <w:bCs/>
          <w:spacing w:val="-5"/>
          <w:sz w:val="32"/>
          <w:szCs w:val="32"/>
        </w:rPr>
        <w:t>COMPLEX</w:t>
      </w:r>
      <w:r w:rsidR="00C91E8B">
        <w:rPr>
          <w:rFonts w:cs="Arial"/>
          <w:b/>
          <w:bCs/>
          <w:sz w:val="32"/>
          <w:szCs w:val="32"/>
        </w:rPr>
        <w:t xml:space="preserve"> </w:t>
      </w:r>
      <w:r w:rsidR="00452166" w:rsidRPr="00452166">
        <w:rPr>
          <w:rFonts w:cs="Arial"/>
          <w:b/>
          <w:bCs/>
          <w:spacing w:val="2"/>
          <w:sz w:val="32"/>
          <w:szCs w:val="32"/>
        </w:rPr>
        <w:t>A</w:t>
      </w:r>
      <w:r w:rsidR="00452166" w:rsidRPr="00452166">
        <w:rPr>
          <w:rFonts w:cs="Arial"/>
          <w:b/>
          <w:bCs/>
          <w:sz w:val="32"/>
          <w:szCs w:val="32"/>
        </w:rPr>
        <w:t>T</w:t>
      </w:r>
      <w:r w:rsidR="00C91E8B">
        <w:rPr>
          <w:rFonts w:cs="Arial"/>
          <w:b/>
          <w:bCs/>
          <w:sz w:val="32"/>
          <w:szCs w:val="32"/>
        </w:rPr>
        <w:t xml:space="preserve"> </w:t>
      </w:r>
      <w:r w:rsidR="008C24A2">
        <w:rPr>
          <w:rFonts w:cs="Arial"/>
          <w:b/>
          <w:bCs/>
          <w:sz w:val="32"/>
          <w:szCs w:val="32"/>
        </w:rPr>
        <w:t>HESADIH</w:t>
      </w:r>
      <w:r w:rsidR="00452166">
        <w:rPr>
          <w:rFonts w:ascii="Calibri" w:hAnsi="Calibri" w:cs="Calibri"/>
          <w:b/>
          <w:bCs/>
          <w:sz w:val="32"/>
          <w:szCs w:val="32"/>
        </w:rPr>
        <w:t xml:space="preserve">, </w:t>
      </w:r>
      <w:r w:rsidR="008C24A2">
        <w:rPr>
          <w:rFonts w:ascii="Calibri" w:hAnsi="Calibri" w:cs="Calibri"/>
          <w:b/>
          <w:bCs/>
          <w:sz w:val="32"/>
          <w:szCs w:val="32"/>
        </w:rPr>
        <w:t>RANCHI</w:t>
      </w:r>
      <w:r w:rsidR="00640EAC">
        <w:rPr>
          <w:rFonts w:ascii="Calibri" w:hAnsi="Calibri" w:cs="Calibri"/>
          <w:b/>
          <w:bCs/>
          <w:sz w:val="32"/>
          <w:szCs w:val="32"/>
        </w:rPr>
        <w:t>, UNDER</w:t>
      </w:r>
      <w:r>
        <w:rPr>
          <w:rFonts w:ascii="Calibri" w:hAnsi="Calibri" w:cs="Calibri"/>
          <w:b/>
          <w:bCs/>
          <w:sz w:val="32"/>
          <w:szCs w:val="32"/>
        </w:rPr>
        <w:t xml:space="preserve"> PPP FRAMEWORK ON DEVELOP, OPERATE, MAINTAIN AND TRANSFER (DOMT) BASIS</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34"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840"/>
        <w:rPr>
          <w:rFonts w:ascii="Times New Roman" w:hAnsi="Times New Roman" w:cs="Times New Roman"/>
          <w:sz w:val="24"/>
          <w:szCs w:val="24"/>
        </w:rPr>
      </w:pPr>
      <w:r>
        <w:rPr>
          <w:rFonts w:ascii="Calibri" w:hAnsi="Calibri" w:cs="Calibri"/>
          <w:b/>
          <w:bCs/>
          <w:sz w:val="28"/>
          <w:szCs w:val="28"/>
        </w:rPr>
        <w:t>REQUEST FOR PROPOSAL</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31"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80"/>
        <w:rPr>
          <w:rFonts w:ascii="Times New Roman" w:hAnsi="Times New Roman" w:cs="Times New Roman"/>
          <w:sz w:val="24"/>
          <w:szCs w:val="24"/>
        </w:rPr>
      </w:pPr>
      <w:r>
        <w:rPr>
          <w:rFonts w:ascii="Calibri" w:hAnsi="Calibri" w:cs="Calibri"/>
          <w:b/>
          <w:bCs/>
          <w:sz w:val="28"/>
          <w:szCs w:val="28"/>
        </w:rPr>
        <w:t>VOLUME I - INSTRUCTION TO BIDDERS</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37" w:lineRule="exact"/>
        <w:rPr>
          <w:rFonts w:ascii="Times New Roman" w:hAnsi="Times New Roman" w:cs="Times New Roman"/>
          <w:sz w:val="24"/>
          <w:szCs w:val="24"/>
        </w:rPr>
      </w:pPr>
    </w:p>
    <w:p w:rsidR="00C07D93" w:rsidRDefault="00C74382" w:rsidP="00C74382">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sz w:val="28"/>
          <w:szCs w:val="28"/>
        </w:rPr>
        <w:t xml:space="preserve">08 </w:t>
      </w:r>
      <w:r w:rsidR="001C1C8F">
        <w:rPr>
          <w:rFonts w:ascii="Calibri" w:hAnsi="Calibri" w:cs="Calibri"/>
          <w:b/>
          <w:bCs/>
          <w:sz w:val="28"/>
          <w:szCs w:val="28"/>
        </w:rPr>
        <w:t>DECEMBER</w:t>
      </w:r>
      <w:r w:rsidR="00561081">
        <w:rPr>
          <w:rFonts w:ascii="Calibri" w:hAnsi="Calibri" w:cs="Calibri"/>
          <w:b/>
          <w:bCs/>
          <w:sz w:val="28"/>
          <w:szCs w:val="28"/>
        </w:rPr>
        <w:t>, 20</w:t>
      </w:r>
      <w:r>
        <w:rPr>
          <w:rFonts w:ascii="Calibri" w:hAnsi="Calibri" w:cs="Calibri"/>
          <w:b/>
          <w:bCs/>
          <w:sz w:val="28"/>
          <w:szCs w:val="28"/>
        </w:rPr>
        <w:t>20</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78" w:lineRule="exact"/>
        <w:rPr>
          <w:rFonts w:ascii="Times New Roman" w:hAnsi="Times New Roman" w:cs="Times New Roman"/>
          <w:sz w:val="24"/>
          <w:szCs w:val="24"/>
        </w:rPr>
      </w:pPr>
    </w:p>
    <w:p w:rsidR="008C27CF" w:rsidRDefault="008C27CF" w:rsidP="008C27CF">
      <w:pPr>
        <w:widowControl w:val="0"/>
        <w:tabs>
          <w:tab w:val="left" w:pos="8640"/>
        </w:tabs>
        <w:overflowPunct w:val="0"/>
        <w:autoSpaceDE w:val="0"/>
        <w:autoSpaceDN w:val="0"/>
        <w:adjustRightInd w:val="0"/>
        <w:spacing w:after="0" w:line="254" w:lineRule="auto"/>
        <w:ind w:right="20" w:firstLine="720"/>
        <w:rPr>
          <w:rFonts w:ascii="Calibri" w:hAnsi="Calibri" w:cs="Calibri"/>
          <w:b/>
          <w:bCs/>
        </w:rPr>
      </w:pPr>
      <w:r>
        <w:rPr>
          <w:rFonts w:ascii="Calibri" w:hAnsi="Calibri" w:cs="Calibri"/>
          <w:b/>
          <w:bCs/>
        </w:rPr>
        <w:t xml:space="preserve">                                                     </w:t>
      </w:r>
      <w:r w:rsidR="00561081">
        <w:rPr>
          <w:rFonts w:ascii="Calibri" w:hAnsi="Calibri" w:cs="Calibri"/>
          <w:b/>
          <w:bCs/>
        </w:rPr>
        <w:t xml:space="preserve">Jharkhand </w:t>
      </w:r>
      <w:r>
        <w:rPr>
          <w:rFonts w:ascii="Calibri" w:hAnsi="Calibri" w:cs="Calibri"/>
          <w:b/>
          <w:bCs/>
        </w:rPr>
        <w:t xml:space="preserve">Tourism Development Corporation </w:t>
      </w:r>
      <w:r w:rsidR="00561081">
        <w:rPr>
          <w:rFonts w:ascii="Calibri" w:hAnsi="Calibri" w:cs="Calibri"/>
          <w:b/>
          <w:bCs/>
        </w:rPr>
        <w:t xml:space="preserve">Limited </w:t>
      </w:r>
    </w:p>
    <w:p w:rsidR="008C27CF" w:rsidRDefault="008C27CF" w:rsidP="008C27CF">
      <w:pPr>
        <w:widowControl w:val="0"/>
        <w:overflowPunct w:val="0"/>
        <w:autoSpaceDE w:val="0"/>
        <w:autoSpaceDN w:val="0"/>
        <w:adjustRightInd w:val="0"/>
        <w:spacing w:after="0" w:line="254" w:lineRule="auto"/>
        <w:ind w:left="2880" w:right="940"/>
        <w:rPr>
          <w:rFonts w:ascii="Calibri" w:hAnsi="Calibri" w:cs="Calibri"/>
          <w:b/>
          <w:bCs/>
        </w:rPr>
      </w:pPr>
      <w:r>
        <w:rPr>
          <w:rFonts w:ascii="Calibri" w:hAnsi="Calibri" w:cs="Calibri"/>
          <w:b/>
          <w:bCs/>
        </w:rPr>
        <w:t xml:space="preserve">          </w:t>
      </w:r>
      <w:r w:rsidR="00561081">
        <w:rPr>
          <w:rFonts w:ascii="Calibri" w:hAnsi="Calibri" w:cs="Calibri"/>
          <w:b/>
          <w:bCs/>
        </w:rPr>
        <w:t xml:space="preserve">5, Mahatma Gandhi </w:t>
      </w:r>
      <w:proofErr w:type="spellStart"/>
      <w:r w:rsidR="00561081">
        <w:rPr>
          <w:rFonts w:ascii="Calibri" w:hAnsi="Calibri" w:cs="Calibri"/>
          <w:b/>
          <w:bCs/>
        </w:rPr>
        <w:t>Marg</w:t>
      </w:r>
      <w:proofErr w:type="spellEnd"/>
      <w:r w:rsidR="00561081">
        <w:rPr>
          <w:rFonts w:ascii="Calibri" w:hAnsi="Calibri" w:cs="Calibri"/>
          <w:b/>
          <w:bCs/>
        </w:rPr>
        <w:t xml:space="preserve">, </w:t>
      </w:r>
    </w:p>
    <w:p w:rsidR="00C07D93" w:rsidRDefault="008C27CF" w:rsidP="008C27CF">
      <w:pPr>
        <w:widowControl w:val="0"/>
        <w:overflowPunct w:val="0"/>
        <w:autoSpaceDE w:val="0"/>
        <w:autoSpaceDN w:val="0"/>
        <w:adjustRightInd w:val="0"/>
        <w:spacing w:after="0" w:line="254" w:lineRule="auto"/>
        <w:ind w:right="940"/>
        <w:rPr>
          <w:rFonts w:ascii="Times New Roman" w:hAnsi="Times New Roman" w:cs="Times New Roman"/>
          <w:sz w:val="24"/>
          <w:szCs w:val="24"/>
        </w:rPr>
      </w:pPr>
      <w:r>
        <w:rPr>
          <w:rFonts w:ascii="Calibri" w:hAnsi="Calibri" w:cs="Calibri"/>
          <w:b/>
          <w:bCs/>
        </w:rPr>
        <w:t xml:space="preserve">                                                                    </w:t>
      </w:r>
      <w:r w:rsidR="005C0FE7">
        <w:rPr>
          <w:rFonts w:ascii="Calibri" w:hAnsi="Calibri" w:cs="Calibri"/>
          <w:b/>
          <w:bCs/>
        </w:rPr>
        <w:t xml:space="preserve">Ranchi, Jharkhand </w:t>
      </w:r>
      <w:r w:rsidR="00561081">
        <w:rPr>
          <w:rFonts w:ascii="Calibri" w:hAnsi="Calibri" w:cs="Calibri"/>
          <w:b/>
          <w:bCs/>
        </w:rPr>
        <w:t>- 834001</w:t>
      </w:r>
    </w:p>
    <w:p w:rsidR="00C07D93" w:rsidRDefault="00C07D93">
      <w:pPr>
        <w:widowControl w:val="0"/>
        <w:autoSpaceDE w:val="0"/>
        <w:autoSpaceDN w:val="0"/>
        <w:adjustRightInd w:val="0"/>
        <w:spacing w:after="0" w:line="74" w:lineRule="exact"/>
        <w:rPr>
          <w:rFonts w:ascii="Times New Roman" w:hAnsi="Times New Roman" w:cs="Times New Roman"/>
          <w:sz w:val="24"/>
          <w:szCs w:val="24"/>
        </w:rPr>
      </w:pPr>
    </w:p>
    <w:p w:rsidR="00534F40" w:rsidRDefault="008C27CF" w:rsidP="00534F40">
      <w:pPr>
        <w:widowControl w:val="0"/>
        <w:overflowPunct w:val="0"/>
        <w:autoSpaceDE w:val="0"/>
        <w:autoSpaceDN w:val="0"/>
        <w:adjustRightInd w:val="0"/>
        <w:spacing w:after="0" w:line="236" w:lineRule="auto"/>
        <w:ind w:left="3120" w:right="1980"/>
        <w:rPr>
          <w:rFonts w:ascii="Calibri" w:hAnsi="Calibri" w:cs="Calibri"/>
          <w:b/>
          <w:bCs/>
        </w:rPr>
      </w:pPr>
      <w:r>
        <w:rPr>
          <w:rFonts w:ascii="Calibri" w:hAnsi="Calibri" w:cs="Calibri"/>
          <w:b/>
          <w:bCs/>
        </w:rPr>
        <w:t xml:space="preserve">    </w:t>
      </w:r>
      <w:r w:rsidR="00534F40">
        <w:rPr>
          <w:rFonts w:ascii="Calibri" w:hAnsi="Calibri" w:cs="Calibri"/>
          <w:b/>
          <w:bCs/>
        </w:rPr>
        <w:t xml:space="preserve"> </w:t>
      </w:r>
      <w:r w:rsidR="00561081">
        <w:rPr>
          <w:rFonts w:ascii="Calibri" w:hAnsi="Calibri" w:cs="Calibri"/>
          <w:b/>
          <w:bCs/>
        </w:rPr>
        <w:t xml:space="preserve">Phone No: + (91) - 651 - 2331828, </w:t>
      </w:r>
      <w:r w:rsidR="00534F40">
        <w:rPr>
          <w:rFonts w:ascii="Calibri" w:hAnsi="Calibri" w:cs="Calibri"/>
          <w:b/>
          <w:bCs/>
        </w:rPr>
        <w:t xml:space="preserve">   </w:t>
      </w:r>
    </w:p>
    <w:p w:rsidR="00C07D93" w:rsidRDefault="008C27CF" w:rsidP="00534F40">
      <w:pPr>
        <w:widowControl w:val="0"/>
        <w:overflowPunct w:val="0"/>
        <w:autoSpaceDE w:val="0"/>
        <w:autoSpaceDN w:val="0"/>
        <w:adjustRightInd w:val="0"/>
        <w:spacing w:after="0" w:line="236" w:lineRule="auto"/>
        <w:ind w:left="3120" w:right="1980"/>
        <w:rPr>
          <w:rFonts w:ascii="Times New Roman" w:hAnsi="Times New Roman" w:cs="Times New Roman"/>
          <w:sz w:val="24"/>
          <w:szCs w:val="24"/>
        </w:rPr>
      </w:pPr>
      <w:r>
        <w:rPr>
          <w:rFonts w:ascii="Calibri" w:hAnsi="Calibri" w:cs="Calibri"/>
          <w:b/>
          <w:bCs/>
        </w:rPr>
        <w:t xml:space="preserve">    </w:t>
      </w:r>
      <w:r w:rsidR="00534F40">
        <w:rPr>
          <w:rFonts w:ascii="Calibri" w:hAnsi="Calibri" w:cs="Calibri"/>
          <w:b/>
          <w:bCs/>
        </w:rPr>
        <w:t xml:space="preserve"> </w:t>
      </w:r>
      <w:r w:rsidR="00561081">
        <w:rPr>
          <w:rFonts w:ascii="Calibri" w:hAnsi="Calibri" w:cs="Calibri"/>
          <w:b/>
          <w:bCs/>
        </w:rPr>
        <w:t>2331643 Fax: + (91) - 651 - 2331828</w:t>
      </w:r>
    </w:p>
    <w:p w:rsidR="00C07D93" w:rsidRDefault="00534F40">
      <w:pPr>
        <w:widowControl w:val="0"/>
        <w:autoSpaceDE w:val="0"/>
        <w:autoSpaceDN w:val="0"/>
        <w:adjustRightInd w:val="0"/>
        <w:spacing w:after="0" w:line="42"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C07D93" w:rsidRDefault="008C27CF" w:rsidP="00534F40">
      <w:pPr>
        <w:widowControl w:val="0"/>
        <w:autoSpaceDE w:val="0"/>
        <w:autoSpaceDN w:val="0"/>
        <w:adjustRightInd w:val="0"/>
        <w:spacing w:after="0" w:line="240" w:lineRule="auto"/>
        <w:ind w:left="3060" w:firstLine="60"/>
        <w:rPr>
          <w:rFonts w:ascii="Times New Roman" w:hAnsi="Times New Roman" w:cs="Times New Roman"/>
          <w:sz w:val="24"/>
          <w:szCs w:val="24"/>
        </w:rPr>
      </w:pPr>
      <w:r>
        <w:rPr>
          <w:rFonts w:ascii="Calibri" w:hAnsi="Calibri" w:cs="Calibri"/>
          <w:b/>
          <w:bCs/>
        </w:rPr>
        <w:t xml:space="preserve">    </w:t>
      </w:r>
      <w:r w:rsidR="00534F40">
        <w:rPr>
          <w:rFonts w:ascii="Calibri" w:hAnsi="Calibri" w:cs="Calibri"/>
          <w:b/>
          <w:bCs/>
        </w:rPr>
        <w:t xml:space="preserve"> </w:t>
      </w:r>
      <w:r w:rsidR="00561081">
        <w:rPr>
          <w:rFonts w:ascii="Calibri" w:hAnsi="Calibri" w:cs="Calibri"/>
          <w:b/>
          <w:bCs/>
        </w:rPr>
        <w:t>Email: jtdcltd@gmail.com</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1440" w:right="1600" w:bottom="1440" w:left="1640" w:header="720" w:footer="720" w:gutter="0"/>
          <w:cols w:space="720" w:equalWidth="0">
            <w:col w:w="866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870102">
            <w:pPr>
              <w:widowControl w:val="0"/>
              <w:autoSpaceDE w:val="0"/>
              <w:autoSpaceDN w:val="0"/>
              <w:adjustRightInd w:val="0"/>
              <w:spacing w:after="0" w:line="240" w:lineRule="auto"/>
              <w:ind w:left="680"/>
              <w:rPr>
                <w:rFonts w:ascii="Times New Roman" w:hAnsi="Times New Roman" w:cs="Times New Roman"/>
                <w:sz w:val="24"/>
                <w:szCs w:val="24"/>
              </w:rPr>
            </w:pPr>
            <w:bookmarkStart w:id="1" w:name="page2"/>
            <w:bookmarkEnd w:id="1"/>
            <w:r>
              <w:rPr>
                <w:rFonts w:ascii="Calibri" w:hAnsi="Calibri" w:cs="Calibri"/>
                <w:noProof/>
                <w:sz w:val="18"/>
                <w:szCs w:val="18"/>
              </w:rPr>
              <w:lastRenderedPageBreak/>
              <w:drawing>
                <wp:anchor distT="0" distB="0" distL="114300" distR="114300" simplePos="0" relativeHeight="251658240" behindDoc="1" locked="0" layoutInCell="0" allowOverlap="1">
                  <wp:simplePos x="0" y="0"/>
                  <wp:positionH relativeFrom="page">
                    <wp:posOffset>-1068070</wp:posOffset>
                  </wp:positionH>
                  <wp:positionV relativeFrom="page">
                    <wp:posOffset>-10749280</wp:posOffset>
                  </wp:positionV>
                  <wp:extent cx="7560945" cy="10688320"/>
                  <wp:effectExtent l="1905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7560945" cy="10688320"/>
                          </a:xfrm>
                          <a:prstGeom prst="rect">
                            <a:avLst/>
                          </a:prstGeom>
                          <a:noFill/>
                        </pic:spPr>
                      </pic:pic>
                    </a:graphicData>
                  </a:graphic>
                </wp:anchor>
              </w:drawing>
            </w:r>
            <w:r w:rsidR="00561081">
              <w:rPr>
                <w:rFonts w:ascii="Calibri" w:hAnsi="Calibri" w:cs="Calibri"/>
                <w:sz w:val="18"/>
                <w:szCs w:val="18"/>
              </w:rPr>
              <w:t>Selection of Developer for Development of Tourism Properties in Jharkhand</w:t>
            </w:r>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85"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autoSpaceDE w:val="0"/>
        <w:autoSpaceDN w:val="0"/>
        <w:adjustRightInd w:val="0"/>
        <w:spacing w:after="0" w:line="239" w:lineRule="auto"/>
        <w:ind w:left="3980"/>
        <w:rPr>
          <w:rFonts w:ascii="Times New Roman" w:hAnsi="Times New Roman" w:cs="Times New Roman"/>
          <w:sz w:val="24"/>
          <w:szCs w:val="24"/>
        </w:rPr>
      </w:pPr>
      <w:r>
        <w:rPr>
          <w:rFonts w:ascii="Calibri" w:hAnsi="Calibri" w:cs="Calibri"/>
          <w:b/>
          <w:bCs/>
        </w:rPr>
        <w:t>DISCLAIMER</w:t>
      </w:r>
    </w:p>
    <w:p w:rsidR="00C07D93" w:rsidRDefault="00C07D93">
      <w:pPr>
        <w:widowControl w:val="0"/>
        <w:autoSpaceDE w:val="0"/>
        <w:autoSpaceDN w:val="0"/>
        <w:adjustRightInd w:val="0"/>
        <w:spacing w:after="0" w:line="290"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36" w:lineRule="auto"/>
        <w:ind w:left="20"/>
        <w:jc w:val="both"/>
        <w:rPr>
          <w:rFonts w:ascii="Times New Roman" w:hAnsi="Times New Roman" w:cs="Times New Roman"/>
          <w:sz w:val="24"/>
          <w:szCs w:val="24"/>
        </w:rPr>
      </w:pPr>
      <w:r>
        <w:rPr>
          <w:rFonts w:ascii="Calibri" w:hAnsi="Calibri" w:cs="Calibri"/>
        </w:rPr>
        <w:t>This RFP is not an agreement and is neither an offer nor invitation by the Authority to the prospective Bidders or any other person. The purpose of this RFP is to provide interested parties with information that may be useful to them in preparing their proposal pursuant to this RFP (the "</w:t>
      </w:r>
      <w:r>
        <w:rPr>
          <w:rFonts w:ascii="Calibri" w:hAnsi="Calibri" w:cs="Calibri"/>
          <w:b/>
          <w:bCs/>
        </w:rPr>
        <w:t>Proposal</w:t>
      </w:r>
      <w:r>
        <w:rPr>
          <w:rFonts w:ascii="Calibri" w:hAnsi="Calibri" w:cs="Calibri"/>
        </w:rPr>
        <w:t>"). This RFP includes statements, which reflect various assumptions and assessments arrived at by the Authority in relation to the Project. Such assumptions, assessments and statements do not purport to contain all the information that each Bidder may require. This RFP may not be a</w:t>
      </w:r>
      <w:r w:rsidR="009E25D3">
        <w:rPr>
          <w:rFonts w:ascii="Calibri" w:hAnsi="Calibri" w:cs="Calibri"/>
        </w:rPr>
        <w:t>ppropriate for all persons.</w:t>
      </w:r>
      <w:r w:rsidR="00A03A25">
        <w:rPr>
          <w:rFonts w:ascii="Calibri" w:hAnsi="Calibri" w:cs="Calibri"/>
        </w:rPr>
        <w:t xml:space="preserve"> </w:t>
      </w:r>
      <w:r>
        <w:rPr>
          <w:rFonts w:ascii="Calibri" w:hAnsi="Calibri" w:cs="Calibri"/>
        </w:rPr>
        <w:t>The assumptions, assessments, statements and information contained in this RFP may not be complete, accurate, adequate or correct. Each Bidder should, therefore, conduct its own investigations and analysis and should check the accuracy, adequacy, correctness, reliability and completeness of the assumptions, assessments, statements and information contained in this RFP and obtain independent advice from appropriate sources.</w:t>
      </w:r>
    </w:p>
    <w:p w:rsidR="00C07D93" w:rsidRDefault="00C07D93">
      <w:pPr>
        <w:widowControl w:val="0"/>
        <w:autoSpaceDE w:val="0"/>
        <w:autoSpaceDN w:val="0"/>
        <w:adjustRightInd w:val="0"/>
        <w:spacing w:after="0" w:line="328"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36" w:lineRule="auto"/>
        <w:ind w:left="20"/>
        <w:jc w:val="both"/>
        <w:rPr>
          <w:rFonts w:ascii="Times New Roman" w:hAnsi="Times New Roman" w:cs="Times New Roman"/>
          <w:sz w:val="24"/>
          <w:szCs w:val="24"/>
        </w:rPr>
      </w:pPr>
      <w:r>
        <w:rPr>
          <w:rFonts w:ascii="Calibri" w:hAnsi="Calibri" w:cs="Calibri"/>
        </w:rPr>
        <w:t>Information provided in this RFP to the Bidder(s) is on a wide range of matters, some of which depends upon interpretation of law.</w:t>
      </w:r>
      <w:r w:rsidR="00A03A25">
        <w:rPr>
          <w:rFonts w:ascii="Calibri" w:hAnsi="Calibri" w:cs="Calibri"/>
        </w:rPr>
        <w:t xml:space="preserve"> </w:t>
      </w:r>
      <w:r>
        <w:rPr>
          <w:rFonts w:ascii="Calibri" w:hAnsi="Calibri" w:cs="Calibri"/>
        </w:rPr>
        <w:t>The Authority, its employees and advisors make no representation or warranty and shall have no liability to any person, including any Bidder under any law, statute, rules or regulations or tort, principles of restitution or unjust enrichment or otherwise for any loss, damages, cost or expense which may arise from or be incurred or suffered on account of anything cont</w:t>
      </w:r>
      <w:r w:rsidR="00870102">
        <w:rPr>
          <w:rFonts w:ascii="Calibri" w:hAnsi="Calibri" w:cs="Calibri"/>
        </w:rPr>
        <w:t>ained in this RFP or otherwise</w:t>
      </w:r>
    </w:p>
    <w:p w:rsidR="00C07D93" w:rsidRDefault="00C07D93">
      <w:pPr>
        <w:widowControl w:val="0"/>
        <w:autoSpaceDE w:val="0"/>
        <w:autoSpaceDN w:val="0"/>
        <w:adjustRightInd w:val="0"/>
        <w:spacing w:after="0" w:line="326"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18" w:lineRule="auto"/>
        <w:ind w:left="20" w:right="20"/>
        <w:jc w:val="both"/>
        <w:rPr>
          <w:rFonts w:ascii="Times New Roman" w:hAnsi="Times New Roman" w:cs="Times New Roman"/>
          <w:sz w:val="24"/>
          <w:szCs w:val="24"/>
        </w:rPr>
      </w:pPr>
      <w:r>
        <w:rPr>
          <w:rFonts w:ascii="Calibri" w:hAnsi="Calibri" w:cs="Calibri"/>
        </w:rPr>
        <w:t>The Authority may in its absolute discretion, but without being under any obligation to do so, update, amend or supplement the information, assessment or assumptions contained in this RFP.</w:t>
      </w:r>
    </w:p>
    <w:p w:rsidR="00C07D93" w:rsidRDefault="00C07D93">
      <w:pPr>
        <w:widowControl w:val="0"/>
        <w:autoSpaceDE w:val="0"/>
        <w:autoSpaceDN w:val="0"/>
        <w:adjustRightInd w:val="0"/>
        <w:spacing w:after="0" w:line="319"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25" w:lineRule="auto"/>
        <w:ind w:left="20"/>
        <w:jc w:val="both"/>
        <w:rPr>
          <w:rFonts w:ascii="Times New Roman" w:hAnsi="Times New Roman" w:cs="Times New Roman"/>
          <w:sz w:val="24"/>
          <w:szCs w:val="24"/>
        </w:rPr>
      </w:pPr>
      <w:r>
        <w:rPr>
          <w:rFonts w:ascii="Calibri" w:hAnsi="Calibri" w:cs="Calibri"/>
        </w:rPr>
        <w:t>The issue of this RFP does not imply that the Authority is bound to select a Bidder or to appoint the Successful Bidder or Developer, as the case may be, for the Project and the Authority reserves the right to reject all or any of the Bidders or Proposals without assigning any reason whatsoever.</w:t>
      </w:r>
    </w:p>
    <w:p w:rsidR="00C07D93" w:rsidRDefault="00C07D93">
      <w:pPr>
        <w:widowControl w:val="0"/>
        <w:autoSpaceDE w:val="0"/>
        <w:autoSpaceDN w:val="0"/>
        <w:adjustRightInd w:val="0"/>
        <w:spacing w:after="0" w:line="320" w:lineRule="exact"/>
        <w:rPr>
          <w:rFonts w:ascii="Times New Roman" w:hAnsi="Times New Roman" w:cs="Times New Roman"/>
          <w:sz w:val="24"/>
          <w:szCs w:val="24"/>
        </w:rPr>
      </w:pPr>
    </w:p>
    <w:p w:rsidR="00C07D93" w:rsidRPr="002B5F01" w:rsidRDefault="00561081">
      <w:pPr>
        <w:widowControl w:val="0"/>
        <w:overflowPunct w:val="0"/>
        <w:autoSpaceDE w:val="0"/>
        <w:autoSpaceDN w:val="0"/>
        <w:adjustRightInd w:val="0"/>
        <w:spacing w:after="0" w:line="233" w:lineRule="auto"/>
        <w:ind w:left="20"/>
        <w:jc w:val="both"/>
        <w:rPr>
          <w:rFonts w:ascii="Times New Roman" w:hAnsi="Times New Roman" w:cs="Times New Roman"/>
          <w:sz w:val="24"/>
          <w:szCs w:val="24"/>
        </w:rPr>
      </w:pPr>
      <w:r w:rsidRPr="002B5F01">
        <w:rPr>
          <w:rFonts w:ascii="Calibri" w:hAnsi="Calibri" w:cs="Calibri"/>
        </w:rPr>
        <w:t>The Bidder shall bear all its costs associated with or relating to the preparation and submission of its Proposal</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sidRPr="002B5F01">
        <w:rPr>
          <w:noProof/>
        </w:rPr>
        <w:drawing>
          <wp:anchor distT="0" distB="0" distL="114300" distR="114300" simplePos="0" relativeHeight="251660288" behindDoc="1" locked="0" layoutInCell="0" allowOverlap="1">
            <wp:simplePos x="0" y="0"/>
            <wp:positionH relativeFrom="column">
              <wp:posOffset>-4445</wp:posOffset>
            </wp:positionH>
            <wp:positionV relativeFrom="paragraph">
              <wp:posOffset>798195</wp:posOffset>
            </wp:positionV>
            <wp:extent cx="5770880" cy="6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83"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proofErr w:type="spellStart"/>
      <w:proofErr w:type="gramStart"/>
      <w:r>
        <w:rPr>
          <w:rFonts w:ascii="Calibri" w:hAnsi="Calibri" w:cs="Calibri"/>
          <w:sz w:val="18"/>
          <w:szCs w:val="18"/>
        </w:rPr>
        <w:t>i</w:t>
      </w:r>
      <w:proofErr w:type="spellEnd"/>
      <w:proofErr w:type="gramEnd"/>
      <w:r>
        <w:rPr>
          <w:rFonts w:ascii="Calibri" w:hAnsi="Calibri" w:cs="Calibri"/>
          <w:sz w:val="18"/>
          <w:szCs w:val="18"/>
        </w:rPr>
        <w:t xml:space="preserve">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680" w:header="720" w:footer="720" w:gutter="0"/>
          <w:cols w:space="720" w:equalWidth="0">
            <w:col w:w="740"/>
          </w:cols>
          <w:noEndnote/>
        </w:sectPr>
      </w:pPr>
    </w:p>
    <w:p w:rsidR="00C07D93" w:rsidRDefault="00374C20">
      <w:pPr>
        <w:widowControl w:val="0"/>
        <w:tabs>
          <w:tab w:val="left" w:pos="6500"/>
        </w:tabs>
        <w:autoSpaceDE w:val="0"/>
        <w:autoSpaceDN w:val="0"/>
        <w:adjustRightInd w:val="0"/>
        <w:spacing w:after="0" w:line="240" w:lineRule="auto"/>
        <w:rPr>
          <w:rFonts w:ascii="Times New Roman" w:hAnsi="Times New Roman" w:cs="Times New Roman"/>
          <w:sz w:val="24"/>
          <w:szCs w:val="24"/>
        </w:rPr>
      </w:pPr>
      <w:bookmarkStart w:id="2" w:name="page3"/>
      <w:bookmarkEnd w:id="2"/>
      <w:r>
        <w:rPr>
          <w:noProof/>
        </w:rPr>
        <w:lastRenderedPageBreak/>
        <w:drawing>
          <wp:anchor distT="0" distB="0" distL="114300" distR="114300" simplePos="0" relativeHeight="251661312" behindDoc="1" locked="0" layoutInCell="0" allowOverlap="1">
            <wp:simplePos x="0" y="0"/>
            <wp:positionH relativeFrom="page">
              <wp:posOffset>4773295</wp:posOffset>
            </wp:positionH>
            <wp:positionV relativeFrom="page">
              <wp:posOffset>502920</wp:posOffset>
            </wp:positionV>
            <wp:extent cx="223520" cy="1828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223520" cy="182880"/>
                    </a:xfrm>
                    <a:prstGeom prst="rect">
                      <a:avLst/>
                    </a:prstGeom>
                    <a:noFill/>
                  </pic:spPr>
                </pic:pic>
              </a:graphicData>
            </a:graphic>
          </wp:anchor>
        </w:drawing>
      </w:r>
      <w:r w:rsidR="00552FB7" w:rsidRPr="00552FB7">
        <w:rPr>
          <w:noProof/>
        </w:rPr>
        <w:pict>
          <v:line id="_x0000_s1030" style="position:absolute;z-index:-251654144;mso-position-horizontal-relative:page;mso-position-vertical-relative:page" from="415.35pt,36pt" to="415.35pt,59.85pt" o:allowincell="f" strokecolor="gray" strokeweight="2.16pt">
            <w10:wrap anchorx="page" anchory="page"/>
          </v:line>
        </w:pict>
      </w:r>
      <w:r w:rsidR="00561081">
        <w:rPr>
          <w:rFonts w:ascii="Calibri" w:hAnsi="Calibri" w:cs="Calibri"/>
          <w:sz w:val="18"/>
          <w:szCs w:val="18"/>
        </w:rPr>
        <w:t xml:space="preserve">Selection of Developer for Development of </w:t>
      </w:r>
      <w:r w:rsidR="00641096">
        <w:rPr>
          <w:rFonts w:ascii="Calibri" w:hAnsi="Calibri" w:cs="Calibri"/>
          <w:sz w:val="18"/>
          <w:szCs w:val="18"/>
        </w:rPr>
        <w:t>To</w:t>
      </w:r>
      <w:r w:rsidR="00561081">
        <w:rPr>
          <w:rFonts w:ascii="Calibri" w:hAnsi="Calibri" w:cs="Calibri"/>
          <w:sz w:val="18"/>
          <w:szCs w:val="18"/>
        </w:rPr>
        <w:t>urism Properties in Jharkhand</w:t>
      </w:r>
      <w:r w:rsidR="00561081">
        <w:rPr>
          <w:rFonts w:ascii="Times New Roman" w:hAnsi="Times New Roman" w:cs="Times New Roman"/>
          <w:sz w:val="24"/>
          <w:szCs w:val="24"/>
        </w:rPr>
        <w:tab/>
      </w:r>
      <w:r w:rsidR="00561081">
        <w:rPr>
          <w:rFonts w:ascii="Calibri" w:hAnsi="Calibri" w:cs="Calibri"/>
          <w:sz w:val="18"/>
          <w:szCs w:val="18"/>
        </w:rPr>
        <w:t>Request for Proposal</w:t>
      </w:r>
    </w:p>
    <w:p w:rsidR="00C07D93" w:rsidRDefault="00552FB7">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86" w:right="1740" w:bottom="446" w:left="2100" w:header="720" w:footer="720" w:gutter="0"/>
          <w:cols w:space="720" w:equalWidth="0">
            <w:col w:w="8060"/>
          </w:cols>
          <w:noEndnote/>
        </w:sectPr>
      </w:pPr>
      <w:r w:rsidRPr="00552FB7">
        <w:rPr>
          <w:noProof/>
        </w:rPr>
        <w:pict>
          <v:line id="_x0000_s1031" style="position:absolute;z-index:-251653120" from="-33.65pt,8.45pt" to="418.5pt,8.45pt" o:allowincell="f" strokecolor="gray" strokeweight="2.16pt"/>
        </w:pic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76"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180"/>
        <w:gridCol w:w="520"/>
        <w:gridCol w:w="8100"/>
        <w:gridCol w:w="220"/>
      </w:tblGrid>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8100" w:type="dxa"/>
            <w:tcBorders>
              <w:top w:val="nil"/>
              <w:left w:val="nil"/>
              <w:bottom w:val="nil"/>
              <w:right w:val="nil"/>
            </w:tcBorders>
            <w:vAlign w:val="bottom"/>
          </w:tcPr>
          <w:p w:rsidR="00C07D93" w:rsidRDefault="00561081">
            <w:pPr>
              <w:widowControl w:val="0"/>
              <w:autoSpaceDE w:val="0"/>
              <w:autoSpaceDN w:val="0"/>
              <w:adjustRightInd w:val="0"/>
              <w:spacing w:after="0" w:line="267" w:lineRule="exact"/>
              <w:ind w:right="3230"/>
              <w:jc w:val="right"/>
              <w:rPr>
                <w:rFonts w:ascii="Times New Roman" w:hAnsi="Times New Roman" w:cs="Times New Roman"/>
                <w:sz w:val="24"/>
                <w:szCs w:val="24"/>
              </w:rPr>
            </w:pPr>
            <w:r>
              <w:rPr>
                <w:rFonts w:ascii="Calibri" w:hAnsi="Calibri" w:cs="Calibri"/>
                <w:b/>
                <w:bCs/>
              </w:rPr>
              <w:t>TABLE OF CONTENTS</w:t>
            </w:r>
          </w:p>
        </w:tc>
        <w:tc>
          <w:tcPr>
            <w:tcW w:w="22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r>
      <w:tr w:rsidR="00C07D93">
        <w:trPr>
          <w:trHeight w:val="550"/>
        </w:trPr>
        <w:tc>
          <w:tcPr>
            <w:tcW w:w="18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rPr>
                <w:rFonts w:ascii="Times New Roman" w:hAnsi="Times New Roman" w:cs="Times New Roman"/>
                <w:sz w:val="24"/>
                <w:szCs w:val="24"/>
              </w:rPr>
            </w:pPr>
            <w:hyperlink w:anchor="page4" w:history="1">
              <w:r w:rsidR="00561081">
                <w:rPr>
                  <w:rFonts w:ascii="Calibri" w:hAnsi="Calibri" w:cs="Calibri"/>
                  <w:w w:val="73"/>
                </w:rPr>
                <w:t xml:space="preserve"> 1</w:t>
              </w:r>
            </w:hyperlink>
            <w:r w:rsidR="00561081">
              <w:rPr>
                <w:rFonts w:ascii="Calibri" w:hAnsi="Calibri" w:cs="Calibri"/>
                <w:w w:val="73"/>
              </w:rPr>
              <w:t>.</w:t>
            </w:r>
          </w:p>
        </w:tc>
        <w:tc>
          <w:tcPr>
            <w:tcW w:w="8620" w:type="dxa"/>
            <w:gridSpan w:val="2"/>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4" w:history="1">
              <w:r w:rsidR="00561081">
                <w:rPr>
                  <w:rFonts w:ascii="Calibri" w:hAnsi="Calibri" w:cs="Calibri"/>
                </w:rPr>
                <w:t xml:space="preserve"> INTRODUCTION...............................................................................................................................</w:t>
              </w:r>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4" w:history="1"/>
            <w:r w:rsidR="00561081">
              <w:rPr>
                <w:rFonts w:ascii="Calibri" w:hAnsi="Calibri" w:cs="Calibri"/>
              </w:rPr>
              <w:t>1</w:t>
            </w:r>
          </w:p>
        </w:tc>
      </w:tr>
      <w:tr w:rsidR="00C07D93">
        <w:trPr>
          <w:trHeight w:val="266"/>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66" w:lineRule="exact"/>
              <w:ind w:left="20"/>
              <w:rPr>
                <w:rFonts w:ascii="Times New Roman" w:hAnsi="Times New Roman" w:cs="Times New Roman"/>
                <w:sz w:val="24"/>
                <w:szCs w:val="24"/>
              </w:rPr>
            </w:pPr>
            <w:hyperlink w:anchor="page4" w:history="1">
              <w:r w:rsidR="00561081">
                <w:rPr>
                  <w:rFonts w:ascii="Calibri" w:hAnsi="Calibri" w:cs="Calibri"/>
                </w:rPr>
                <w:t xml:space="preserve"> 1.</w:t>
              </w:r>
            </w:hyperlink>
            <w:r w:rsidR="00561081">
              <w:rPr>
                <w:rFonts w:ascii="Calibri" w:hAnsi="Calibri" w:cs="Calibri"/>
              </w:rPr>
              <w:t>1</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66" w:lineRule="exact"/>
              <w:jc w:val="right"/>
              <w:rPr>
                <w:rFonts w:ascii="Times New Roman" w:hAnsi="Times New Roman" w:cs="Times New Roman"/>
                <w:sz w:val="24"/>
                <w:szCs w:val="24"/>
              </w:rPr>
            </w:pPr>
            <w:hyperlink w:anchor="page4" w:history="1">
              <w:proofErr w:type="gramStart"/>
              <w:r w:rsidR="00561081">
                <w:rPr>
                  <w:rFonts w:ascii="Calibri" w:hAnsi="Calibri" w:cs="Calibri"/>
                  <w:w w:val="98"/>
                </w:rPr>
                <w:t>Background ..............................................................................................................................</w:t>
              </w:r>
              <w:proofErr w:type="gramEnd"/>
            </w:hyperlink>
            <w:r w:rsidR="00561081">
              <w:rPr>
                <w:rFonts w:ascii="Calibri" w:hAnsi="Calibri" w:cs="Calibri"/>
                <w:w w:val="98"/>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6" w:lineRule="exact"/>
              <w:jc w:val="right"/>
              <w:rPr>
                <w:rFonts w:ascii="Times New Roman" w:hAnsi="Times New Roman" w:cs="Times New Roman"/>
                <w:sz w:val="24"/>
                <w:szCs w:val="24"/>
              </w:rPr>
            </w:pPr>
            <w:hyperlink w:anchor="page4" w:history="1"/>
            <w:r w:rsidR="00561081">
              <w:rPr>
                <w:rFonts w:ascii="Calibri" w:hAnsi="Calibri" w:cs="Calibri"/>
              </w:rPr>
              <w:t>1</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ind w:left="20"/>
              <w:rPr>
                <w:rFonts w:ascii="Times New Roman" w:hAnsi="Times New Roman" w:cs="Times New Roman"/>
                <w:sz w:val="24"/>
                <w:szCs w:val="24"/>
              </w:rPr>
            </w:pPr>
            <w:hyperlink w:anchor="page5" w:history="1">
              <w:r w:rsidR="00561081">
                <w:rPr>
                  <w:rFonts w:ascii="Calibri" w:hAnsi="Calibri" w:cs="Calibri"/>
                </w:rPr>
                <w:t xml:space="preserve"> 1.</w:t>
              </w:r>
            </w:hyperlink>
            <w:r w:rsidR="00561081">
              <w:rPr>
                <w:rFonts w:ascii="Calibri" w:hAnsi="Calibri" w:cs="Calibri"/>
              </w:rPr>
              <w:t>2</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5" w:history="1">
              <w:r w:rsidR="00561081">
                <w:rPr>
                  <w:rFonts w:ascii="Calibri" w:hAnsi="Calibri" w:cs="Calibri"/>
                  <w:w w:val="98"/>
                </w:rPr>
                <w:t xml:space="preserve"> Brief Description of Bidding </w:t>
              </w:r>
              <w:proofErr w:type="gramStart"/>
              <w:r w:rsidR="00561081">
                <w:rPr>
                  <w:rFonts w:ascii="Calibri" w:hAnsi="Calibri" w:cs="Calibri"/>
                  <w:w w:val="98"/>
                </w:rPr>
                <w:t>Process .......................................................................................</w:t>
              </w:r>
              <w:proofErr w:type="gramEnd"/>
            </w:hyperlink>
            <w:r w:rsidR="00561081">
              <w:rPr>
                <w:rFonts w:ascii="Calibri" w:hAnsi="Calibri" w:cs="Calibri"/>
                <w:w w:val="98"/>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5" w:history="1"/>
            <w:r w:rsidR="00561081">
              <w:rPr>
                <w:rFonts w:ascii="Calibri" w:hAnsi="Calibri" w:cs="Calibri"/>
              </w:rPr>
              <w:t>2</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ind w:left="20"/>
              <w:rPr>
                <w:rFonts w:ascii="Times New Roman" w:hAnsi="Times New Roman" w:cs="Times New Roman"/>
                <w:sz w:val="24"/>
                <w:szCs w:val="24"/>
              </w:rPr>
            </w:pPr>
            <w:hyperlink w:anchor="page7" w:history="1">
              <w:r w:rsidR="00561081">
                <w:rPr>
                  <w:rFonts w:ascii="Calibri" w:hAnsi="Calibri" w:cs="Calibri"/>
                </w:rPr>
                <w:t xml:space="preserve"> 1.</w:t>
              </w:r>
            </w:hyperlink>
            <w:r w:rsidR="00561081">
              <w:rPr>
                <w:rFonts w:ascii="Calibri" w:hAnsi="Calibri" w:cs="Calibri"/>
              </w:rPr>
              <w:t>3</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7" w:history="1">
              <w:r w:rsidR="00561081">
                <w:rPr>
                  <w:rFonts w:ascii="Calibri" w:hAnsi="Calibri" w:cs="Calibri"/>
                  <w:w w:val="98"/>
                </w:rPr>
                <w:t xml:space="preserve"> Schedule of Bidding </w:t>
              </w:r>
              <w:proofErr w:type="gramStart"/>
              <w:r w:rsidR="00561081">
                <w:rPr>
                  <w:rFonts w:ascii="Calibri" w:hAnsi="Calibri" w:cs="Calibri"/>
                  <w:w w:val="98"/>
                </w:rPr>
                <w:t>Process ....................................................................................................</w:t>
              </w:r>
              <w:proofErr w:type="gramEnd"/>
            </w:hyperlink>
            <w:r w:rsidR="00561081">
              <w:rPr>
                <w:rFonts w:ascii="Calibri" w:hAnsi="Calibri" w:cs="Calibri"/>
                <w:w w:val="98"/>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7" w:history="1"/>
            <w:r w:rsidR="00561081">
              <w:rPr>
                <w:rFonts w:ascii="Calibri" w:hAnsi="Calibri" w:cs="Calibri"/>
              </w:rPr>
              <w:t>4</w:t>
            </w:r>
          </w:p>
        </w:tc>
      </w:tr>
      <w:tr w:rsidR="00C07D93">
        <w:trPr>
          <w:trHeight w:val="269"/>
        </w:trPr>
        <w:tc>
          <w:tcPr>
            <w:tcW w:w="18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rPr>
                <w:rFonts w:ascii="Times New Roman" w:hAnsi="Times New Roman" w:cs="Times New Roman"/>
                <w:sz w:val="24"/>
                <w:szCs w:val="24"/>
              </w:rPr>
            </w:pPr>
            <w:hyperlink w:anchor="page9" w:history="1">
              <w:r w:rsidR="00561081">
                <w:rPr>
                  <w:rFonts w:ascii="Calibri" w:hAnsi="Calibri" w:cs="Calibri"/>
                  <w:w w:val="73"/>
                </w:rPr>
                <w:t xml:space="preserve"> 2</w:t>
              </w:r>
            </w:hyperlink>
            <w:r w:rsidR="00561081">
              <w:rPr>
                <w:rFonts w:ascii="Calibri" w:hAnsi="Calibri" w:cs="Calibri"/>
                <w:w w:val="73"/>
              </w:rPr>
              <w:t>.</w:t>
            </w:r>
          </w:p>
        </w:tc>
        <w:tc>
          <w:tcPr>
            <w:tcW w:w="8620" w:type="dxa"/>
            <w:gridSpan w:val="2"/>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9" w:history="1">
              <w:r w:rsidR="00561081">
                <w:rPr>
                  <w:rFonts w:ascii="Calibri" w:hAnsi="Calibri" w:cs="Calibri"/>
                  <w:w w:val="99"/>
                </w:rPr>
                <w:t xml:space="preserve"> INSTRUCTIONS TO </w:t>
              </w:r>
              <w:proofErr w:type="gramStart"/>
              <w:r w:rsidR="00561081">
                <w:rPr>
                  <w:rFonts w:ascii="Calibri" w:hAnsi="Calibri" w:cs="Calibri"/>
                  <w:w w:val="99"/>
                </w:rPr>
                <w:t>BIDDERS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9" w:history="1"/>
            <w:r w:rsidR="00561081">
              <w:rPr>
                <w:rFonts w:ascii="Calibri" w:hAnsi="Calibri" w:cs="Calibri"/>
              </w:rPr>
              <w:t>6</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ind w:left="20"/>
              <w:rPr>
                <w:rFonts w:ascii="Times New Roman" w:hAnsi="Times New Roman" w:cs="Times New Roman"/>
                <w:sz w:val="24"/>
                <w:szCs w:val="24"/>
              </w:rPr>
            </w:pPr>
            <w:hyperlink w:anchor="page9" w:history="1">
              <w:r w:rsidR="00561081">
                <w:rPr>
                  <w:rFonts w:ascii="Calibri" w:hAnsi="Calibri" w:cs="Calibri"/>
                </w:rPr>
                <w:t xml:space="preserve"> 2.</w:t>
              </w:r>
            </w:hyperlink>
            <w:r w:rsidR="00561081">
              <w:rPr>
                <w:rFonts w:ascii="Calibri" w:hAnsi="Calibri" w:cs="Calibri"/>
              </w:rPr>
              <w:t>1</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9" w:history="1">
              <w:r w:rsidR="00561081">
                <w:rPr>
                  <w:rFonts w:ascii="Calibri" w:hAnsi="Calibri" w:cs="Calibri"/>
                  <w:w w:val="98"/>
                </w:rPr>
                <w:t xml:space="preserve"> Eligible </w:t>
              </w:r>
              <w:proofErr w:type="gramStart"/>
              <w:r w:rsidR="00561081">
                <w:rPr>
                  <w:rFonts w:ascii="Calibri" w:hAnsi="Calibri" w:cs="Calibri"/>
                  <w:w w:val="98"/>
                </w:rPr>
                <w:t>Bidders ........................................................................................................................</w:t>
              </w:r>
              <w:proofErr w:type="gramEnd"/>
            </w:hyperlink>
            <w:r w:rsidR="00561081">
              <w:rPr>
                <w:rFonts w:ascii="Calibri" w:hAnsi="Calibri" w:cs="Calibri"/>
                <w:w w:val="98"/>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9" w:history="1"/>
            <w:r w:rsidR="00561081">
              <w:rPr>
                <w:rFonts w:ascii="Calibri" w:hAnsi="Calibri" w:cs="Calibri"/>
              </w:rPr>
              <w:t>6</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ind w:left="20"/>
              <w:rPr>
                <w:rFonts w:ascii="Times New Roman" w:hAnsi="Times New Roman" w:cs="Times New Roman"/>
                <w:sz w:val="24"/>
                <w:szCs w:val="24"/>
              </w:rPr>
            </w:pPr>
            <w:hyperlink w:anchor="page12" w:history="1">
              <w:r w:rsidR="00561081">
                <w:rPr>
                  <w:rFonts w:ascii="Calibri" w:hAnsi="Calibri" w:cs="Calibri"/>
                </w:rPr>
                <w:t xml:space="preserve"> 2.</w:t>
              </w:r>
            </w:hyperlink>
            <w:r w:rsidR="00561081">
              <w:rPr>
                <w:rFonts w:ascii="Calibri" w:hAnsi="Calibri" w:cs="Calibri"/>
              </w:rPr>
              <w:t>2</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2" w:history="1">
              <w:r w:rsidR="00561081">
                <w:rPr>
                  <w:rFonts w:ascii="Calibri" w:hAnsi="Calibri" w:cs="Calibri"/>
                  <w:w w:val="98"/>
                </w:rPr>
                <w:t xml:space="preserve"> Change in ownership of the </w:t>
              </w:r>
              <w:proofErr w:type="gramStart"/>
              <w:r w:rsidR="00561081">
                <w:rPr>
                  <w:rFonts w:ascii="Calibri" w:hAnsi="Calibri" w:cs="Calibri"/>
                  <w:w w:val="98"/>
                </w:rPr>
                <w:t>Bidder .........................................................................................</w:t>
              </w:r>
              <w:proofErr w:type="gramEnd"/>
            </w:hyperlink>
            <w:r w:rsidR="00561081">
              <w:rPr>
                <w:rFonts w:ascii="Calibri" w:hAnsi="Calibri" w:cs="Calibri"/>
                <w:w w:val="98"/>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2" w:history="1"/>
            <w:r w:rsidR="00561081">
              <w:rPr>
                <w:rFonts w:ascii="Calibri" w:hAnsi="Calibri" w:cs="Calibri"/>
              </w:rPr>
              <w:t>9</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ind w:left="20"/>
              <w:rPr>
                <w:rFonts w:ascii="Times New Roman" w:hAnsi="Times New Roman" w:cs="Times New Roman"/>
                <w:sz w:val="24"/>
                <w:szCs w:val="24"/>
              </w:rPr>
            </w:pPr>
            <w:hyperlink w:anchor="page13" w:history="1">
              <w:r w:rsidR="00561081">
                <w:rPr>
                  <w:rFonts w:ascii="Calibri" w:hAnsi="Calibri" w:cs="Calibri"/>
                </w:rPr>
                <w:t xml:space="preserve"> 2.</w:t>
              </w:r>
            </w:hyperlink>
            <w:r w:rsidR="00561081">
              <w:rPr>
                <w:rFonts w:ascii="Calibri" w:hAnsi="Calibri" w:cs="Calibri"/>
              </w:rPr>
              <w:t>3</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3" w:history="1">
              <w:r w:rsidR="00561081">
                <w:rPr>
                  <w:rFonts w:ascii="Calibri" w:hAnsi="Calibri" w:cs="Calibri"/>
                  <w:w w:val="99"/>
                </w:rPr>
                <w:t xml:space="preserve"> Formation of SPV and Shareholding </w:t>
              </w:r>
              <w:proofErr w:type="gramStart"/>
              <w:r w:rsidR="00561081">
                <w:rPr>
                  <w:rFonts w:ascii="Calibri" w:hAnsi="Calibri" w:cs="Calibri"/>
                  <w:w w:val="99"/>
                </w:rPr>
                <w:t>Commitments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3" w:history="1">
              <w:r w:rsidR="00561081">
                <w:rPr>
                  <w:rFonts w:ascii="Calibri" w:hAnsi="Calibri" w:cs="Calibri"/>
                  <w:w w:val="73"/>
                </w:rPr>
                <w:t xml:space="preserve"> 1</w:t>
              </w:r>
            </w:hyperlink>
            <w:r w:rsidR="00561081">
              <w:rPr>
                <w:rFonts w:ascii="Calibri" w:hAnsi="Calibri" w:cs="Calibri"/>
                <w:w w:val="73"/>
              </w:rPr>
              <w:t>0</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ind w:left="20"/>
              <w:rPr>
                <w:rFonts w:ascii="Times New Roman" w:hAnsi="Times New Roman" w:cs="Times New Roman"/>
                <w:sz w:val="24"/>
                <w:szCs w:val="24"/>
              </w:rPr>
            </w:pPr>
            <w:hyperlink w:anchor="page13" w:history="1">
              <w:r w:rsidR="00561081">
                <w:rPr>
                  <w:rFonts w:ascii="Calibri" w:hAnsi="Calibri" w:cs="Calibri"/>
                </w:rPr>
                <w:t xml:space="preserve"> 2.</w:t>
              </w:r>
            </w:hyperlink>
            <w:r w:rsidR="00561081">
              <w:rPr>
                <w:rFonts w:ascii="Calibri" w:hAnsi="Calibri" w:cs="Calibri"/>
              </w:rPr>
              <w:t>4</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3" w:history="1">
              <w:r w:rsidR="00561081">
                <w:rPr>
                  <w:rFonts w:ascii="Calibri" w:hAnsi="Calibri" w:cs="Calibri"/>
                  <w:w w:val="99"/>
                </w:rPr>
                <w:t xml:space="preserve"> Number of </w:t>
              </w:r>
              <w:proofErr w:type="gramStart"/>
              <w:r w:rsidR="00561081">
                <w:rPr>
                  <w:rFonts w:ascii="Calibri" w:hAnsi="Calibri" w:cs="Calibri"/>
                  <w:w w:val="99"/>
                </w:rPr>
                <w:t>Proposals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3" w:history="1">
              <w:r w:rsidR="00561081">
                <w:rPr>
                  <w:rFonts w:ascii="Calibri" w:hAnsi="Calibri" w:cs="Calibri"/>
                  <w:w w:val="73"/>
                </w:rPr>
                <w:t xml:space="preserve"> 1</w:t>
              </w:r>
            </w:hyperlink>
            <w:r w:rsidR="00561081">
              <w:rPr>
                <w:rFonts w:ascii="Calibri" w:hAnsi="Calibri" w:cs="Calibri"/>
                <w:w w:val="73"/>
              </w:rPr>
              <w:t>0</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ind w:left="20"/>
              <w:rPr>
                <w:rFonts w:ascii="Times New Roman" w:hAnsi="Times New Roman" w:cs="Times New Roman"/>
                <w:sz w:val="24"/>
                <w:szCs w:val="24"/>
              </w:rPr>
            </w:pPr>
            <w:hyperlink w:anchor="page14" w:history="1">
              <w:r w:rsidR="00561081">
                <w:rPr>
                  <w:rFonts w:ascii="Calibri" w:hAnsi="Calibri" w:cs="Calibri"/>
                </w:rPr>
                <w:t xml:space="preserve"> 2.</w:t>
              </w:r>
            </w:hyperlink>
            <w:r w:rsidR="00561081">
              <w:rPr>
                <w:rFonts w:ascii="Calibri" w:hAnsi="Calibri" w:cs="Calibri"/>
              </w:rPr>
              <w:t>5</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4" w:history="1">
              <w:r w:rsidR="00561081">
                <w:rPr>
                  <w:rFonts w:ascii="Calibri" w:hAnsi="Calibri" w:cs="Calibri"/>
                  <w:w w:val="99"/>
                </w:rPr>
                <w:t xml:space="preserve"> Proposal Preparation </w:t>
              </w:r>
              <w:proofErr w:type="gramStart"/>
              <w:r w:rsidR="00561081">
                <w:rPr>
                  <w:rFonts w:ascii="Calibri" w:hAnsi="Calibri" w:cs="Calibri"/>
                  <w:w w:val="99"/>
                </w:rPr>
                <w:t>Cost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4" w:history="1">
              <w:r w:rsidR="00561081">
                <w:rPr>
                  <w:rFonts w:ascii="Calibri" w:hAnsi="Calibri" w:cs="Calibri"/>
                  <w:w w:val="73"/>
                </w:rPr>
                <w:t xml:space="preserve"> 1</w:t>
              </w:r>
            </w:hyperlink>
            <w:r w:rsidR="00561081">
              <w:rPr>
                <w:rFonts w:ascii="Calibri" w:hAnsi="Calibri" w:cs="Calibri"/>
                <w:w w:val="73"/>
              </w:rPr>
              <w:t>1</w:t>
            </w:r>
          </w:p>
        </w:tc>
      </w:tr>
      <w:tr w:rsidR="00C07D93">
        <w:trPr>
          <w:trHeight w:val="266"/>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66" w:lineRule="exact"/>
              <w:ind w:left="20"/>
              <w:rPr>
                <w:rFonts w:ascii="Times New Roman" w:hAnsi="Times New Roman" w:cs="Times New Roman"/>
                <w:sz w:val="24"/>
                <w:szCs w:val="24"/>
              </w:rPr>
            </w:pPr>
            <w:hyperlink w:anchor="page14" w:history="1">
              <w:r w:rsidR="00561081">
                <w:rPr>
                  <w:rFonts w:ascii="Calibri" w:hAnsi="Calibri" w:cs="Calibri"/>
                </w:rPr>
                <w:t xml:space="preserve"> 2.</w:t>
              </w:r>
            </w:hyperlink>
            <w:r w:rsidR="00561081">
              <w:rPr>
                <w:rFonts w:ascii="Calibri" w:hAnsi="Calibri" w:cs="Calibri"/>
              </w:rPr>
              <w:t>6</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66" w:lineRule="exact"/>
              <w:jc w:val="right"/>
              <w:rPr>
                <w:rFonts w:ascii="Times New Roman" w:hAnsi="Times New Roman" w:cs="Times New Roman"/>
                <w:sz w:val="24"/>
                <w:szCs w:val="24"/>
              </w:rPr>
            </w:pPr>
            <w:hyperlink w:anchor="page14" w:history="1">
              <w:r w:rsidR="00561081">
                <w:rPr>
                  <w:rFonts w:ascii="Calibri" w:hAnsi="Calibri" w:cs="Calibri"/>
                  <w:w w:val="99"/>
                </w:rPr>
                <w:t xml:space="preserve"> Project Inspections and Visit to the </w:t>
              </w:r>
              <w:proofErr w:type="gramStart"/>
              <w:r w:rsidR="00561081">
                <w:rPr>
                  <w:rFonts w:ascii="Calibri" w:hAnsi="Calibri" w:cs="Calibri"/>
                  <w:w w:val="99"/>
                </w:rPr>
                <w:t>Site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6" w:lineRule="exact"/>
              <w:jc w:val="right"/>
              <w:rPr>
                <w:rFonts w:ascii="Times New Roman" w:hAnsi="Times New Roman" w:cs="Times New Roman"/>
                <w:sz w:val="24"/>
                <w:szCs w:val="24"/>
              </w:rPr>
            </w:pPr>
            <w:hyperlink w:anchor="page14" w:history="1">
              <w:r w:rsidR="00561081">
                <w:rPr>
                  <w:rFonts w:ascii="Calibri" w:hAnsi="Calibri" w:cs="Calibri"/>
                  <w:w w:val="73"/>
                </w:rPr>
                <w:t xml:space="preserve"> 1</w:t>
              </w:r>
            </w:hyperlink>
            <w:r w:rsidR="00561081">
              <w:rPr>
                <w:rFonts w:ascii="Calibri" w:hAnsi="Calibri" w:cs="Calibri"/>
                <w:w w:val="73"/>
              </w:rPr>
              <w:t>1</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ind w:left="20"/>
              <w:rPr>
                <w:rFonts w:ascii="Times New Roman" w:hAnsi="Times New Roman" w:cs="Times New Roman"/>
                <w:sz w:val="24"/>
                <w:szCs w:val="24"/>
              </w:rPr>
            </w:pPr>
            <w:hyperlink w:anchor="page14" w:history="1">
              <w:r w:rsidR="00561081">
                <w:rPr>
                  <w:rFonts w:ascii="Calibri" w:hAnsi="Calibri" w:cs="Calibri"/>
                </w:rPr>
                <w:t xml:space="preserve"> 2.</w:t>
              </w:r>
            </w:hyperlink>
            <w:r w:rsidR="00561081">
              <w:rPr>
                <w:rFonts w:ascii="Calibri" w:hAnsi="Calibri" w:cs="Calibri"/>
              </w:rPr>
              <w:t>7</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4" w:history="1">
              <w:r w:rsidR="00561081">
                <w:rPr>
                  <w:rFonts w:ascii="Calibri" w:hAnsi="Calibri" w:cs="Calibri"/>
                  <w:w w:val="99"/>
                </w:rPr>
                <w:t xml:space="preserve"> Right to Accept or Reject any of the </w:t>
              </w:r>
              <w:proofErr w:type="gramStart"/>
              <w:r w:rsidR="00561081">
                <w:rPr>
                  <w:rFonts w:ascii="Calibri" w:hAnsi="Calibri" w:cs="Calibri"/>
                  <w:w w:val="99"/>
                </w:rPr>
                <w:t>Proposals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4" w:history="1">
              <w:r w:rsidR="00561081">
                <w:rPr>
                  <w:rFonts w:ascii="Calibri" w:hAnsi="Calibri" w:cs="Calibri"/>
                  <w:w w:val="73"/>
                </w:rPr>
                <w:t xml:space="preserve"> 1</w:t>
              </w:r>
            </w:hyperlink>
            <w:r w:rsidR="00561081">
              <w:rPr>
                <w:rFonts w:ascii="Calibri" w:hAnsi="Calibri" w:cs="Calibri"/>
                <w:w w:val="73"/>
              </w:rPr>
              <w:t>1</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ind w:left="20"/>
              <w:rPr>
                <w:rFonts w:ascii="Times New Roman" w:hAnsi="Times New Roman" w:cs="Times New Roman"/>
                <w:sz w:val="24"/>
                <w:szCs w:val="24"/>
              </w:rPr>
            </w:pPr>
            <w:hyperlink w:anchor="page15" w:history="1">
              <w:r w:rsidR="00561081">
                <w:rPr>
                  <w:rFonts w:ascii="Calibri" w:hAnsi="Calibri" w:cs="Calibri"/>
                </w:rPr>
                <w:t xml:space="preserve"> 2.</w:t>
              </w:r>
            </w:hyperlink>
            <w:r w:rsidR="00561081">
              <w:rPr>
                <w:rFonts w:ascii="Calibri" w:hAnsi="Calibri" w:cs="Calibri"/>
              </w:rPr>
              <w:t>8</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5" w:history="1">
              <w:r w:rsidR="00561081">
                <w:rPr>
                  <w:rFonts w:ascii="Calibri" w:hAnsi="Calibri" w:cs="Calibri"/>
                  <w:w w:val="99"/>
                </w:rPr>
                <w:t xml:space="preserve"> Clarification and Amendment of </w:t>
              </w:r>
              <w:proofErr w:type="gramStart"/>
              <w:r w:rsidR="00561081">
                <w:rPr>
                  <w:rFonts w:ascii="Calibri" w:hAnsi="Calibri" w:cs="Calibri"/>
                  <w:w w:val="99"/>
                </w:rPr>
                <w:t>RFP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5" w:history="1">
              <w:r w:rsidR="00561081">
                <w:rPr>
                  <w:rFonts w:ascii="Calibri" w:hAnsi="Calibri" w:cs="Calibri"/>
                  <w:w w:val="73"/>
                </w:rPr>
                <w:t xml:space="preserve"> 1</w:t>
              </w:r>
            </w:hyperlink>
            <w:r w:rsidR="00561081">
              <w:rPr>
                <w:rFonts w:ascii="Calibri" w:hAnsi="Calibri" w:cs="Calibri"/>
                <w:w w:val="73"/>
              </w:rPr>
              <w:t>2</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ind w:left="20"/>
              <w:rPr>
                <w:rFonts w:ascii="Times New Roman" w:hAnsi="Times New Roman" w:cs="Times New Roman"/>
                <w:sz w:val="24"/>
                <w:szCs w:val="24"/>
              </w:rPr>
            </w:pPr>
            <w:hyperlink w:anchor="page16" w:history="1">
              <w:r w:rsidR="00561081">
                <w:rPr>
                  <w:rFonts w:ascii="Calibri" w:hAnsi="Calibri" w:cs="Calibri"/>
                </w:rPr>
                <w:t xml:space="preserve"> 2.</w:t>
              </w:r>
            </w:hyperlink>
            <w:r w:rsidR="00561081">
              <w:rPr>
                <w:rFonts w:ascii="Calibri" w:hAnsi="Calibri" w:cs="Calibri"/>
              </w:rPr>
              <w:t>9</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6" w:history="1">
              <w:r w:rsidR="00561081">
                <w:rPr>
                  <w:rFonts w:ascii="Calibri" w:hAnsi="Calibri" w:cs="Calibri"/>
                  <w:w w:val="99"/>
                </w:rPr>
                <w:t xml:space="preserve"> Language................................................................................................................................</w:t>
              </w:r>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6" w:history="1">
              <w:r w:rsidR="00561081">
                <w:rPr>
                  <w:rFonts w:ascii="Calibri" w:hAnsi="Calibri" w:cs="Calibri"/>
                  <w:w w:val="73"/>
                </w:rPr>
                <w:t xml:space="preserve"> 1</w:t>
              </w:r>
            </w:hyperlink>
            <w:r w:rsidR="00561081">
              <w:rPr>
                <w:rFonts w:ascii="Calibri" w:hAnsi="Calibri" w:cs="Calibri"/>
                <w:w w:val="73"/>
              </w:rPr>
              <w:t>3</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ind w:left="20"/>
              <w:rPr>
                <w:rFonts w:ascii="Times New Roman" w:hAnsi="Times New Roman" w:cs="Times New Roman"/>
                <w:sz w:val="24"/>
                <w:szCs w:val="24"/>
              </w:rPr>
            </w:pPr>
            <w:hyperlink w:anchor="page16" w:history="1">
              <w:r w:rsidR="00561081">
                <w:rPr>
                  <w:rFonts w:ascii="Calibri" w:hAnsi="Calibri" w:cs="Calibri"/>
                </w:rPr>
                <w:t xml:space="preserve"> 2.1</w:t>
              </w:r>
            </w:hyperlink>
            <w:r w:rsidR="00561081">
              <w:rPr>
                <w:rFonts w:ascii="Calibri" w:hAnsi="Calibri" w:cs="Calibri"/>
              </w:rPr>
              <w:t>0</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6" w:history="1">
              <w:r w:rsidR="00561081">
                <w:rPr>
                  <w:rFonts w:ascii="Calibri" w:hAnsi="Calibri" w:cs="Calibri"/>
                  <w:w w:val="99"/>
                </w:rPr>
                <w:t xml:space="preserve"> Bid </w:t>
              </w:r>
              <w:proofErr w:type="gramStart"/>
              <w:r w:rsidR="00561081">
                <w:rPr>
                  <w:rFonts w:ascii="Calibri" w:hAnsi="Calibri" w:cs="Calibri"/>
                  <w:w w:val="99"/>
                </w:rPr>
                <w:t>Security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6" w:history="1">
              <w:r w:rsidR="00561081">
                <w:rPr>
                  <w:rFonts w:ascii="Calibri" w:hAnsi="Calibri" w:cs="Calibri"/>
                  <w:w w:val="73"/>
                </w:rPr>
                <w:t xml:space="preserve"> 1</w:t>
              </w:r>
            </w:hyperlink>
            <w:r w:rsidR="00561081">
              <w:rPr>
                <w:rFonts w:ascii="Calibri" w:hAnsi="Calibri" w:cs="Calibri"/>
                <w:w w:val="73"/>
              </w:rPr>
              <w:t>3</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ind w:left="20"/>
              <w:rPr>
                <w:rFonts w:ascii="Times New Roman" w:hAnsi="Times New Roman" w:cs="Times New Roman"/>
                <w:sz w:val="24"/>
                <w:szCs w:val="24"/>
              </w:rPr>
            </w:pPr>
            <w:hyperlink w:anchor="page17" w:history="1">
              <w:r w:rsidR="00561081">
                <w:rPr>
                  <w:rFonts w:ascii="Calibri" w:hAnsi="Calibri" w:cs="Calibri"/>
                </w:rPr>
                <w:t xml:space="preserve"> 2.1</w:t>
              </w:r>
            </w:hyperlink>
            <w:r w:rsidR="00561081">
              <w:rPr>
                <w:rFonts w:ascii="Calibri" w:hAnsi="Calibri" w:cs="Calibri"/>
              </w:rPr>
              <w:t>1</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7" w:history="1">
              <w:r w:rsidR="00561081">
                <w:rPr>
                  <w:rFonts w:ascii="Calibri" w:hAnsi="Calibri" w:cs="Calibri"/>
                  <w:w w:val="99"/>
                </w:rPr>
                <w:t xml:space="preserve"> Validity of </w:t>
              </w:r>
              <w:proofErr w:type="gramStart"/>
              <w:r w:rsidR="00561081">
                <w:rPr>
                  <w:rFonts w:ascii="Calibri" w:hAnsi="Calibri" w:cs="Calibri"/>
                  <w:w w:val="99"/>
                </w:rPr>
                <w:t>Proposal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7" w:history="1">
              <w:r w:rsidR="00561081">
                <w:rPr>
                  <w:rFonts w:ascii="Calibri" w:hAnsi="Calibri" w:cs="Calibri"/>
                  <w:w w:val="73"/>
                </w:rPr>
                <w:t xml:space="preserve"> 1</w:t>
              </w:r>
            </w:hyperlink>
            <w:r w:rsidR="00561081">
              <w:rPr>
                <w:rFonts w:ascii="Calibri" w:hAnsi="Calibri" w:cs="Calibri"/>
                <w:w w:val="73"/>
              </w:rPr>
              <w:t>4</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ind w:left="20"/>
              <w:rPr>
                <w:rFonts w:ascii="Times New Roman" w:hAnsi="Times New Roman" w:cs="Times New Roman"/>
                <w:sz w:val="24"/>
                <w:szCs w:val="24"/>
              </w:rPr>
            </w:pPr>
            <w:hyperlink w:anchor="page17" w:history="1">
              <w:r w:rsidR="00561081">
                <w:rPr>
                  <w:rFonts w:ascii="Calibri" w:hAnsi="Calibri" w:cs="Calibri"/>
                </w:rPr>
                <w:t xml:space="preserve"> 2.1</w:t>
              </w:r>
            </w:hyperlink>
            <w:r w:rsidR="00561081">
              <w:rPr>
                <w:rFonts w:ascii="Calibri" w:hAnsi="Calibri" w:cs="Calibri"/>
              </w:rPr>
              <w:t>2</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7" w:history="1">
              <w:r w:rsidR="00561081">
                <w:rPr>
                  <w:rFonts w:ascii="Calibri" w:hAnsi="Calibri" w:cs="Calibri"/>
                  <w:w w:val="99"/>
                </w:rPr>
                <w:t xml:space="preserve"> Extension of Validity of </w:t>
              </w:r>
              <w:proofErr w:type="gramStart"/>
              <w:r w:rsidR="00561081">
                <w:rPr>
                  <w:rFonts w:ascii="Calibri" w:hAnsi="Calibri" w:cs="Calibri"/>
                  <w:w w:val="99"/>
                </w:rPr>
                <w:t>Proposal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17" w:history="1">
              <w:r w:rsidR="00561081">
                <w:rPr>
                  <w:rFonts w:ascii="Calibri" w:hAnsi="Calibri" w:cs="Calibri"/>
                  <w:w w:val="73"/>
                </w:rPr>
                <w:t xml:space="preserve"> 1</w:t>
              </w:r>
            </w:hyperlink>
            <w:r w:rsidR="00561081">
              <w:rPr>
                <w:rFonts w:ascii="Calibri" w:hAnsi="Calibri" w:cs="Calibri"/>
                <w:w w:val="73"/>
              </w:rPr>
              <w:t>4</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ind w:left="20"/>
              <w:rPr>
                <w:rFonts w:ascii="Times New Roman" w:hAnsi="Times New Roman" w:cs="Times New Roman"/>
                <w:sz w:val="24"/>
                <w:szCs w:val="24"/>
              </w:rPr>
            </w:pPr>
            <w:hyperlink w:anchor="page17" w:history="1">
              <w:r w:rsidR="00561081">
                <w:rPr>
                  <w:rFonts w:ascii="Calibri" w:hAnsi="Calibri" w:cs="Calibri"/>
                </w:rPr>
                <w:t xml:space="preserve"> 2.1</w:t>
              </w:r>
            </w:hyperlink>
            <w:r w:rsidR="00561081">
              <w:rPr>
                <w:rFonts w:ascii="Calibri" w:hAnsi="Calibri" w:cs="Calibri"/>
              </w:rPr>
              <w:t>3</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17" w:history="1">
              <w:r w:rsidR="00561081">
                <w:rPr>
                  <w:rFonts w:ascii="Calibri" w:hAnsi="Calibri" w:cs="Calibri"/>
                </w:rPr>
                <w:t xml:space="preserve"> Format and Signing of </w:t>
              </w:r>
              <w:proofErr w:type="gramStart"/>
              <w:r w:rsidR="00561081">
                <w:rPr>
                  <w:rFonts w:ascii="Calibri" w:hAnsi="Calibri" w:cs="Calibri"/>
                </w:rPr>
                <w:t>Proposal ............................................................................................</w:t>
              </w:r>
              <w:proofErr w:type="gramEnd"/>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17" w:history="1">
              <w:r w:rsidR="00561081">
                <w:rPr>
                  <w:rFonts w:ascii="Calibri" w:hAnsi="Calibri" w:cs="Calibri"/>
                  <w:w w:val="73"/>
                </w:rPr>
                <w:t xml:space="preserve"> 1</w:t>
              </w:r>
            </w:hyperlink>
            <w:r w:rsidR="00561081">
              <w:rPr>
                <w:rFonts w:ascii="Calibri" w:hAnsi="Calibri" w:cs="Calibri"/>
                <w:w w:val="73"/>
              </w:rPr>
              <w:t>4</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ind w:left="20"/>
              <w:rPr>
                <w:rFonts w:ascii="Times New Roman" w:hAnsi="Times New Roman" w:cs="Times New Roman"/>
                <w:sz w:val="24"/>
                <w:szCs w:val="24"/>
              </w:rPr>
            </w:pPr>
            <w:hyperlink w:anchor="page18" w:history="1">
              <w:r w:rsidR="00561081">
                <w:rPr>
                  <w:rFonts w:ascii="Calibri" w:hAnsi="Calibri" w:cs="Calibri"/>
                </w:rPr>
                <w:t xml:space="preserve"> 2.1</w:t>
              </w:r>
            </w:hyperlink>
            <w:r w:rsidR="00561081">
              <w:rPr>
                <w:rFonts w:ascii="Calibri" w:hAnsi="Calibri" w:cs="Calibri"/>
              </w:rPr>
              <w:t>4</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18" w:history="1">
              <w:r w:rsidR="00561081">
                <w:rPr>
                  <w:rFonts w:ascii="Calibri" w:hAnsi="Calibri" w:cs="Calibri"/>
                </w:rPr>
                <w:t xml:space="preserve"> Sealing and Marking of </w:t>
              </w:r>
              <w:proofErr w:type="gramStart"/>
              <w:r w:rsidR="00561081">
                <w:rPr>
                  <w:rFonts w:ascii="Calibri" w:hAnsi="Calibri" w:cs="Calibri"/>
                </w:rPr>
                <w:t>Proposals .........................................................................................</w:t>
              </w:r>
              <w:proofErr w:type="gramEnd"/>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18" w:history="1">
              <w:r w:rsidR="00561081">
                <w:rPr>
                  <w:rFonts w:ascii="Calibri" w:hAnsi="Calibri" w:cs="Calibri"/>
                  <w:w w:val="73"/>
                </w:rPr>
                <w:t xml:space="preserve"> 1</w:t>
              </w:r>
            </w:hyperlink>
            <w:r w:rsidR="00561081">
              <w:rPr>
                <w:rFonts w:ascii="Calibri" w:hAnsi="Calibri" w:cs="Calibri"/>
                <w:w w:val="73"/>
              </w:rPr>
              <w:t>5</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ind w:left="20"/>
              <w:rPr>
                <w:rFonts w:ascii="Times New Roman" w:hAnsi="Times New Roman" w:cs="Times New Roman"/>
                <w:sz w:val="24"/>
                <w:szCs w:val="24"/>
              </w:rPr>
            </w:pPr>
            <w:hyperlink w:anchor="page19" w:history="1">
              <w:r w:rsidR="00561081">
                <w:rPr>
                  <w:rFonts w:ascii="Calibri" w:hAnsi="Calibri" w:cs="Calibri"/>
                </w:rPr>
                <w:t xml:space="preserve"> 2.1</w:t>
              </w:r>
            </w:hyperlink>
            <w:r w:rsidR="00561081">
              <w:rPr>
                <w:rFonts w:ascii="Calibri" w:hAnsi="Calibri" w:cs="Calibri"/>
              </w:rPr>
              <w:t>5</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19" w:history="1">
              <w:r w:rsidR="00561081">
                <w:rPr>
                  <w:rFonts w:ascii="Calibri" w:hAnsi="Calibri" w:cs="Calibri"/>
                  <w:w w:val="99"/>
                </w:rPr>
                <w:t xml:space="preserve"> Proposal Due </w:t>
              </w:r>
              <w:proofErr w:type="gramStart"/>
              <w:r w:rsidR="00561081">
                <w:rPr>
                  <w:rFonts w:ascii="Calibri" w:hAnsi="Calibri" w:cs="Calibri"/>
                  <w:w w:val="99"/>
                </w:rPr>
                <w:t>Date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19" w:history="1">
              <w:r w:rsidR="00561081">
                <w:rPr>
                  <w:rFonts w:ascii="Calibri" w:hAnsi="Calibri" w:cs="Calibri"/>
                  <w:w w:val="73"/>
                </w:rPr>
                <w:t xml:space="preserve"> 1</w:t>
              </w:r>
            </w:hyperlink>
            <w:r w:rsidR="00561081">
              <w:rPr>
                <w:rFonts w:ascii="Calibri" w:hAnsi="Calibri" w:cs="Calibri"/>
                <w:w w:val="73"/>
              </w:rPr>
              <w:t>6</w:t>
            </w:r>
          </w:p>
        </w:tc>
      </w:tr>
      <w:tr w:rsidR="00C07D93">
        <w:trPr>
          <w:trHeight w:val="266"/>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66" w:lineRule="exact"/>
              <w:ind w:left="20"/>
              <w:rPr>
                <w:rFonts w:ascii="Times New Roman" w:hAnsi="Times New Roman" w:cs="Times New Roman"/>
                <w:sz w:val="24"/>
                <w:szCs w:val="24"/>
              </w:rPr>
            </w:pPr>
            <w:hyperlink w:anchor="page20" w:history="1">
              <w:r w:rsidR="00561081">
                <w:rPr>
                  <w:rFonts w:ascii="Calibri" w:hAnsi="Calibri" w:cs="Calibri"/>
                </w:rPr>
                <w:t xml:space="preserve"> 2.1</w:t>
              </w:r>
            </w:hyperlink>
            <w:r w:rsidR="00561081">
              <w:rPr>
                <w:rFonts w:ascii="Calibri" w:hAnsi="Calibri" w:cs="Calibri"/>
              </w:rPr>
              <w:t>6</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66" w:lineRule="exact"/>
              <w:jc w:val="right"/>
              <w:rPr>
                <w:rFonts w:ascii="Times New Roman" w:hAnsi="Times New Roman" w:cs="Times New Roman"/>
                <w:sz w:val="24"/>
                <w:szCs w:val="24"/>
              </w:rPr>
            </w:pPr>
            <w:hyperlink w:anchor="page20" w:history="1">
              <w:r w:rsidR="00561081">
                <w:rPr>
                  <w:rFonts w:ascii="Calibri" w:hAnsi="Calibri" w:cs="Calibri"/>
                  <w:w w:val="99"/>
                </w:rPr>
                <w:t xml:space="preserve"> Late </w:t>
              </w:r>
              <w:proofErr w:type="gramStart"/>
              <w:r w:rsidR="00561081">
                <w:rPr>
                  <w:rFonts w:ascii="Calibri" w:hAnsi="Calibri" w:cs="Calibri"/>
                  <w:w w:val="99"/>
                </w:rPr>
                <w:t>Proposals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6" w:lineRule="exact"/>
              <w:jc w:val="right"/>
              <w:rPr>
                <w:rFonts w:ascii="Times New Roman" w:hAnsi="Times New Roman" w:cs="Times New Roman"/>
                <w:sz w:val="24"/>
                <w:szCs w:val="24"/>
              </w:rPr>
            </w:pPr>
            <w:hyperlink w:anchor="page20" w:history="1">
              <w:r w:rsidR="00561081">
                <w:rPr>
                  <w:rFonts w:ascii="Calibri" w:hAnsi="Calibri" w:cs="Calibri"/>
                  <w:w w:val="73"/>
                </w:rPr>
                <w:t xml:space="preserve"> 1</w:t>
              </w:r>
            </w:hyperlink>
            <w:r w:rsidR="00561081">
              <w:rPr>
                <w:rFonts w:ascii="Calibri" w:hAnsi="Calibri" w:cs="Calibri"/>
                <w:w w:val="73"/>
              </w:rPr>
              <w:t>7</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ind w:left="20"/>
              <w:rPr>
                <w:rFonts w:ascii="Times New Roman" w:hAnsi="Times New Roman" w:cs="Times New Roman"/>
                <w:sz w:val="24"/>
                <w:szCs w:val="24"/>
              </w:rPr>
            </w:pPr>
            <w:hyperlink w:anchor="page20" w:history="1">
              <w:r w:rsidR="00561081">
                <w:rPr>
                  <w:rFonts w:ascii="Calibri" w:hAnsi="Calibri" w:cs="Calibri"/>
                </w:rPr>
                <w:t xml:space="preserve"> 2.1</w:t>
              </w:r>
            </w:hyperlink>
            <w:r w:rsidR="00561081">
              <w:rPr>
                <w:rFonts w:ascii="Calibri" w:hAnsi="Calibri" w:cs="Calibri"/>
              </w:rPr>
              <w:t>7</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0" w:history="1">
              <w:r w:rsidR="00561081">
                <w:rPr>
                  <w:rFonts w:ascii="Calibri" w:hAnsi="Calibri" w:cs="Calibri"/>
                </w:rPr>
                <w:t xml:space="preserve"> Modifications / Substitution / Withdrawal of Proposals.......................................................</w:t>
              </w:r>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0" w:history="1">
              <w:r w:rsidR="00561081">
                <w:rPr>
                  <w:rFonts w:ascii="Calibri" w:hAnsi="Calibri" w:cs="Calibri"/>
                  <w:w w:val="73"/>
                </w:rPr>
                <w:t xml:space="preserve"> 1</w:t>
              </w:r>
            </w:hyperlink>
            <w:r w:rsidR="00561081">
              <w:rPr>
                <w:rFonts w:ascii="Calibri" w:hAnsi="Calibri" w:cs="Calibri"/>
                <w:w w:val="73"/>
              </w:rPr>
              <w:t>7</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ind w:left="20"/>
              <w:rPr>
                <w:rFonts w:ascii="Times New Roman" w:hAnsi="Times New Roman" w:cs="Times New Roman"/>
                <w:sz w:val="24"/>
                <w:szCs w:val="24"/>
              </w:rPr>
            </w:pPr>
            <w:hyperlink w:anchor="page20" w:history="1">
              <w:r w:rsidR="00561081">
                <w:rPr>
                  <w:rFonts w:ascii="Calibri" w:hAnsi="Calibri" w:cs="Calibri"/>
                </w:rPr>
                <w:t xml:space="preserve"> 2.1</w:t>
              </w:r>
            </w:hyperlink>
            <w:r w:rsidR="00561081">
              <w:rPr>
                <w:rFonts w:ascii="Calibri" w:hAnsi="Calibri" w:cs="Calibri"/>
              </w:rPr>
              <w:t>8</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0" w:history="1">
              <w:r w:rsidR="00561081">
                <w:rPr>
                  <w:rFonts w:ascii="Calibri" w:hAnsi="Calibri" w:cs="Calibri"/>
                  <w:w w:val="99"/>
                </w:rPr>
                <w:t xml:space="preserve"> Pre-Proposal </w:t>
              </w:r>
              <w:proofErr w:type="gramStart"/>
              <w:r w:rsidR="00561081">
                <w:rPr>
                  <w:rFonts w:ascii="Calibri" w:hAnsi="Calibri" w:cs="Calibri"/>
                  <w:w w:val="99"/>
                </w:rPr>
                <w:t>Meeting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0" w:history="1">
              <w:r w:rsidR="00561081">
                <w:rPr>
                  <w:rFonts w:ascii="Calibri" w:hAnsi="Calibri" w:cs="Calibri"/>
                  <w:w w:val="73"/>
                </w:rPr>
                <w:t xml:space="preserve"> 1</w:t>
              </w:r>
            </w:hyperlink>
            <w:r w:rsidR="00561081">
              <w:rPr>
                <w:rFonts w:ascii="Calibri" w:hAnsi="Calibri" w:cs="Calibri"/>
                <w:w w:val="73"/>
              </w:rPr>
              <w:t>7</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ind w:left="20"/>
              <w:rPr>
                <w:rFonts w:ascii="Times New Roman" w:hAnsi="Times New Roman" w:cs="Times New Roman"/>
                <w:sz w:val="24"/>
                <w:szCs w:val="24"/>
              </w:rPr>
            </w:pPr>
            <w:hyperlink w:anchor="page21" w:history="1">
              <w:r w:rsidR="00561081">
                <w:rPr>
                  <w:rFonts w:ascii="Calibri" w:hAnsi="Calibri" w:cs="Calibri"/>
                </w:rPr>
                <w:t xml:space="preserve"> 2.1</w:t>
              </w:r>
            </w:hyperlink>
            <w:r w:rsidR="00561081">
              <w:rPr>
                <w:rFonts w:ascii="Calibri" w:hAnsi="Calibri" w:cs="Calibri"/>
              </w:rPr>
              <w:t>9</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1" w:history="1">
              <w:proofErr w:type="gramStart"/>
              <w:r w:rsidR="00561081">
                <w:rPr>
                  <w:rFonts w:ascii="Calibri" w:hAnsi="Calibri" w:cs="Calibri"/>
                  <w:w w:val="99"/>
                </w:rPr>
                <w:t>Confidentiality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1" w:history="1">
              <w:r w:rsidR="00561081">
                <w:rPr>
                  <w:rFonts w:ascii="Calibri" w:hAnsi="Calibri" w:cs="Calibri"/>
                  <w:w w:val="73"/>
                </w:rPr>
                <w:t xml:space="preserve"> 1</w:t>
              </w:r>
            </w:hyperlink>
            <w:r w:rsidR="00561081">
              <w:rPr>
                <w:rFonts w:ascii="Calibri" w:hAnsi="Calibri" w:cs="Calibri"/>
                <w:w w:val="73"/>
              </w:rPr>
              <w:t>8</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ind w:left="20"/>
              <w:rPr>
                <w:rFonts w:ascii="Times New Roman" w:hAnsi="Times New Roman" w:cs="Times New Roman"/>
                <w:sz w:val="24"/>
                <w:szCs w:val="24"/>
              </w:rPr>
            </w:pPr>
            <w:hyperlink w:anchor="page21" w:history="1">
              <w:r w:rsidR="00561081">
                <w:rPr>
                  <w:rFonts w:ascii="Calibri" w:hAnsi="Calibri" w:cs="Calibri"/>
                </w:rPr>
                <w:t xml:space="preserve"> 2.2</w:t>
              </w:r>
            </w:hyperlink>
            <w:r w:rsidR="00561081">
              <w:rPr>
                <w:rFonts w:ascii="Calibri" w:hAnsi="Calibri" w:cs="Calibri"/>
              </w:rPr>
              <w:t>0</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1" w:history="1">
              <w:proofErr w:type="gramStart"/>
              <w:r w:rsidR="00561081">
                <w:rPr>
                  <w:rFonts w:ascii="Calibri" w:hAnsi="Calibri" w:cs="Calibri"/>
                  <w:w w:val="99"/>
                </w:rPr>
                <w:t>Clarifications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1" w:history="1">
              <w:r w:rsidR="00561081">
                <w:rPr>
                  <w:rFonts w:ascii="Calibri" w:hAnsi="Calibri" w:cs="Calibri"/>
                  <w:w w:val="73"/>
                </w:rPr>
                <w:t xml:space="preserve"> 1</w:t>
              </w:r>
            </w:hyperlink>
            <w:r w:rsidR="00561081">
              <w:rPr>
                <w:rFonts w:ascii="Calibri" w:hAnsi="Calibri" w:cs="Calibri"/>
                <w:w w:val="73"/>
              </w:rPr>
              <w:t>8</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ind w:left="20"/>
              <w:rPr>
                <w:rFonts w:ascii="Times New Roman" w:hAnsi="Times New Roman" w:cs="Times New Roman"/>
                <w:sz w:val="24"/>
                <w:szCs w:val="24"/>
              </w:rPr>
            </w:pPr>
            <w:hyperlink w:anchor="page21" w:history="1">
              <w:r w:rsidR="00561081">
                <w:rPr>
                  <w:rFonts w:ascii="Calibri" w:hAnsi="Calibri" w:cs="Calibri"/>
                </w:rPr>
                <w:t xml:space="preserve"> 2.2</w:t>
              </w:r>
            </w:hyperlink>
            <w:r w:rsidR="00561081">
              <w:rPr>
                <w:rFonts w:ascii="Calibri" w:hAnsi="Calibri" w:cs="Calibri"/>
              </w:rPr>
              <w:t>1</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1" w:history="1">
              <w:r w:rsidR="00561081">
                <w:rPr>
                  <w:rFonts w:ascii="Calibri" w:hAnsi="Calibri" w:cs="Calibri"/>
                  <w:w w:val="99"/>
                </w:rPr>
                <w:t xml:space="preserve"> Consultant(s) or Advisor(s</w:t>
              </w:r>
              <w:proofErr w:type="gramStart"/>
              <w:r w:rsidR="00561081">
                <w:rPr>
                  <w:rFonts w:ascii="Calibri" w:hAnsi="Calibri" w:cs="Calibri"/>
                  <w:w w:val="99"/>
                </w:rPr>
                <w:t>)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1" w:history="1">
              <w:r w:rsidR="00561081">
                <w:rPr>
                  <w:rFonts w:ascii="Calibri" w:hAnsi="Calibri" w:cs="Calibri"/>
                  <w:w w:val="73"/>
                </w:rPr>
                <w:t xml:space="preserve"> 1</w:t>
              </w:r>
            </w:hyperlink>
            <w:r w:rsidR="00561081">
              <w:rPr>
                <w:rFonts w:ascii="Calibri" w:hAnsi="Calibri" w:cs="Calibri"/>
                <w:w w:val="73"/>
              </w:rPr>
              <w:t>8</w:t>
            </w:r>
          </w:p>
        </w:tc>
      </w:tr>
      <w:tr w:rsidR="00C07D93">
        <w:trPr>
          <w:trHeight w:val="269"/>
        </w:trPr>
        <w:tc>
          <w:tcPr>
            <w:tcW w:w="18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rPr>
                <w:rFonts w:ascii="Times New Roman" w:hAnsi="Times New Roman" w:cs="Times New Roman"/>
                <w:sz w:val="24"/>
                <w:szCs w:val="24"/>
              </w:rPr>
            </w:pPr>
            <w:hyperlink w:anchor="page22" w:history="1">
              <w:r w:rsidR="00561081">
                <w:rPr>
                  <w:rFonts w:ascii="Calibri" w:hAnsi="Calibri" w:cs="Calibri"/>
                  <w:w w:val="73"/>
                </w:rPr>
                <w:t xml:space="preserve"> 3</w:t>
              </w:r>
            </w:hyperlink>
            <w:r w:rsidR="00561081">
              <w:rPr>
                <w:rFonts w:ascii="Calibri" w:hAnsi="Calibri" w:cs="Calibri"/>
                <w:w w:val="73"/>
              </w:rPr>
              <w:t>.</w:t>
            </w:r>
          </w:p>
        </w:tc>
        <w:tc>
          <w:tcPr>
            <w:tcW w:w="8620" w:type="dxa"/>
            <w:gridSpan w:val="2"/>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2" w:history="1">
              <w:r w:rsidR="00561081">
                <w:rPr>
                  <w:rFonts w:ascii="Calibri" w:hAnsi="Calibri" w:cs="Calibri"/>
                </w:rPr>
                <w:t xml:space="preserve"> EVALUATION </w:t>
              </w:r>
              <w:proofErr w:type="gramStart"/>
              <w:r w:rsidR="00561081">
                <w:rPr>
                  <w:rFonts w:ascii="Calibri" w:hAnsi="Calibri" w:cs="Calibri"/>
                </w:rPr>
                <w:t>PROCESS .................................................................................................................</w:t>
              </w:r>
              <w:proofErr w:type="gramEnd"/>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2" w:history="1">
              <w:r w:rsidR="00561081">
                <w:rPr>
                  <w:rFonts w:ascii="Calibri" w:hAnsi="Calibri" w:cs="Calibri"/>
                  <w:w w:val="73"/>
                </w:rPr>
                <w:t xml:space="preserve"> 1</w:t>
              </w:r>
            </w:hyperlink>
            <w:r w:rsidR="00561081">
              <w:rPr>
                <w:rFonts w:ascii="Calibri" w:hAnsi="Calibri" w:cs="Calibri"/>
                <w:w w:val="73"/>
              </w:rPr>
              <w:t>9</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ind w:left="20"/>
              <w:rPr>
                <w:rFonts w:ascii="Times New Roman" w:hAnsi="Times New Roman" w:cs="Times New Roman"/>
                <w:sz w:val="24"/>
                <w:szCs w:val="24"/>
              </w:rPr>
            </w:pPr>
            <w:hyperlink w:anchor="page22" w:history="1">
              <w:r w:rsidR="00561081">
                <w:rPr>
                  <w:rFonts w:ascii="Calibri" w:hAnsi="Calibri" w:cs="Calibri"/>
                </w:rPr>
                <w:t xml:space="preserve"> 3.</w:t>
              </w:r>
            </w:hyperlink>
            <w:r w:rsidR="00561081">
              <w:rPr>
                <w:rFonts w:ascii="Calibri" w:hAnsi="Calibri" w:cs="Calibri"/>
              </w:rPr>
              <w:t>1</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2" w:history="1">
              <w:r w:rsidR="00561081">
                <w:rPr>
                  <w:rFonts w:ascii="Calibri" w:hAnsi="Calibri" w:cs="Calibri"/>
                  <w:w w:val="99"/>
                </w:rPr>
                <w:t xml:space="preserve"> Evaluation </w:t>
              </w:r>
              <w:proofErr w:type="gramStart"/>
              <w:r w:rsidR="00561081">
                <w:rPr>
                  <w:rFonts w:ascii="Calibri" w:hAnsi="Calibri" w:cs="Calibri"/>
                  <w:w w:val="99"/>
                </w:rPr>
                <w:t>Process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2" w:history="1">
              <w:r w:rsidR="00561081">
                <w:rPr>
                  <w:rFonts w:ascii="Calibri" w:hAnsi="Calibri" w:cs="Calibri"/>
                  <w:w w:val="73"/>
                </w:rPr>
                <w:t xml:space="preserve"> 1</w:t>
              </w:r>
            </w:hyperlink>
            <w:r w:rsidR="00561081">
              <w:rPr>
                <w:rFonts w:ascii="Calibri" w:hAnsi="Calibri" w:cs="Calibri"/>
                <w:w w:val="73"/>
              </w:rPr>
              <w:t>9</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ind w:left="20"/>
              <w:rPr>
                <w:rFonts w:ascii="Times New Roman" w:hAnsi="Times New Roman" w:cs="Times New Roman"/>
                <w:sz w:val="24"/>
                <w:szCs w:val="24"/>
              </w:rPr>
            </w:pPr>
            <w:hyperlink w:anchor="page22" w:history="1">
              <w:r w:rsidR="00561081">
                <w:rPr>
                  <w:rFonts w:ascii="Calibri" w:hAnsi="Calibri" w:cs="Calibri"/>
                </w:rPr>
                <w:t xml:space="preserve"> 3.</w:t>
              </w:r>
            </w:hyperlink>
            <w:r w:rsidR="00561081">
              <w:rPr>
                <w:rFonts w:ascii="Calibri" w:hAnsi="Calibri" w:cs="Calibri"/>
              </w:rPr>
              <w:t>2</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2" w:history="1">
              <w:r w:rsidR="00561081">
                <w:rPr>
                  <w:rFonts w:ascii="Calibri" w:hAnsi="Calibri" w:cs="Calibri"/>
                  <w:w w:val="99"/>
                </w:rPr>
                <w:t xml:space="preserve"> Tests of </w:t>
              </w:r>
              <w:proofErr w:type="gramStart"/>
              <w:r w:rsidR="00561081">
                <w:rPr>
                  <w:rFonts w:ascii="Calibri" w:hAnsi="Calibri" w:cs="Calibri"/>
                  <w:w w:val="99"/>
                </w:rPr>
                <w:t>Responsiveness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2" w:history="1">
              <w:r w:rsidR="00561081">
                <w:rPr>
                  <w:rFonts w:ascii="Calibri" w:hAnsi="Calibri" w:cs="Calibri"/>
                  <w:w w:val="73"/>
                </w:rPr>
                <w:t xml:space="preserve"> 1</w:t>
              </w:r>
            </w:hyperlink>
            <w:r w:rsidR="00561081">
              <w:rPr>
                <w:rFonts w:ascii="Calibri" w:hAnsi="Calibri" w:cs="Calibri"/>
                <w:w w:val="73"/>
              </w:rPr>
              <w:t>9</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ind w:left="20"/>
              <w:rPr>
                <w:rFonts w:ascii="Times New Roman" w:hAnsi="Times New Roman" w:cs="Times New Roman"/>
                <w:sz w:val="24"/>
                <w:szCs w:val="24"/>
              </w:rPr>
            </w:pPr>
            <w:hyperlink w:anchor="page23" w:history="1">
              <w:r w:rsidR="00561081">
                <w:rPr>
                  <w:rFonts w:ascii="Calibri" w:hAnsi="Calibri" w:cs="Calibri"/>
                </w:rPr>
                <w:t xml:space="preserve"> 3.</w:t>
              </w:r>
            </w:hyperlink>
            <w:r w:rsidR="00561081">
              <w:rPr>
                <w:rFonts w:ascii="Calibri" w:hAnsi="Calibri" w:cs="Calibri"/>
              </w:rPr>
              <w:t>3</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3" w:history="1">
              <w:r w:rsidR="00561081">
                <w:rPr>
                  <w:rFonts w:ascii="Calibri" w:hAnsi="Calibri" w:cs="Calibri"/>
                  <w:w w:val="99"/>
                </w:rPr>
                <w:t xml:space="preserve"> Evaluation of Qualification </w:t>
              </w:r>
              <w:proofErr w:type="gramStart"/>
              <w:r w:rsidR="00561081">
                <w:rPr>
                  <w:rFonts w:ascii="Calibri" w:hAnsi="Calibri" w:cs="Calibri"/>
                  <w:w w:val="99"/>
                </w:rPr>
                <w:t>Criteria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3" w:history="1">
              <w:r w:rsidR="00561081">
                <w:rPr>
                  <w:rFonts w:ascii="Calibri" w:hAnsi="Calibri" w:cs="Calibri"/>
                  <w:w w:val="73"/>
                </w:rPr>
                <w:t xml:space="preserve"> 2</w:t>
              </w:r>
            </w:hyperlink>
            <w:r w:rsidR="00561081">
              <w:rPr>
                <w:rFonts w:ascii="Calibri" w:hAnsi="Calibri" w:cs="Calibri"/>
                <w:w w:val="73"/>
              </w:rPr>
              <w:t>0</w:t>
            </w:r>
          </w:p>
        </w:tc>
      </w:tr>
      <w:tr w:rsidR="00C07D93">
        <w:trPr>
          <w:trHeight w:val="266"/>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66" w:lineRule="exact"/>
              <w:ind w:left="20"/>
              <w:rPr>
                <w:rFonts w:ascii="Times New Roman" w:hAnsi="Times New Roman" w:cs="Times New Roman"/>
                <w:sz w:val="24"/>
                <w:szCs w:val="24"/>
              </w:rPr>
            </w:pPr>
            <w:hyperlink w:anchor="page23" w:history="1">
              <w:r w:rsidR="00561081">
                <w:rPr>
                  <w:rFonts w:ascii="Calibri" w:hAnsi="Calibri" w:cs="Calibri"/>
                </w:rPr>
                <w:t xml:space="preserve"> 3.</w:t>
              </w:r>
            </w:hyperlink>
            <w:r w:rsidR="00561081">
              <w:rPr>
                <w:rFonts w:ascii="Calibri" w:hAnsi="Calibri" w:cs="Calibri"/>
              </w:rPr>
              <w:t>4</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66" w:lineRule="exact"/>
              <w:jc w:val="right"/>
              <w:rPr>
                <w:rFonts w:ascii="Times New Roman" w:hAnsi="Times New Roman" w:cs="Times New Roman"/>
                <w:sz w:val="24"/>
                <w:szCs w:val="24"/>
              </w:rPr>
            </w:pPr>
            <w:hyperlink w:anchor="page23" w:history="1">
              <w:r w:rsidR="00561081">
                <w:rPr>
                  <w:rFonts w:ascii="Calibri" w:hAnsi="Calibri" w:cs="Calibri"/>
                </w:rPr>
                <w:t xml:space="preserve"> Evaluation of Financial Proposal............................................................................................</w:t>
              </w:r>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6" w:lineRule="exact"/>
              <w:jc w:val="right"/>
              <w:rPr>
                <w:rFonts w:ascii="Times New Roman" w:hAnsi="Times New Roman" w:cs="Times New Roman"/>
                <w:sz w:val="24"/>
                <w:szCs w:val="24"/>
              </w:rPr>
            </w:pPr>
            <w:hyperlink w:anchor="page23" w:history="1">
              <w:r w:rsidR="00561081">
                <w:rPr>
                  <w:rFonts w:ascii="Calibri" w:hAnsi="Calibri" w:cs="Calibri"/>
                  <w:w w:val="73"/>
                </w:rPr>
                <w:t xml:space="preserve"> 2</w:t>
              </w:r>
            </w:hyperlink>
            <w:r w:rsidR="00561081">
              <w:rPr>
                <w:rFonts w:ascii="Calibri" w:hAnsi="Calibri" w:cs="Calibri"/>
                <w:w w:val="73"/>
              </w:rPr>
              <w:t>0</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ind w:left="20"/>
              <w:rPr>
                <w:rFonts w:ascii="Times New Roman" w:hAnsi="Times New Roman" w:cs="Times New Roman"/>
                <w:sz w:val="24"/>
                <w:szCs w:val="24"/>
              </w:rPr>
            </w:pPr>
            <w:hyperlink w:anchor="page26" w:history="1">
              <w:r w:rsidR="00561081">
                <w:rPr>
                  <w:rFonts w:ascii="Calibri" w:hAnsi="Calibri" w:cs="Calibri"/>
                </w:rPr>
                <w:t xml:space="preserve"> 3.</w:t>
              </w:r>
            </w:hyperlink>
            <w:r w:rsidR="00561081">
              <w:rPr>
                <w:rFonts w:ascii="Calibri" w:hAnsi="Calibri" w:cs="Calibri"/>
              </w:rPr>
              <w:t>5</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6" w:history="1">
              <w:r w:rsidR="00561081">
                <w:rPr>
                  <w:rFonts w:ascii="Calibri" w:hAnsi="Calibri" w:cs="Calibri"/>
                </w:rPr>
                <w:t xml:space="preserve"> Letter of Acceptance (LOA) and Execution of </w:t>
              </w:r>
              <w:proofErr w:type="gramStart"/>
              <w:r w:rsidR="00561081">
                <w:rPr>
                  <w:rFonts w:ascii="Calibri" w:hAnsi="Calibri" w:cs="Calibri"/>
                </w:rPr>
                <w:t>PDMA ............................................................</w:t>
              </w:r>
              <w:proofErr w:type="gramEnd"/>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6" w:history="1">
              <w:r w:rsidR="00561081">
                <w:rPr>
                  <w:rFonts w:ascii="Calibri" w:hAnsi="Calibri" w:cs="Calibri"/>
                  <w:w w:val="73"/>
                </w:rPr>
                <w:t xml:space="preserve"> 2</w:t>
              </w:r>
            </w:hyperlink>
            <w:r w:rsidR="00561081">
              <w:rPr>
                <w:rFonts w:ascii="Calibri" w:hAnsi="Calibri" w:cs="Calibri"/>
                <w:w w:val="73"/>
              </w:rPr>
              <w:t>3</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ind w:left="20"/>
              <w:rPr>
                <w:rFonts w:ascii="Times New Roman" w:hAnsi="Times New Roman" w:cs="Times New Roman"/>
                <w:sz w:val="24"/>
                <w:szCs w:val="24"/>
              </w:rPr>
            </w:pPr>
            <w:hyperlink w:anchor="page26" w:history="1">
              <w:r w:rsidR="00561081">
                <w:rPr>
                  <w:rFonts w:ascii="Calibri" w:hAnsi="Calibri" w:cs="Calibri"/>
                </w:rPr>
                <w:t xml:space="preserve"> 3.</w:t>
              </w:r>
            </w:hyperlink>
            <w:r w:rsidR="00561081">
              <w:rPr>
                <w:rFonts w:ascii="Calibri" w:hAnsi="Calibri" w:cs="Calibri"/>
              </w:rPr>
              <w:t>6</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6" w:history="1">
              <w:r w:rsidR="00561081">
                <w:rPr>
                  <w:rFonts w:ascii="Calibri" w:hAnsi="Calibri" w:cs="Calibri"/>
                  <w:w w:val="99"/>
                </w:rPr>
                <w:t xml:space="preserve"> Performance </w:t>
              </w:r>
              <w:proofErr w:type="gramStart"/>
              <w:r w:rsidR="00561081">
                <w:rPr>
                  <w:rFonts w:ascii="Calibri" w:hAnsi="Calibri" w:cs="Calibri"/>
                  <w:w w:val="99"/>
                </w:rPr>
                <w:t>Security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6" w:history="1">
              <w:r w:rsidR="00561081">
                <w:rPr>
                  <w:rFonts w:ascii="Calibri" w:hAnsi="Calibri" w:cs="Calibri"/>
                  <w:w w:val="73"/>
                </w:rPr>
                <w:t xml:space="preserve"> 2</w:t>
              </w:r>
            </w:hyperlink>
            <w:r w:rsidR="00561081">
              <w:rPr>
                <w:rFonts w:ascii="Calibri" w:hAnsi="Calibri" w:cs="Calibri"/>
                <w:w w:val="73"/>
              </w:rPr>
              <w:t>3</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ind w:left="20"/>
              <w:rPr>
                <w:rFonts w:ascii="Times New Roman" w:hAnsi="Times New Roman" w:cs="Times New Roman"/>
                <w:sz w:val="24"/>
                <w:szCs w:val="24"/>
              </w:rPr>
            </w:pPr>
            <w:hyperlink w:anchor="page26" w:history="1">
              <w:r w:rsidR="00561081">
                <w:rPr>
                  <w:rFonts w:ascii="Calibri" w:hAnsi="Calibri" w:cs="Calibri"/>
                </w:rPr>
                <w:t xml:space="preserve"> 3.</w:t>
              </w:r>
            </w:hyperlink>
            <w:r w:rsidR="00561081">
              <w:rPr>
                <w:rFonts w:ascii="Calibri" w:hAnsi="Calibri" w:cs="Calibri"/>
              </w:rPr>
              <w:t>7</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6" w:history="1">
              <w:r w:rsidR="00561081">
                <w:rPr>
                  <w:rFonts w:ascii="Calibri" w:hAnsi="Calibri" w:cs="Calibri"/>
                  <w:w w:val="99"/>
                </w:rPr>
                <w:t xml:space="preserve"> Success </w:t>
              </w:r>
              <w:proofErr w:type="gramStart"/>
              <w:r w:rsidR="00561081">
                <w:rPr>
                  <w:rFonts w:ascii="Calibri" w:hAnsi="Calibri" w:cs="Calibri"/>
                  <w:w w:val="99"/>
                </w:rPr>
                <w:t>Fee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6" w:history="1">
              <w:r w:rsidR="00561081">
                <w:rPr>
                  <w:rFonts w:ascii="Calibri" w:hAnsi="Calibri" w:cs="Calibri"/>
                  <w:w w:val="73"/>
                </w:rPr>
                <w:t xml:space="preserve"> 2</w:t>
              </w:r>
            </w:hyperlink>
            <w:r w:rsidR="00561081">
              <w:rPr>
                <w:rFonts w:ascii="Calibri" w:hAnsi="Calibri" w:cs="Calibri"/>
                <w:w w:val="73"/>
              </w:rPr>
              <w:t>3</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ind w:left="20"/>
              <w:rPr>
                <w:rFonts w:ascii="Times New Roman" w:hAnsi="Times New Roman" w:cs="Times New Roman"/>
                <w:sz w:val="24"/>
                <w:szCs w:val="24"/>
              </w:rPr>
            </w:pPr>
            <w:hyperlink w:anchor="page27" w:history="1">
              <w:r w:rsidR="00561081">
                <w:rPr>
                  <w:rFonts w:ascii="Calibri" w:hAnsi="Calibri" w:cs="Calibri"/>
                </w:rPr>
                <w:t xml:space="preserve"> 3.</w:t>
              </w:r>
            </w:hyperlink>
            <w:r w:rsidR="00561081">
              <w:rPr>
                <w:rFonts w:ascii="Calibri" w:hAnsi="Calibri" w:cs="Calibri"/>
              </w:rPr>
              <w:t>8</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7" w:history="1">
              <w:r w:rsidR="00561081">
                <w:rPr>
                  <w:rFonts w:ascii="Calibri" w:hAnsi="Calibri" w:cs="Calibri"/>
                  <w:w w:val="99"/>
                </w:rPr>
                <w:t xml:space="preserve"> Project Development </w:t>
              </w:r>
              <w:proofErr w:type="gramStart"/>
              <w:r w:rsidR="00561081">
                <w:rPr>
                  <w:rFonts w:ascii="Calibri" w:hAnsi="Calibri" w:cs="Calibri"/>
                  <w:w w:val="99"/>
                </w:rPr>
                <w:t>Expenses .............................................................................................</w:t>
              </w:r>
              <w:proofErr w:type="gramEnd"/>
            </w:hyperlink>
            <w:r w:rsidR="00561081">
              <w:rPr>
                <w:rFonts w:ascii="Calibri" w:hAnsi="Calibri" w:cs="Calibri"/>
                <w:w w:val="99"/>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7" w:history="1">
              <w:r w:rsidR="00561081">
                <w:rPr>
                  <w:rFonts w:ascii="Calibri" w:hAnsi="Calibri" w:cs="Calibri"/>
                  <w:w w:val="73"/>
                </w:rPr>
                <w:t xml:space="preserve"> 2</w:t>
              </w:r>
            </w:hyperlink>
            <w:r w:rsidR="00561081">
              <w:rPr>
                <w:rFonts w:ascii="Calibri" w:hAnsi="Calibri" w:cs="Calibri"/>
                <w:w w:val="73"/>
              </w:rPr>
              <w:t>4</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ind w:left="20"/>
              <w:rPr>
                <w:rFonts w:ascii="Times New Roman" w:hAnsi="Times New Roman" w:cs="Times New Roman"/>
                <w:sz w:val="24"/>
                <w:szCs w:val="24"/>
              </w:rPr>
            </w:pPr>
            <w:hyperlink w:anchor="page27" w:history="1">
              <w:r w:rsidR="00561081">
                <w:rPr>
                  <w:rFonts w:ascii="Calibri" w:hAnsi="Calibri" w:cs="Calibri"/>
                </w:rPr>
                <w:t xml:space="preserve"> 3.</w:t>
              </w:r>
            </w:hyperlink>
            <w:r w:rsidR="00561081">
              <w:rPr>
                <w:rFonts w:ascii="Calibri" w:hAnsi="Calibri" w:cs="Calibri"/>
              </w:rPr>
              <w:t>9</w:t>
            </w:r>
          </w:p>
        </w:tc>
        <w:tc>
          <w:tcPr>
            <w:tcW w:w="810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7" w:history="1">
              <w:r w:rsidR="00561081">
                <w:rPr>
                  <w:rFonts w:ascii="Calibri" w:hAnsi="Calibri" w:cs="Calibri"/>
                </w:rPr>
                <w:t xml:space="preserve"> Contacts during Proposal </w:t>
              </w:r>
              <w:proofErr w:type="gramStart"/>
              <w:r w:rsidR="00561081">
                <w:rPr>
                  <w:rFonts w:ascii="Calibri" w:hAnsi="Calibri" w:cs="Calibri"/>
                </w:rPr>
                <w:t>Evaluation ....................................................................................</w:t>
              </w:r>
              <w:proofErr w:type="gramEnd"/>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27" w:history="1">
              <w:r w:rsidR="00561081">
                <w:rPr>
                  <w:rFonts w:ascii="Calibri" w:hAnsi="Calibri" w:cs="Calibri"/>
                  <w:w w:val="73"/>
                </w:rPr>
                <w:t xml:space="preserve"> 2</w:t>
              </w:r>
            </w:hyperlink>
            <w:r w:rsidR="00561081">
              <w:rPr>
                <w:rFonts w:ascii="Calibri" w:hAnsi="Calibri" w:cs="Calibri"/>
                <w:w w:val="73"/>
              </w:rPr>
              <w:t>4</w:t>
            </w:r>
          </w:p>
        </w:tc>
      </w:tr>
      <w:tr w:rsidR="00C07D93">
        <w:trPr>
          <w:trHeight w:val="269"/>
        </w:trPr>
        <w:tc>
          <w:tcPr>
            <w:tcW w:w="8800" w:type="dxa"/>
            <w:gridSpan w:val="3"/>
            <w:tcBorders>
              <w:top w:val="nil"/>
              <w:left w:val="nil"/>
              <w:bottom w:val="nil"/>
              <w:right w:val="nil"/>
            </w:tcBorders>
            <w:vAlign w:val="bottom"/>
          </w:tcPr>
          <w:p w:rsidR="00C07D93" w:rsidRDefault="00552FB7">
            <w:pPr>
              <w:widowControl w:val="0"/>
              <w:autoSpaceDE w:val="0"/>
              <w:autoSpaceDN w:val="0"/>
              <w:adjustRightInd w:val="0"/>
              <w:spacing w:after="0" w:line="267" w:lineRule="exact"/>
              <w:rPr>
                <w:rFonts w:ascii="Times New Roman" w:hAnsi="Times New Roman" w:cs="Times New Roman"/>
                <w:sz w:val="24"/>
                <w:szCs w:val="24"/>
              </w:rPr>
            </w:pPr>
            <w:hyperlink w:anchor="page28" w:history="1">
              <w:r w:rsidR="00561081">
                <w:rPr>
                  <w:rFonts w:ascii="Calibri" w:hAnsi="Calibri" w:cs="Calibri"/>
                </w:rPr>
                <w:t xml:space="preserve"> 4.  FRAUD AND CORRUPT </w:t>
              </w:r>
              <w:proofErr w:type="gramStart"/>
              <w:r w:rsidR="00561081">
                <w:rPr>
                  <w:rFonts w:ascii="Calibri" w:hAnsi="Calibri" w:cs="Calibri"/>
                </w:rPr>
                <w:t>PRACTICES ................................................................................................</w:t>
              </w:r>
              <w:proofErr w:type="gramEnd"/>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28" w:history="1">
              <w:r w:rsidR="00561081">
                <w:rPr>
                  <w:rFonts w:ascii="Calibri" w:hAnsi="Calibri" w:cs="Calibri"/>
                  <w:w w:val="73"/>
                </w:rPr>
                <w:t xml:space="preserve"> 2</w:t>
              </w:r>
            </w:hyperlink>
            <w:r w:rsidR="00561081">
              <w:rPr>
                <w:rFonts w:ascii="Calibri" w:hAnsi="Calibri" w:cs="Calibri"/>
                <w:w w:val="73"/>
              </w:rPr>
              <w:t>5</w:t>
            </w:r>
          </w:p>
        </w:tc>
      </w:tr>
      <w:tr w:rsidR="00C07D93">
        <w:trPr>
          <w:trHeight w:val="269"/>
        </w:trPr>
        <w:tc>
          <w:tcPr>
            <w:tcW w:w="18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rPr>
                <w:rFonts w:ascii="Times New Roman" w:hAnsi="Times New Roman" w:cs="Times New Roman"/>
                <w:sz w:val="24"/>
                <w:szCs w:val="24"/>
              </w:rPr>
            </w:pPr>
            <w:hyperlink w:anchor="page30" w:history="1">
              <w:r w:rsidR="00561081">
                <w:rPr>
                  <w:rFonts w:ascii="Calibri" w:hAnsi="Calibri" w:cs="Calibri"/>
                  <w:w w:val="73"/>
                </w:rPr>
                <w:t xml:space="preserve"> 5</w:t>
              </w:r>
            </w:hyperlink>
            <w:r w:rsidR="00561081">
              <w:rPr>
                <w:rFonts w:ascii="Calibri" w:hAnsi="Calibri" w:cs="Calibri"/>
                <w:w w:val="73"/>
              </w:rPr>
              <w:t>.</w:t>
            </w:r>
          </w:p>
        </w:tc>
        <w:tc>
          <w:tcPr>
            <w:tcW w:w="8620" w:type="dxa"/>
            <w:gridSpan w:val="2"/>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30" w:history="1">
              <w:proofErr w:type="gramStart"/>
              <w:r w:rsidR="00561081">
                <w:rPr>
                  <w:rFonts w:ascii="Calibri" w:hAnsi="Calibri" w:cs="Calibri"/>
                </w:rPr>
                <w:t>MISCELLANEOUS ...........................................................................................................................</w:t>
              </w:r>
              <w:proofErr w:type="gramEnd"/>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30" w:history="1">
              <w:r w:rsidR="00561081">
                <w:rPr>
                  <w:rFonts w:ascii="Calibri" w:hAnsi="Calibri" w:cs="Calibri"/>
                  <w:w w:val="73"/>
                </w:rPr>
                <w:t xml:space="preserve"> 2</w:t>
              </w:r>
            </w:hyperlink>
            <w:r w:rsidR="00561081">
              <w:rPr>
                <w:rFonts w:ascii="Calibri" w:hAnsi="Calibri" w:cs="Calibri"/>
                <w:w w:val="73"/>
              </w:rPr>
              <w:t>7</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8620" w:type="dxa"/>
            <w:gridSpan w:val="2"/>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31" w:history="1">
              <w:r w:rsidR="00561081">
                <w:rPr>
                  <w:rFonts w:ascii="Calibri" w:hAnsi="Calibri" w:cs="Calibri"/>
                </w:rPr>
                <w:t xml:space="preserve"> APPENDIX A: FORMAT FOR COVERING LETTER-CUM PROJECT </w:t>
              </w:r>
              <w:proofErr w:type="gramStart"/>
              <w:r w:rsidR="00561081">
                <w:rPr>
                  <w:rFonts w:ascii="Calibri" w:hAnsi="Calibri" w:cs="Calibri"/>
                </w:rPr>
                <w:t>UNDERTAKING ...........................</w:t>
              </w:r>
              <w:proofErr w:type="gramEnd"/>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31" w:history="1">
              <w:r w:rsidR="00561081">
                <w:rPr>
                  <w:rFonts w:ascii="Calibri" w:hAnsi="Calibri" w:cs="Calibri"/>
                  <w:w w:val="73"/>
                </w:rPr>
                <w:t xml:space="preserve"> 2</w:t>
              </w:r>
            </w:hyperlink>
            <w:r w:rsidR="00561081">
              <w:rPr>
                <w:rFonts w:ascii="Calibri" w:hAnsi="Calibri" w:cs="Calibri"/>
                <w:w w:val="73"/>
              </w:rPr>
              <w:t>9</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8620" w:type="dxa"/>
            <w:gridSpan w:val="2"/>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35" w:history="1">
              <w:r w:rsidR="00561081">
                <w:rPr>
                  <w:rFonts w:ascii="Calibri" w:hAnsi="Calibri" w:cs="Calibri"/>
                </w:rPr>
                <w:t xml:space="preserve"> APPENDIX B: FORMAT FOR DETAILS OF </w:t>
              </w:r>
              <w:proofErr w:type="gramStart"/>
              <w:r w:rsidR="00561081">
                <w:rPr>
                  <w:rFonts w:ascii="Calibri" w:hAnsi="Calibri" w:cs="Calibri"/>
                </w:rPr>
                <w:t>BIDDER ..........................................................................</w:t>
              </w:r>
              <w:proofErr w:type="gramEnd"/>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35" w:history="1">
              <w:r w:rsidR="00561081">
                <w:rPr>
                  <w:rFonts w:ascii="Calibri" w:hAnsi="Calibri" w:cs="Calibri"/>
                  <w:w w:val="73"/>
                </w:rPr>
                <w:t xml:space="preserve"> 3</w:t>
              </w:r>
            </w:hyperlink>
            <w:r w:rsidR="00561081">
              <w:rPr>
                <w:rFonts w:ascii="Calibri" w:hAnsi="Calibri" w:cs="Calibri"/>
                <w:w w:val="73"/>
              </w:rPr>
              <w:t>2</w:t>
            </w:r>
          </w:p>
        </w:tc>
      </w:tr>
      <w:tr w:rsidR="00C07D93">
        <w:trPr>
          <w:trHeight w:val="266"/>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8620" w:type="dxa"/>
            <w:gridSpan w:val="2"/>
            <w:tcBorders>
              <w:top w:val="nil"/>
              <w:left w:val="nil"/>
              <w:bottom w:val="nil"/>
              <w:right w:val="nil"/>
            </w:tcBorders>
            <w:vAlign w:val="bottom"/>
          </w:tcPr>
          <w:p w:rsidR="00C07D93" w:rsidRDefault="00552FB7">
            <w:pPr>
              <w:widowControl w:val="0"/>
              <w:autoSpaceDE w:val="0"/>
              <w:autoSpaceDN w:val="0"/>
              <w:adjustRightInd w:val="0"/>
              <w:spacing w:after="0" w:line="266" w:lineRule="exact"/>
              <w:jc w:val="right"/>
              <w:rPr>
                <w:rFonts w:ascii="Times New Roman" w:hAnsi="Times New Roman" w:cs="Times New Roman"/>
                <w:sz w:val="24"/>
                <w:szCs w:val="24"/>
              </w:rPr>
            </w:pPr>
            <w:hyperlink w:anchor="page37" w:history="1">
              <w:r w:rsidR="00561081">
                <w:rPr>
                  <w:rFonts w:ascii="Calibri" w:hAnsi="Calibri" w:cs="Calibri"/>
                </w:rPr>
                <w:t xml:space="preserve"> APPENDIX C: FORMAT FOR TECHNICAL CAPACITY OF THE </w:t>
              </w:r>
              <w:proofErr w:type="gramStart"/>
              <w:r w:rsidR="00561081">
                <w:rPr>
                  <w:rFonts w:ascii="Calibri" w:hAnsi="Calibri" w:cs="Calibri"/>
                </w:rPr>
                <w:t>BIDDER .............................................</w:t>
              </w:r>
              <w:proofErr w:type="gramEnd"/>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6" w:lineRule="exact"/>
              <w:jc w:val="right"/>
              <w:rPr>
                <w:rFonts w:ascii="Times New Roman" w:hAnsi="Times New Roman" w:cs="Times New Roman"/>
                <w:sz w:val="24"/>
                <w:szCs w:val="24"/>
              </w:rPr>
            </w:pPr>
            <w:hyperlink w:anchor="page37" w:history="1">
              <w:r w:rsidR="00561081">
                <w:rPr>
                  <w:rFonts w:ascii="Calibri" w:hAnsi="Calibri" w:cs="Calibri"/>
                  <w:w w:val="73"/>
                </w:rPr>
                <w:t xml:space="preserve"> 3</w:t>
              </w:r>
            </w:hyperlink>
            <w:r w:rsidR="00561081">
              <w:rPr>
                <w:rFonts w:ascii="Calibri" w:hAnsi="Calibri" w:cs="Calibri"/>
                <w:w w:val="73"/>
              </w:rPr>
              <w:t>4</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8620" w:type="dxa"/>
            <w:gridSpan w:val="2"/>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38" w:history="1">
              <w:r w:rsidR="00561081">
                <w:rPr>
                  <w:rFonts w:ascii="Calibri" w:hAnsi="Calibri" w:cs="Calibri"/>
                </w:rPr>
                <w:t xml:space="preserve"> APPENDIX D: FORMAT FOR FINANCIAL CAPACITY OF THE </w:t>
              </w:r>
              <w:proofErr w:type="gramStart"/>
              <w:r w:rsidR="00561081">
                <w:rPr>
                  <w:rFonts w:ascii="Calibri" w:hAnsi="Calibri" w:cs="Calibri"/>
                </w:rPr>
                <w:t>BIDDER ..............................................</w:t>
              </w:r>
              <w:proofErr w:type="gramEnd"/>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38" w:history="1">
              <w:r w:rsidR="00561081">
                <w:rPr>
                  <w:rFonts w:ascii="Calibri" w:hAnsi="Calibri" w:cs="Calibri"/>
                  <w:w w:val="73"/>
                </w:rPr>
                <w:t xml:space="preserve"> 3</w:t>
              </w:r>
            </w:hyperlink>
            <w:r w:rsidR="00561081">
              <w:rPr>
                <w:rFonts w:ascii="Calibri" w:hAnsi="Calibri" w:cs="Calibri"/>
                <w:w w:val="73"/>
              </w:rPr>
              <w:t>5</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8620" w:type="dxa"/>
            <w:gridSpan w:val="2"/>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41" w:history="1">
              <w:r w:rsidR="00561081">
                <w:rPr>
                  <w:rFonts w:ascii="Calibri" w:hAnsi="Calibri" w:cs="Calibri"/>
                </w:rPr>
                <w:t xml:space="preserve"> APPENDIX E: FORMAT FOR POWER OF ATTORNEY FOR SIGNING OF </w:t>
              </w:r>
              <w:proofErr w:type="gramStart"/>
              <w:r w:rsidR="00561081">
                <w:rPr>
                  <w:rFonts w:ascii="Calibri" w:hAnsi="Calibri" w:cs="Calibri"/>
                </w:rPr>
                <w:t>PROPOSAL ........................</w:t>
              </w:r>
              <w:proofErr w:type="gramEnd"/>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41" w:history="1">
              <w:r w:rsidR="00561081">
                <w:rPr>
                  <w:rFonts w:ascii="Calibri" w:hAnsi="Calibri" w:cs="Calibri"/>
                  <w:w w:val="73"/>
                </w:rPr>
                <w:t xml:space="preserve"> 3</w:t>
              </w:r>
            </w:hyperlink>
            <w:r w:rsidR="00561081">
              <w:rPr>
                <w:rFonts w:ascii="Calibri" w:hAnsi="Calibri" w:cs="Calibri"/>
                <w:w w:val="73"/>
              </w:rPr>
              <w:t>8</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8620" w:type="dxa"/>
            <w:gridSpan w:val="2"/>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43" w:history="1">
              <w:r w:rsidR="00561081">
                <w:rPr>
                  <w:rFonts w:ascii="Calibri" w:hAnsi="Calibri" w:cs="Calibri"/>
                </w:rPr>
                <w:t xml:space="preserve"> APPENDIX F: FORMAT FOR POWER OF ATTORNEY FOR LEAD MEMBER OF </w:t>
              </w:r>
              <w:proofErr w:type="gramStart"/>
              <w:r w:rsidR="00561081">
                <w:rPr>
                  <w:rFonts w:ascii="Calibri" w:hAnsi="Calibri" w:cs="Calibri"/>
                </w:rPr>
                <w:t>CONSORTIUM ........</w:t>
              </w:r>
              <w:proofErr w:type="gramEnd"/>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67" w:lineRule="exact"/>
              <w:jc w:val="right"/>
              <w:rPr>
                <w:rFonts w:ascii="Times New Roman" w:hAnsi="Times New Roman" w:cs="Times New Roman"/>
                <w:sz w:val="24"/>
                <w:szCs w:val="24"/>
              </w:rPr>
            </w:pPr>
            <w:hyperlink w:anchor="page43" w:history="1">
              <w:r w:rsidR="00561081">
                <w:rPr>
                  <w:rFonts w:ascii="Calibri" w:hAnsi="Calibri" w:cs="Calibri"/>
                  <w:w w:val="73"/>
                </w:rPr>
                <w:t xml:space="preserve"> 4</w:t>
              </w:r>
            </w:hyperlink>
            <w:r w:rsidR="00561081">
              <w:rPr>
                <w:rFonts w:ascii="Calibri" w:hAnsi="Calibri" w:cs="Calibri"/>
                <w:w w:val="73"/>
              </w:rPr>
              <w:t>0</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8620" w:type="dxa"/>
            <w:gridSpan w:val="2"/>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45" w:history="1">
              <w:r w:rsidR="00561081">
                <w:rPr>
                  <w:rFonts w:ascii="Calibri" w:hAnsi="Calibri" w:cs="Calibri"/>
                </w:rPr>
                <w:t xml:space="preserve"> APPENDIX G: SOLVENCY </w:t>
              </w:r>
              <w:proofErr w:type="gramStart"/>
              <w:r w:rsidR="00561081">
                <w:rPr>
                  <w:rFonts w:ascii="Calibri" w:hAnsi="Calibri" w:cs="Calibri"/>
                </w:rPr>
                <w:t>CERTIFICATE ..........................................................................................</w:t>
              </w:r>
              <w:proofErr w:type="gramEnd"/>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45" w:history="1">
              <w:r w:rsidR="00561081">
                <w:rPr>
                  <w:rFonts w:ascii="Calibri" w:hAnsi="Calibri" w:cs="Calibri"/>
                  <w:w w:val="73"/>
                </w:rPr>
                <w:t xml:space="preserve"> 4</w:t>
              </w:r>
            </w:hyperlink>
            <w:r w:rsidR="00561081">
              <w:rPr>
                <w:rFonts w:ascii="Calibri" w:hAnsi="Calibri" w:cs="Calibri"/>
                <w:w w:val="73"/>
              </w:rPr>
              <w:t>2</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8620" w:type="dxa"/>
            <w:gridSpan w:val="2"/>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46" w:history="1">
              <w:r w:rsidR="00561081">
                <w:rPr>
                  <w:rFonts w:ascii="Calibri" w:hAnsi="Calibri" w:cs="Calibri"/>
                </w:rPr>
                <w:t xml:space="preserve"> APPENDIX H: JOINT BIDDING </w:t>
              </w:r>
              <w:proofErr w:type="gramStart"/>
              <w:r w:rsidR="00561081">
                <w:rPr>
                  <w:rFonts w:ascii="Calibri" w:hAnsi="Calibri" w:cs="Calibri"/>
                </w:rPr>
                <w:t>AGREEMENT ..................................................................................</w:t>
              </w:r>
              <w:proofErr w:type="gramEnd"/>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46" w:history="1">
              <w:r w:rsidR="00561081">
                <w:rPr>
                  <w:rFonts w:ascii="Calibri" w:hAnsi="Calibri" w:cs="Calibri"/>
                  <w:w w:val="73"/>
                </w:rPr>
                <w:t xml:space="preserve"> 4</w:t>
              </w:r>
            </w:hyperlink>
            <w:r w:rsidR="00561081">
              <w:rPr>
                <w:rFonts w:ascii="Calibri" w:hAnsi="Calibri" w:cs="Calibri"/>
                <w:w w:val="73"/>
              </w:rPr>
              <w:t>3</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8620" w:type="dxa"/>
            <w:gridSpan w:val="2"/>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50" w:history="1">
              <w:r w:rsidR="00561081">
                <w:rPr>
                  <w:rFonts w:ascii="Calibri" w:hAnsi="Calibri" w:cs="Calibri"/>
                </w:rPr>
                <w:t xml:space="preserve"> APPENDIX I: FORMAT FOR FINANCIAL </w:t>
              </w:r>
              <w:proofErr w:type="gramStart"/>
              <w:r w:rsidR="00561081">
                <w:rPr>
                  <w:rFonts w:ascii="Calibri" w:hAnsi="Calibri" w:cs="Calibri"/>
                </w:rPr>
                <w:t>PROPOSAL .......................................................................</w:t>
              </w:r>
              <w:proofErr w:type="gramEnd"/>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50" w:history="1">
              <w:r w:rsidR="00561081">
                <w:rPr>
                  <w:rFonts w:ascii="Calibri" w:hAnsi="Calibri" w:cs="Calibri"/>
                  <w:w w:val="73"/>
                </w:rPr>
                <w:t xml:space="preserve"> 4</w:t>
              </w:r>
            </w:hyperlink>
            <w:r w:rsidR="00561081">
              <w:rPr>
                <w:rFonts w:ascii="Calibri" w:hAnsi="Calibri" w:cs="Calibri"/>
                <w:w w:val="73"/>
              </w:rPr>
              <w:t>7</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8620" w:type="dxa"/>
            <w:gridSpan w:val="2"/>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52" w:history="1">
              <w:r w:rsidR="00561081">
                <w:rPr>
                  <w:rFonts w:ascii="Calibri" w:hAnsi="Calibri" w:cs="Calibri"/>
                </w:rPr>
                <w:t xml:space="preserve"> APPENDIX J: FORMAT FOR LETTER OF </w:t>
              </w:r>
              <w:proofErr w:type="gramStart"/>
              <w:r w:rsidR="00561081">
                <w:rPr>
                  <w:rFonts w:ascii="Calibri" w:hAnsi="Calibri" w:cs="Calibri"/>
                </w:rPr>
                <w:t>AWARD ............................................................................</w:t>
              </w:r>
              <w:proofErr w:type="gramEnd"/>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52" w:history="1">
              <w:r w:rsidR="00561081">
                <w:rPr>
                  <w:rFonts w:ascii="Calibri" w:hAnsi="Calibri" w:cs="Calibri"/>
                  <w:w w:val="73"/>
                </w:rPr>
                <w:t xml:space="preserve"> 4</w:t>
              </w:r>
            </w:hyperlink>
            <w:r w:rsidR="00561081">
              <w:rPr>
                <w:rFonts w:ascii="Calibri" w:hAnsi="Calibri" w:cs="Calibri"/>
                <w:w w:val="73"/>
              </w:rPr>
              <w:t>9</w:t>
            </w:r>
          </w:p>
        </w:tc>
      </w:tr>
      <w:tr w:rsidR="00C07D93">
        <w:trPr>
          <w:trHeight w:val="269"/>
        </w:trPr>
        <w:tc>
          <w:tcPr>
            <w:tcW w:w="18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8620" w:type="dxa"/>
            <w:gridSpan w:val="2"/>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54" w:history="1">
              <w:r w:rsidR="00561081">
                <w:rPr>
                  <w:rFonts w:ascii="Calibri" w:hAnsi="Calibri" w:cs="Calibri"/>
                </w:rPr>
                <w:t xml:space="preserve"> APPENDIX K: FORMAT FOR </w:t>
              </w:r>
              <w:proofErr w:type="gramStart"/>
              <w:r w:rsidR="00561081">
                <w:rPr>
                  <w:rFonts w:ascii="Calibri" w:hAnsi="Calibri" w:cs="Calibri"/>
                </w:rPr>
                <w:t>AFFIDAVIT .........................................................................................</w:t>
              </w:r>
              <w:proofErr w:type="gramEnd"/>
            </w:hyperlink>
            <w:r w:rsidR="00561081">
              <w:rPr>
                <w:rFonts w:ascii="Calibri" w:hAnsi="Calibri" w:cs="Calibri"/>
              </w:rPr>
              <w:t>.</w:t>
            </w:r>
          </w:p>
        </w:tc>
        <w:tc>
          <w:tcPr>
            <w:tcW w:w="220" w:type="dxa"/>
            <w:tcBorders>
              <w:top w:val="nil"/>
              <w:left w:val="nil"/>
              <w:bottom w:val="nil"/>
              <w:right w:val="nil"/>
            </w:tcBorders>
            <w:vAlign w:val="bottom"/>
          </w:tcPr>
          <w:p w:rsidR="00C07D93" w:rsidRDefault="00552FB7">
            <w:pPr>
              <w:widowControl w:val="0"/>
              <w:autoSpaceDE w:val="0"/>
              <w:autoSpaceDN w:val="0"/>
              <w:adjustRightInd w:val="0"/>
              <w:spacing w:after="0" w:line="240" w:lineRule="auto"/>
              <w:jc w:val="right"/>
              <w:rPr>
                <w:rFonts w:ascii="Times New Roman" w:hAnsi="Times New Roman" w:cs="Times New Roman"/>
                <w:sz w:val="24"/>
                <w:szCs w:val="24"/>
              </w:rPr>
            </w:pPr>
            <w:hyperlink w:anchor="page54" w:history="1">
              <w:r w:rsidR="00561081">
                <w:rPr>
                  <w:rFonts w:ascii="Calibri" w:hAnsi="Calibri" w:cs="Calibri"/>
                  <w:w w:val="73"/>
                </w:rPr>
                <w:t xml:space="preserve"> 5</w:t>
              </w:r>
            </w:hyperlink>
            <w:r w:rsidR="00561081">
              <w:rPr>
                <w:rFonts w:ascii="Calibri" w:hAnsi="Calibri" w:cs="Calibri"/>
                <w:w w:val="73"/>
              </w:rPr>
              <w:t>1</w:t>
            </w:r>
          </w:p>
        </w:tc>
      </w:tr>
    </w:tbl>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86" w:right="1440" w:bottom="446" w:left="1440" w:header="720" w:footer="720" w:gutter="0"/>
          <w:cols w:space="720" w:equalWidth="0">
            <w:col w:w="9020"/>
          </w:cols>
          <w:noEndnote/>
        </w:sectPr>
      </w:pPr>
      <w:r>
        <w:rPr>
          <w:noProof/>
        </w:rPr>
        <w:drawing>
          <wp:anchor distT="0" distB="0" distL="114300" distR="114300" simplePos="0" relativeHeight="251664384" behindDoc="1" locked="0" layoutInCell="0" allowOverlap="1">
            <wp:simplePos x="0" y="0"/>
            <wp:positionH relativeFrom="column">
              <wp:posOffset>-17145</wp:posOffset>
            </wp:positionH>
            <wp:positionV relativeFrom="paragraph">
              <wp:posOffset>427355</wp:posOffset>
            </wp:positionV>
            <wp:extent cx="5770880" cy="6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99"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proofErr w:type="gramStart"/>
      <w:r>
        <w:rPr>
          <w:rFonts w:ascii="Calibri" w:hAnsi="Calibri" w:cs="Calibri"/>
          <w:sz w:val="18"/>
          <w:szCs w:val="18"/>
        </w:rPr>
        <w:t>ii</w:t>
      </w:r>
      <w:proofErr w:type="gramEnd"/>
      <w:r>
        <w:rPr>
          <w:rFonts w:ascii="Calibri" w:hAnsi="Calibri" w:cs="Calibri"/>
          <w:sz w:val="18"/>
          <w:szCs w:val="18"/>
        </w:rPr>
        <w:t xml:space="preserve">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86" w:right="1480" w:bottom="446" w:left="9640" w:header="720" w:footer="720" w:gutter="0"/>
          <w:cols w:space="720" w:equalWidth="0">
            <w:col w:w="7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3" w:name="page4"/>
            <w:bookmarkEnd w:id="3"/>
            <w:r>
              <w:rPr>
                <w:rFonts w:ascii="Calibri" w:hAnsi="Calibri" w:cs="Calibri"/>
                <w:sz w:val="18"/>
                <w:szCs w:val="18"/>
              </w:rPr>
              <w:lastRenderedPageBreak/>
              <w:t xml:space="preserve">Selection of Developer for Development of </w:t>
            </w:r>
            <w:r w:rsidR="008C24A2">
              <w:t>Tourist</w:t>
            </w:r>
            <w:r w:rsidR="00F3770D">
              <w:t xml:space="preserve"> </w:t>
            </w:r>
            <w:r w:rsidR="008C24A2">
              <w:t>Complex</w:t>
            </w:r>
            <w:r w:rsidR="00F3770D">
              <w:t xml:space="preserve"> </w:t>
            </w:r>
            <w:proofErr w:type="spellStart"/>
            <w:r w:rsidR="008C24A2">
              <w:t>Hesadih</w:t>
            </w:r>
            <w:proofErr w:type="spellEnd"/>
            <w:proofErr w:type="gramStart"/>
            <w:r w:rsidR="00F3770D">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85" w:lineRule="exact"/>
        <w:rPr>
          <w:rFonts w:ascii="Times New Roman" w:hAnsi="Times New Roman" w:cs="Times New Roman"/>
          <w:sz w:val="24"/>
          <w:szCs w:val="24"/>
        </w:rPr>
      </w:pPr>
      <w:r>
        <w:rPr>
          <w:noProof/>
        </w:rPr>
        <w:drawing>
          <wp:anchor distT="0" distB="0" distL="114300" distR="114300" simplePos="0" relativeHeight="251665408"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numPr>
          <w:ilvl w:val="0"/>
          <w:numId w:val="1"/>
        </w:numPr>
        <w:tabs>
          <w:tab w:val="clear" w:pos="720"/>
          <w:tab w:val="num" w:pos="4180"/>
        </w:tabs>
        <w:overflowPunct w:val="0"/>
        <w:autoSpaceDE w:val="0"/>
        <w:autoSpaceDN w:val="0"/>
        <w:adjustRightInd w:val="0"/>
        <w:spacing w:after="0" w:line="239" w:lineRule="auto"/>
        <w:ind w:left="4180" w:hanging="727"/>
        <w:jc w:val="both"/>
        <w:rPr>
          <w:rFonts w:ascii="Calibri" w:hAnsi="Calibri" w:cs="Calibri"/>
          <w:b/>
          <w:bCs/>
        </w:rPr>
      </w:pPr>
      <w:r>
        <w:rPr>
          <w:rFonts w:ascii="Calibri" w:hAnsi="Calibri" w:cs="Calibri"/>
          <w:b/>
          <w:bCs/>
        </w:rPr>
        <w:t xml:space="preserve">INTRODUCTION </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p w:rsidR="00C07D93" w:rsidRDefault="00561081">
      <w:pPr>
        <w:widowControl w:val="0"/>
        <w:numPr>
          <w:ilvl w:val="0"/>
          <w:numId w:val="2"/>
        </w:numPr>
        <w:overflowPunct w:val="0"/>
        <w:autoSpaceDE w:val="0"/>
        <w:autoSpaceDN w:val="0"/>
        <w:adjustRightInd w:val="0"/>
        <w:spacing w:after="0" w:line="239" w:lineRule="auto"/>
        <w:ind w:hanging="700"/>
        <w:jc w:val="both"/>
        <w:rPr>
          <w:rFonts w:ascii="Calibri" w:hAnsi="Calibri" w:cs="Calibri"/>
          <w:b/>
          <w:bCs/>
        </w:rPr>
      </w:pPr>
      <w:r>
        <w:rPr>
          <w:rFonts w:ascii="Calibri" w:hAnsi="Calibri" w:cs="Calibri"/>
          <w:b/>
          <w:bCs/>
        </w:rPr>
        <w:t xml:space="preserve">Background </w:t>
      </w:r>
    </w:p>
    <w:p w:rsidR="00C07D93" w:rsidRDefault="00C07D93">
      <w:pPr>
        <w:widowControl w:val="0"/>
        <w:autoSpaceDE w:val="0"/>
        <w:autoSpaceDN w:val="0"/>
        <w:adjustRightInd w:val="0"/>
        <w:spacing w:after="0" w:line="398" w:lineRule="exact"/>
        <w:rPr>
          <w:rFonts w:ascii="Times New Roman" w:hAnsi="Times New Roman" w:cs="Times New Roman"/>
          <w:sz w:val="24"/>
          <w:szCs w:val="24"/>
        </w:rPr>
      </w:pPr>
    </w:p>
    <w:p w:rsidR="00C07D93" w:rsidRPr="008C24A2" w:rsidRDefault="00561081" w:rsidP="00BA6F3A">
      <w:pPr>
        <w:widowControl w:val="0"/>
        <w:numPr>
          <w:ilvl w:val="0"/>
          <w:numId w:val="3"/>
        </w:numPr>
        <w:overflowPunct w:val="0"/>
        <w:autoSpaceDE w:val="0"/>
        <w:autoSpaceDN w:val="0"/>
        <w:adjustRightInd w:val="0"/>
        <w:spacing w:after="0" w:line="326" w:lineRule="exact"/>
        <w:ind w:left="740" w:hanging="720"/>
        <w:jc w:val="both"/>
        <w:rPr>
          <w:rFonts w:ascii="Times New Roman" w:hAnsi="Times New Roman" w:cs="Times New Roman"/>
          <w:sz w:val="24"/>
          <w:szCs w:val="24"/>
        </w:rPr>
      </w:pPr>
      <w:r w:rsidRPr="00BA6F3A">
        <w:rPr>
          <w:rFonts w:ascii="Calibri" w:hAnsi="Calibri" w:cs="Calibri"/>
          <w:sz w:val="21"/>
          <w:szCs w:val="21"/>
        </w:rPr>
        <w:t>The Jharkhand Tourism Development Corporation Limited (the “</w:t>
      </w:r>
      <w:r w:rsidRPr="00BA6F3A">
        <w:rPr>
          <w:rFonts w:ascii="Calibri" w:hAnsi="Calibri" w:cs="Calibri"/>
          <w:b/>
          <w:bCs/>
          <w:sz w:val="21"/>
          <w:szCs w:val="21"/>
        </w:rPr>
        <w:t>Authority</w:t>
      </w:r>
      <w:r w:rsidRPr="00BA6F3A">
        <w:rPr>
          <w:rFonts w:ascii="Calibri" w:hAnsi="Calibri" w:cs="Calibri"/>
          <w:sz w:val="21"/>
          <w:szCs w:val="21"/>
        </w:rPr>
        <w:t>” or “</w:t>
      </w:r>
      <w:r w:rsidRPr="00BA6F3A">
        <w:rPr>
          <w:rFonts w:ascii="Calibri" w:hAnsi="Calibri" w:cs="Calibri"/>
          <w:b/>
          <w:bCs/>
          <w:sz w:val="21"/>
          <w:szCs w:val="21"/>
        </w:rPr>
        <w:t>JTDC</w:t>
      </w:r>
      <w:r w:rsidRPr="00BA6F3A">
        <w:rPr>
          <w:rFonts w:ascii="Calibri" w:hAnsi="Calibri" w:cs="Calibri"/>
          <w:sz w:val="21"/>
          <w:szCs w:val="21"/>
        </w:rPr>
        <w:t>”) is the nodal agency under the Department of Tourism, Government of Jharkhand with a mandate to develop tourism infrastructure in the state of Jharkhand. JTDC is operating various hotels and tourist complexes in the State of Jharkhand for providing accommodation to the tourists. The Authority with a view to enhance the hospitality infrastructure, tourists’ experience and attract more footfalls into the region intends to entrust the management</w:t>
      </w:r>
      <w:r w:rsidR="00BA6F3A" w:rsidRPr="00BA6F3A">
        <w:rPr>
          <w:rFonts w:ascii="Calibri" w:hAnsi="Calibri" w:cs="Calibri"/>
          <w:sz w:val="21"/>
          <w:szCs w:val="21"/>
        </w:rPr>
        <w:t xml:space="preserve"> of</w:t>
      </w:r>
      <w:r w:rsidRPr="00BA6F3A">
        <w:rPr>
          <w:rFonts w:ascii="Calibri" w:hAnsi="Calibri" w:cs="Calibri"/>
          <w:sz w:val="21"/>
          <w:szCs w:val="21"/>
        </w:rPr>
        <w:t xml:space="preserve"> competent </w:t>
      </w:r>
      <w:proofErr w:type="gramStart"/>
      <w:r w:rsidRPr="00BA6F3A">
        <w:rPr>
          <w:rFonts w:ascii="Calibri" w:hAnsi="Calibri" w:cs="Calibri"/>
          <w:sz w:val="21"/>
          <w:szCs w:val="21"/>
        </w:rPr>
        <w:t>entity(</w:t>
      </w:r>
      <w:proofErr w:type="spellStart"/>
      <w:proofErr w:type="gramEnd"/>
      <w:r w:rsidRPr="00BA6F3A">
        <w:rPr>
          <w:rFonts w:ascii="Calibri" w:hAnsi="Calibri" w:cs="Calibri"/>
          <w:sz w:val="21"/>
          <w:szCs w:val="21"/>
        </w:rPr>
        <w:t>ies</w:t>
      </w:r>
      <w:proofErr w:type="spellEnd"/>
      <w:r w:rsidRPr="00BA6F3A">
        <w:rPr>
          <w:rFonts w:ascii="Calibri" w:hAnsi="Calibri" w:cs="Calibri"/>
          <w:sz w:val="21"/>
          <w:szCs w:val="21"/>
        </w:rPr>
        <w:t>) who would undertake the development, operation and maintenance of the tourism property on Public Private Partnership (“</w:t>
      </w:r>
      <w:r w:rsidRPr="00BA6F3A">
        <w:rPr>
          <w:rFonts w:ascii="Calibri" w:hAnsi="Calibri" w:cs="Calibri"/>
          <w:b/>
          <w:bCs/>
          <w:sz w:val="21"/>
          <w:szCs w:val="21"/>
        </w:rPr>
        <w:t>PPP</w:t>
      </w:r>
      <w:r w:rsidRPr="00BA6F3A">
        <w:rPr>
          <w:rFonts w:ascii="Calibri" w:hAnsi="Calibri" w:cs="Calibri"/>
          <w:sz w:val="21"/>
          <w:szCs w:val="21"/>
        </w:rPr>
        <w:t>”) under Develop, Operate, Maintain and Transfer</w:t>
      </w:r>
      <w:r w:rsidRPr="00BA6F3A">
        <w:rPr>
          <w:rFonts w:ascii="Calibri" w:hAnsi="Calibri" w:cs="Calibri"/>
        </w:rPr>
        <w:t xml:space="preserve">(DOMT) basis for a period of </w:t>
      </w:r>
      <w:r w:rsidR="00870102">
        <w:rPr>
          <w:rFonts w:ascii="Calibri" w:hAnsi="Calibri" w:cs="Calibri"/>
        </w:rPr>
        <w:t>10</w:t>
      </w:r>
      <w:r w:rsidRPr="00BA6F3A">
        <w:rPr>
          <w:rFonts w:ascii="Calibri" w:hAnsi="Calibri" w:cs="Calibri"/>
        </w:rPr>
        <w:t xml:space="preserve"> + </w:t>
      </w:r>
      <w:r w:rsidR="002B5F01">
        <w:rPr>
          <w:rFonts w:ascii="Calibri" w:hAnsi="Calibri" w:cs="Calibri"/>
        </w:rPr>
        <w:t>10</w:t>
      </w:r>
      <w:r w:rsidRPr="00BA6F3A">
        <w:rPr>
          <w:rFonts w:ascii="Calibri" w:hAnsi="Calibri" w:cs="Calibri"/>
        </w:rPr>
        <w:t xml:space="preserve"> (</w:t>
      </w:r>
      <w:r w:rsidR="00870102">
        <w:rPr>
          <w:rFonts w:ascii="Calibri" w:hAnsi="Calibri" w:cs="Calibri"/>
        </w:rPr>
        <w:t>Ten</w:t>
      </w:r>
      <w:r w:rsidRPr="00BA6F3A">
        <w:rPr>
          <w:rFonts w:ascii="Calibri" w:hAnsi="Calibri" w:cs="Calibri"/>
        </w:rPr>
        <w:t xml:space="preserve"> plus </w:t>
      </w:r>
      <w:r w:rsidR="00DD030F" w:rsidRPr="00BA6F3A">
        <w:rPr>
          <w:rFonts w:ascii="Calibri" w:hAnsi="Calibri" w:cs="Calibri"/>
        </w:rPr>
        <w:t xml:space="preserve"> </w:t>
      </w:r>
      <w:r w:rsidR="002B5F01">
        <w:rPr>
          <w:rFonts w:ascii="Calibri" w:hAnsi="Calibri" w:cs="Calibri"/>
        </w:rPr>
        <w:t>Ten</w:t>
      </w:r>
      <w:r w:rsidRPr="00BA6F3A">
        <w:rPr>
          <w:rFonts w:ascii="Calibri" w:hAnsi="Calibri" w:cs="Calibri"/>
        </w:rPr>
        <w:t>) years ("</w:t>
      </w:r>
      <w:r w:rsidRPr="00BA6F3A">
        <w:rPr>
          <w:rFonts w:ascii="Calibri" w:hAnsi="Calibri" w:cs="Calibri"/>
          <w:b/>
          <w:bCs/>
        </w:rPr>
        <w:t>Project</w:t>
      </w:r>
      <w:r w:rsidRPr="00BA6F3A">
        <w:rPr>
          <w:rFonts w:ascii="Calibri" w:hAnsi="Calibri" w:cs="Calibri"/>
        </w:rPr>
        <w:t>")</w:t>
      </w:r>
      <w:r w:rsidR="003F3CE3">
        <w:rPr>
          <w:rFonts w:ascii="Calibri" w:hAnsi="Calibri" w:cs="Calibri"/>
        </w:rPr>
        <w:t xml:space="preserve"> on as is where is basis</w:t>
      </w:r>
      <w:r w:rsidRPr="00BA6F3A">
        <w:rPr>
          <w:rFonts w:ascii="Calibri" w:hAnsi="Calibri" w:cs="Calibri"/>
        </w:rPr>
        <w:t xml:space="preserve">. </w:t>
      </w:r>
    </w:p>
    <w:p w:rsidR="008C24A2" w:rsidRPr="008C24A2" w:rsidRDefault="008C24A2" w:rsidP="008C24A2">
      <w:pPr>
        <w:pStyle w:val="ListParagraph"/>
        <w:widowControl w:val="0"/>
        <w:numPr>
          <w:ilvl w:val="2"/>
          <w:numId w:val="3"/>
        </w:numPr>
        <w:tabs>
          <w:tab w:val="left" w:pos="720"/>
        </w:tabs>
        <w:autoSpaceDE w:val="0"/>
        <w:autoSpaceDN w:val="0"/>
        <w:spacing w:before="142" w:after="0" w:line="360" w:lineRule="auto"/>
        <w:ind w:right="-30"/>
        <w:contextualSpacing w:val="0"/>
        <w:jc w:val="both"/>
        <w:rPr>
          <w:sz w:val="20"/>
          <w:szCs w:val="20"/>
        </w:rPr>
      </w:pPr>
      <w:r w:rsidRPr="008C24A2">
        <w:rPr>
          <w:w w:val="105"/>
          <w:sz w:val="20"/>
          <w:szCs w:val="20"/>
        </w:rPr>
        <w:t xml:space="preserve">JTDC built/upgraded Tourist </w:t>
      </w:r>
      <w:proofErr w:type="spellStart"/>
      <w:r w:rsidRPr="008C24A2">
        <w:rPr>
          <w:w w:val="105"/>
          <w:sz w:val="20"/>
          <w:szCs w:val="20"/>
        </w:rPr>
        <w:t>complexe</w:t>
      </w:r>
      <w:proofErr w:type="spellEnd"/>
      <w:r w:rsidRPr="008C24A2">
        <w:rPr>
          <w:w w:val="105"/>
          <w:sz w:val="20"/>
          <w:szCs w:val="20"/>
        </w:rPr>
        <w:t xml:space="preserve">, at </w:t>
      </w:r>
      <w:proofErr w:type="spellStart"/>
      <w:r w:rsidRPr="008C24A2">
        <w:rPr>
          <w:w w:val="105"/>
          <w:sz w:val="20"/>
          <w:szCs w:val="20"/>
        </w:rPr>
        <w:t>Hesadih</w:t>
      </w:r>
      <w:proofErr w:type="spellEnd"/>
      <w:r w:rsidRPr="008C24A2">
        <w:rPr>
          <w:w w:val="105"/>
          <w:sz w:val="20"/>
          <w:szCs w:val="20"/>
        </w:rPr>
        <w:t xml:space="preserve">. </w:t>
      </w:r>
      <w:r w:rsidRPr="008C24A2">
        <w:rPr>
          <w:spacing w:val="-3"/>
          <w:sz w:val="20"/>
          <w:szCs w:val="20"/>
        </w:rPr>
        <w:t>Within</w:t>
      </w:r>
      <w:r w:rsidRPr="008C24A2">
        <w:rPr>
          <w:spacing w:val="-15"/>
          <w:sz w:val="20"/>
          <w:szCs w:val="20"/>
        </w:rPr>
        <w:t xml:space="preserve"> </w:t>
      </w:r>
      <w:r w:rsidRPr="008C24A2">
        <w:rPr>
          <w:sz w:val="20"/>
          <w:szCs w:val="20"/>
        </w:rPr>
        <w:t>the</w:t>
      </w:r>
      <w:r w:rsidRPr="008C24A2">
        <w:rPr>
          <w:spacing w:val="-10"/>
          <w:sz w:val="20"/>
          <w:szCs w:val="20"/>
        </w:rPr>
        <w:t xml:space="preserve"> </w:t>
      </w:r>
      <w:r w:rsidRPr="008C24A2">
        <w:rPr>
          <w:sz w:val="20"/>
          <w:szCs w:val="20"/>
        </w:rPr>
        <w:t>state</w:t>
      </w:r>
      <w:r w:rsidRPr="008C24A2">
        <w:rPr>
          <w:spacing w:val="-15"/>
          <w:sz w:val="20"/>
          <w:szCs w:val="20"/>
        </w:rPr>
        <w:t xml:space="preserve"> </w:t>
      </w:r>
      <w:r w:rsidRPr="008C24A2">
        <w:rPr>
          <w:spacing w:val="5"/>
          <w:sz w:val="20"/>
          <w:szCs w:val="20"/>
        </w:rPr>
        <w:t>of</w:t>
      </w:r>
      <w:r w:rsidRPr="008C24A2">
        <w:rPr>
          <w:spacing w:val="-10"/>
          <w:sz w:val="20"/>
          <w:szCs w:val="20"/>
        </w:rPr>
        <w:t xml:space="preserve"> </w:t>
      </w:r>
      <w:r w:rsidRPr="008C24A2">
        <w:rPr>
          <w:spacing w:val="-4"/>
          <w:sz w:val="20"/>
          <w:szCs w:val="20"/>
        </w:rPr>
        <w:t>Jharkhand</w:t>
      </w:r>
      <w:r w:rsidRPr="008C24A2">
        <w:rPr>
          <w:spacing w:val="-9"/>
          <w:sz w:val="20"/>
          <w:szCs w:val="20"/>
        </w:rPr>
        <w:t xml:space="preserve"> </w:t>
      </w:r>
      <w:r w:rsidRPr="008C24A2">
        <w:rPr>
          <w:sz w:val="20"/>
          <w:szCs w:val="20"/>
        </w:rPr>
        <w:t xml:space="preserve">amid </w:t>
      </w:r>
      <w:r w:rsidRPr="008C24A2">
        <w:rPr>
          <w:w w:val="105"/>
          <w:sz w:val="20"/>
          <w:szCs w:val="20"/>
        </w:rPr>
        <w:t>a picturesque backdrop, ideal as tourist destination centers. Construction of Project Facility was completed in 2011. Although the construction of the Project Facility is complete, the operation of the Project Facility has not commenced yet.</w:t>
      </w:r>
    </w:p>
    <w:p w:rsidR="008C24A2" w:rsidRPr="008C24A2" w:rsidRDefault="008C24A2" w:rsidP="008C24A2">
      <w:pPr>
        <w:pStyle w:val="BodyText"/>
        <w:tabs>
          <w:tab w:val="left" w:pos="720"/>
        </w:tabs>
        <w:spacing w:before="119" w:line="360" w:lineRule="auto"/>
        <w:ind w:left="720" w:right="-30" w:hanging="509"/>
        <w:jc w:val="both"/>
        <w:rPr>
          <w:rFonts w:asciiTheme="minorHAnsi" w:hAnsiTheme="minorHAnsi"/>
          <w:w w:val="105"/>
        </w:rPr>
      </w:pPr>
      <w:r>
        <w:rPr>
          <w:rFonts w:asciiTheme="minorHAnsi" w:hAnsiTheme="minorHAnsi"/>
          <w:w w:val="105"/>
        </w:rPr>
        <w:t xml:space="preserve">          </w:t>
      </w:r>
      <w:proofErr w:type="spellStart"/>
      <w:r w:rsidRPr="008C24A2">
        <w:rPr>
          <w:rFonts w:asciiTheme="minorHAnsi" w:hAnsiTheme="minorHAnsi"/>
          <w:w w:val="105"/>
        </w:rPr>
        <w:t>Hesadih</w:t>
      </w:r>
      <w:proofErr w:type="spellEnd"/>
      <w:r w:rsidRPr="008C24A2">
        <w:rPr>
          <w:rFonts w:asciiTheme="minorHAnsi" w:hAnsiTheme="minorHAnsi"/>
          <w:w w:val="105"/>
        </w:rPr>
        <w:t xml:space="preserve"> is about 50 </w:t>
      </w:r>
      <w:r w:rsidRPr="008C24A2">
        <w:rPr>
          <w:rFonts w:asciiTheme="minorHAnsi" w:hAnsiTheme="minorHAnsi"/>
          <w:spacing w:val="2"/>
          <w:w w:val="105"/>
        </w:rPr>
        <w:t xml:space="preserve">Km </w:t>
      </w:r>
      <w:r w:rsidRPr="008C24A2">
        <w:rPr>
          <w:rFonts w:asciiTheme="minorHAnsi" w:hAnsiTheme="minorHAnsi"/>
          <w:w w:val="105"/>
        </w:rPr>
        <w:t xml:space="preserve">from Ranchi </w:t>
      </w:r>
      <w:r w:rsidRPr="008C24A2">
        <w:rPr>
          <w:rFonts w:asciiTheme="minorHAnsi" w:hAnsiTheme="minorHAnsi"/>
          <w:spacing w:val="4"/>
          <w:w w:val="105"/>
        </w:rPr>
        <w:t xml:space="preserve">on </w:t>
      </w:r>
      <w:r w:rsidRPr="008C24A2">
        <w:rPr>
          <w:rFonts w:asciiTheme="minorHAnsi" w:hAnsiTheme="minorHAnsi"/>
          <w:w w:val="105"/>
        </w:rPr>
        <w:t>Ranchi-</w:t>
      </w:r>
      <w:proofErr w:type="spellStart"/>
      <w:r w:rsidRPr="008C24A2">
        <w:rPr>
          <w:rFonts w:asciiTheme="minorHAnsi" w:hAnsiTheme="minorHAnsi"/>
          <w:w w:val="105"/>
        </w:rPr>
        <w:t>Chaibasa</w:t>
      </w:r>
      <w:proofErr w:type="spellEnd"/>
      <w:r w:rsidRPr="008C24A2">
        <w:rPr>
          <w:rFonts w:asciiTheme="minorHAnsi" w:hAnsiTheme="minorHAnsi"/>
          <w:w w:val="105"/>
        </w:rPr>
        <w:t xml:space="preserve"> Route. </w:t>
      </w:r>
      <w:proofErr w:type="spellStart"/>
      <w:r w:rsidRPr="008C24A2">
        <w:rPr>
          <w:rFonts w:asciiTheme="minorHAnsi" w:hAnsiTheme="minorHAnsi"/>
          <w:w w:val="105"/>
        </w:rPr>
        <w:t>Hesadih</w:t>
      </w:r>
      <w:proofErr w:type="spellEnd"/>
      <w:r w:rsidRPr="008C24A2">
        <w:rPr>
          <w:rFonts w:asciiTheme="minorHAnsi" w:hAnsiTheme="minorHAnsi"/>
          <w:w w:val="105"/>
        </w:rPr>
        <w:t xml:space="preserve"> is </w:t>
      </w:r>
      <w:r w:rsidRPr="008C24A2">
        <w:rPr>
          <w:rFonts w:asciiTheme="minorHAnsi" w:hAnsiTheme="minorHAnsi"/>
          <w:spacing w:val="-4"/>
          <w:w w:val="105"/>
        </w:rPr>
        <w:t xml:space="preserve">in </w:t>
      </w:r>
      <w:r w:rsidRPr="008C24A2">
        <w:rPr>
          <w:rFonts w:asciiTheme="minorHAnsi" w:hAnsiTheme="minorHAnsi"/>
          <w:spacing w:val="4"/>
          <w:w w:val="105"/>
        </w:rPr>
        <w:t>close</w:t>
      </w:r>
      <w:r w:rsidR="007E7E13">
        <w:rPr>
          <w:rFonts w:asciiTheme="minorHAnsi" w:hAnsiTheme="minorHAnsi"/>
          <w:spacing w:val="4"/>
          <w:w w:val="105"/>
        </w:rPr>
        <w:t xml:space="preserve"> </w:t>
      </w:r>
      <w:r w:rsidRPr="008C24A2">
        <w:rPr>
          <w:rFonts w:asciiTheme="minorHAnsi" w:hAnsiTheme="minorHAnsi"/>
          <w:w w:val="105"/>
        </w:rPr>
        <w:t>proximity</w:t>
      </w:r>
      <w:r w:rsidRPr="008C24A2">
        <w:rPr>
          <w:rFonts w:asciiTheme="minorHAnsi" w:hAnsiTheme="minorHAnsi"/>
          <w:spacing w:val="1"/>
          <w:w w:val="105"/>
        </w:rPr>
        <w:t xml:space="preserve"> </w:t>
      </w:r>
      <w:r w:rsidRPr="008C24A2">
        <w:rPr>
          <w:rFonts w:asciiTheme="minorHAnsi" w:hAnsiTheme="minorHAnsi"/>
          <w:spacing w:val="-5"/>
          <w:w w:val="105"/>
        </w:rPr>
        <w:t>to</w:t>
      </w:r>
      <w:r w:rsidRPr="008C24A2">
        <w:rPr>
          <w:rFonts w:asciiTheme="minorHAnsi" w:hAnsiTheme="minorHAnsi"/>
          <w:spacing w:val="-1"/>
          <w:w w:val="105"/>
        </w:rPr>
        <w:t xml:space="preserve"> </w:t>
      </w:r>
      <w:proofErr w:type="spellStart"/>
      <w:r w:rsidRPr="008C24A2">
        <w:rPr>
          <w:rFonts w:asciiTheme="minorHAnsi" w:hAnsiTheme="minorHAnsi"/>
          <w:w w:val="105"/>
        </w:rPr>
        <w:t>Panchgagh</w:t>
      </w:r>
      <w:proofErr w:type="spellEnd"/>
      <w:r w:rsidRPr="008C24A2">
        <w:rPr>
          <w:rFonts w:asciiTheme="minorHAnsi" w:hAnsiTheme="minorHAnsi"/>
          <w:spacing w:val="-9"/>
          <w:w w:val="105"/>
        </w:rPr>
        <w:t xml:space="preserve"> </w:t>
      </w:r>
      <w:r w:rsidRPr="008C24A2">
        <w:rPr>
          <w:rFonts w:asciiTheme="minorHAnsi" w:hAnsiTheme="minorHAnsi"/>
          <w:w w:val="105"/>
        </w:rPr>
        <w:t>fall.</w:t>
      </w:r>
      <w:r w:rsidRPr="008C24A2">
        <w:rPr>
          <w:rFonts w:asciiTheme="minorHAnsi" w:hAnsiTheme="minorHAnsi"/>
          <w:spacing w:val="-8"/>
          <w:w w:val="105"/>
        </w:rPr>
        <w:t xml:space="preserve"> </w:t>
      </w:r>
      <w:r w:rsidRPr="008C24A2">
        <w:rPr>
          <w:rFonts w:asciiTheme="minorHAnsi" w:hAnsiTheme="minorHAnsi"/>
          <w:spacing w:val="3"/>
          <w:w w:val="105"/>
        </w:rPr>
        <w:t>The</w:t>
      </w:r>
      <w:r w:rsidRPr="008C24A2">
        <w:rPr>
          <w:rFonts w:asciiTheme="minorHAnsi" w:hAnsiTheme="minorHAnsi"/>
          <w:spacing w:val="-8"/>
          <w:w w:val="105"/>
        </w:rPr>
        <w:t xml:space="preserve"> </w:t>
      </w:r>
      <w:proofErr w:type="spellStart"/>
      <w:r w:rsidRPr="008C24A2">
        <w:rPr>
          <w:rFonts w:asciiTheme="minorHAnsi" w:hAnsiTheme="minorHAnsi"/>
          <w:w w:val="105"/>
        </w:rPr>
        <w:t>Panchgagh</w:t>
      </w:r>
      <w:proofErr w:type="spellEnd"/>
      <w:r w:rsidRPr="008C24A2">
        <w:rPr>
          <w:rFonts w:asciiTheme="minorHAnsi" w:hAnsiTheme="minorHAnsi"/>
          <w:spacing w:val="-8"/>
          <w:w w:val="105"/>
        </w:rPr>
        <w:t xml:space="preserve"> </w:t>
      </w:r>
      <w:r w:rsidRPr="008C24A2">
        <w:rPr>
          <w:rFonts w:asciiTheme="minorHAnsi" w:hAnsiTheme="minorHAnsi"/>
          <w:spacing w:val="2"/>
          <w:w w:val="105"/>
        </w:rPr>
        <w:t>fall</w:t>
      </w:r>
      <w:r w:rsidRPr="008C24A2">
        <w:rPr>
          <w:rFonts w:asciiTheme="minorHAnsi" w:hAnsiTheme="minorHAnsi"/>
          <w:spacing w:val="-14"/>
          <w:w w:val="105"/>
        </w:rPr>
        <w:t xml:space="preserve"> </w:t>
      </w:r>
      <w:r w:rsidRPr="008C24A2">
        <w:rPr>
          <w:rFonts w:asciiTheme="minorHAnsi" w:hAnsiTheme="minorHAnsi"/>
          <w:w w:val="105"/>
        </w:rPr>
        <w:t>is</w:t>
      </w:r>
      <w:r w:rsidRPr="008C24A2">
        <w:rPr>
          <w:rFonts w:asciiTheme="minorHAnsi" w:hAnsiTheme="minorHAnsi"/>
          <w:spacing w:val="3"/>
          <w:w w:val="105"/>
        </w:rPr>
        <w:t xml:space="preserve"> </w:t>
      </w:r>
      <w:r w:rsidRPr="008C24A2">
        <w:rPr>
          <w:rFonts w:asciiTheme="minorHAnsi" w:hAnsiTheme="minorHAnsi"/>
          <w:spacing w:val="-7"/>
          <w:w w:val="105"/>
        </w:rPr>
        <w:t>the</w:t>
      </w:r>
      <w:r w:rsidRPr="008C24A2">
        <w:rPr>
          <w:rFonts w:asciiTheme="minorHAnsi" w:hAnsiTheme="minorHAnsi"/>
          <w:w w:val="105"/>
        </w:rPr>
        <w:t xml:space="preserve"> </w:t>
      </w:r>
      <w:r w:rsidRPr="008C24A2">
        <w:rPr>
          <w:rFonts w:asciiTheme="minorHAnsi" w:hAnsiTheme="minorHAnsi"/>
          <w:spacing w:val="3"/>
          <w:w w:val="105"/>
        </w:rPr>
        <w:t>safest</w:t>
      </w:r>
      <w:r w:rsidRPr="008C24A2">
        <w:rPr>
          <w:rFonts w:asciiTheme="minorHAnsi" w:hAnsiTheme="minorHAnsi"/>
          <w:spacing w:val="-8"/>
          <w:w w:val="105"/>
        </w:rPr>
        <w:t xml:space="preserve"> </w:t>
      </w:r>
      <w:r w:rsidRPr="008C24A2">
        <w:rPr>
          <w:rFonts w:asciiTheme="minorHAnsi" w:hAnsiTheme="minorHAnsi"/>
          <w:w w:val="105"/>
        </w:rPr>
        <w:t>waterfall</w:t>
      </w:r>
      <w:r w:rsidRPr="008C24A2">
        <w:rPr>
          <w:rFonts w:asciiTheme="minorHAnsi" w:hAnsiTheme="minorHAnsi"/>
          <w:spacing w:val="-7"/>
          <w:w w:val="105"/>
        </w:rPr>
        <w:t xml:space="preserve"> </w:t>
      </w:r>
      <w:r w:rsidRPr="008C24A2">
        <w:rPr>
          <w:rFonts w:asciiTheme="minorHAnsi" w:hAnsiTheme="minorHAnsi"/>
          <w:w w:val="105"/>
        </w:rPr>
        <w:t>in</w:t>
      </w:r>
      <w:r w:rsidRPr="008C24A2">
        <w:rPr>
          <w:rFonts w:asciiTheme="minorHAnsi" w:hAnsiTheme="minorHAnsi"/>
          <w:spacing w:val="-7"/>
          <w:w w:val="105"/>
        </w:rPr>
        <w:t xml:space="preserve"> </w:t>
      </w:r>
      <w:r w:rsidRPr="008C24A2">
        <w:rPr>
          <w:rFonts w:asciiTheme="minorHAnsi" w:hAnsiTheme="minorHAnsi"/>
          <w:w w:val="105"/>
        </w:rPr>
        <w:t>Jharkhand</w:t>
      </w:r>
      <w:r w:rsidRPr="008C24A2">
        <w:rPr>
          <w:rFonts w:asciiTheme="minorHAnsi" w:hAnsiTheme="minorHAnsi"/>
          <w:spacing w:val="-1"/>
          <w:w w:val="105"/>
        </w:rPr>
        <w:t xml:space="preserve"> </w:t>
      </w:r>
      <w:r w:rsidRPr="008C24A2">
        <w:rPr>
          <w:rFonts w:asciiTheme="minorHAnsi" w:hAnsiTheme="minorHAnsi"/>
          <w:w w:val="105"/>
        </w:rPr>
        <w:t xml:space="preserve">that </w:t>
      </w:r>
      <w:r w:rsidRPr="008C24A2">
        <w:rPr>
          <w:rFonts w:asciiTheme="minorHAnsi" w:hAnsiTheme="minorHAnsi"/>
          <w:spacing w:val="-4"/>
          <w:w w:val="105"/>
        </w:rPr>
        <w:t xml:space="preserve">has </w:t>
      </w:r>
      <w:r w:rsidRPr="008C24A2">
        <w:rPr>
          <w:rFonts w:asciiTheme="minorHAnsi" w:hAnsiTheme="minorHAnsi"/>
          <w:w w:val="105"/>
        </w:rPr>
        <w:t xml:space="preserve">sand at </w:t>
      </w:r>
      <w:r w:rsidRPr="008C24A2">
        <w:rPr>
          <w:rFonts w:asciiTheme="minorHAnsi" w:hAnsiTheme="minorHAnsi"/>
          <w:spacing w:val="-4"/>
          <w:w w:val="105"/>
        </w:rPr>
        <w:t xml:space="preserve">the </w:t>
      </w:r>
      <w:r w:rsidRPr="008C24A2">
        <w:rPr>
          <w:rFonts w:asciiTheme="minorHAnsi" w:hAnsiTheme="minorHAnsi"/>
          <w:w w:val="105"/>
        </w:rPr>
        <w:t xml:space="preserve">bottom of </w:t>
      </w:r>
      <w:r w:rsidRPr="008C24A2">
        <w:rPr>
          <w:rFonts w:asciiTheme="minorHAnsi" w:hAnsiTheme="minorHAnsi"/>
          <w:spacing w:val="-4"/>
          <w:w w:val="105"/>
        </w:rPr>
        <w:t xml:space="preserve">the </w:t>
      </w:r>
      <w:r w:rsidRPr="008C24A2">
        <w:rPr>
          <w:rFonts w:asciiTheme="minorHAnsi" w:hAnsiTheme="minorHAnsi"/>
          <w:w w:val="105"/>
        </w:rPr>
        <w:t xml:space="preserve">hill. This is </w:t>
      </w:r>
      <w:r w:rsidRPr="008C24A2">
        <w:rPr>
          <w:rFonts w:asciiTheme="minorHAnsi" w:hAnsiTheme="minorHAnsi"/>
          <w:spacing w:val="-3"/>
          <w:w w:val="105"/>
        </w:rPr>
        <w:t xml:space="preserve">most </w:t>
      </w:r>
      <w:r w:rsidRPr="008C24A2">
        <w:rPr>
          <w:rFonts w:asciiTheme="minorHAnsi" w:hAnsiTheme="minorHAnsi"/>
          <w:w w:val="105"/>
        </w:rPr>
        <w:t xml:space="preserve">preferred picnic </w:t>
      </w:r>
      <w:r w:rsidRPr="008C24A2">
        <w:rPr>
          <w:rFonts w:asciiTheme="minorHAnsi" w:hAnsiTheme="minorHAnsi"/>
          <w:spacing w:val="2"/>
          <w:w w:val="105"/>
        </w:rPr>
        <w:t xml:space="preserve">spot </w:t>
      </w:r>
      <w:r w:rsidRPr="008C24A2">
        <w:rPr>
          <w:rFonts w:asciiTheme="minorHAnsi" w:hAnsiTheme="minorHAnsi"/>
          <w:spacing w:val="4"/>
          <w:w w:val="105"/>
        </w:rPr>
        <w:t xml:space="preserve">by </w:t>
      </w:r>
      <w:r w:rsidRPr="008C24A2">
        <w:rPr>
          <w:rFonts w:asciiTheme="minorHAnsi" w:hAnsiTheme="minorHAnsi"/>
          <w:w w:val="105"/>
        </w:rPr>
        <w:t xml:space="preserve">local as </w:t>
      </w:r>
      <w:r w:rsidRPr="008C24A2">
        <w:rPr>
          <w:rFonts w:asciiTheme="minorHAnsi" w:hAnsiTheme="minorHAnsi"/>
          <w:spacing w:val="-4"/>
          <w:w w:val="105"/>
        </w:rPr>
        <w:t xml:space="preserve">well </w:t>
      </w:r>
      <w:r w:rsidRPr="008C24A2">
        <w:rPr>
          <w:rFonts w:asciiTheme="minorHAnsi" w:hAnsiTheme="minorHAnsi"/>
          <w:spacing w:val="4"/>
          <w:w w:val="105"/>
        </w:rPr>
        <w:t xml:space="preserve">as </w:t>
      </w:r>
      <w:r w:rsidRPr="008C24A2">
        <w:rPr>
          <w:rFonts w:asciiTheme="minorHAnsi" w:hAnsiTheme="minorHAnsi"/>
          <w:w w:val="105"/>
        </w:rPr>
        <w:t xml:space="preserve">tourists. It is well connected by road. </w:t>
      </w:r>
      <w:r w:rsidRPr="008C24A2">
        <w:rPr>
          <w:rFonts w:asciiTheme="minorHAnsi" w:hAnsiTheme="minorHAnsi"/>
          <w:spacing w:val="-3"/>
          <w:w w:val="105"/>
        </w:rPr>
        <w:t xml:space="preserve">Public </w:t>
      </w:r>
      <w:r w:rsidRPr="008C24A2">
        <w:rPr>
          <w:rFonts w:asciiTheme="minorHAnsi" w:hAnsiTheme="minorHAnsi"/>
          <w:w w:val="105"/>
        </w:rPr>
        <w:t xml:space="preserve">transport </w:t>
      </w:r>
      <w:r w:rsidRPr="008C24A2">
        <w:rPr>
          <w:rFonts w:asciiTheme="minorHAnsi" w:hAnsiTheme="minorHAnsi"/>
          <w:spacing w:val="-4"/>
          <w:w w:val="105"/>
        </w:rPr>
        <w:t xml:space="preserve">is </w:t>
      </w:r>
      <w:r w:rsidRPr="008C24A2">
        <w:rPr>
          <w:rFonts w:asciiTheme="minorHAnsi" w:hAnsiTheme="minorHAnsi"/>
          <w:w w:val="105"/>
        </w:rPr>
        <w:t xml:space="preserve">available both from Ranchi and </w:t>
      </w:r>
      <w:proofErr w:type="spellStart"/>
      <w:r w:rsidRPr="008C24A2">
        <w:rPr>
          <w:rFonts w:asciiTheme="minorHAnsi" w:hAnsiTheme="minorHAnsi"/>
          <w:w w:val="105"/>
        </w:rPr>
        <w:t>Chaibasa</w:t>
      </w:r>
      <w:proofErr w:type="spellEnd"/>
      <w:r w:rsidRPr="008C24A2">
        <w:rPr>
          <w:rFonts w:asciiTheme="minorHAnsi" w:hAnsiTheme="minorHAnsi"/>
          <w:w w:val="105"/>
        </w:rPr>
        <w:t xml:space="preserve"> </w:t>
      </w:r>
      <w:r w:rsidRPr="008C24A2">
        <w:rPr>
          <w:rFonts w:asciiTheme="minorHAnsi" w:hAnsiTheme="minorHAnsi"/>
          <w:spacing w:val="3"/>
          <w:w w:val="105"/>
        </w:rPr>
        <w:t xml:space="preserve">for </w:t>
      </w:r>
      <w:r w:rsidRPr="008C24A2">
        <w:rPr>
          <w:rFonts w:asciiTheme="minorHAnsi" w:hAnsiTheme="minorHAnsi"/>
          <w:spacing w:val="-3"/>
          <w:w w:val="105"/>
        </w:rPr>
        <w:t>this</w:t>
      </w:r>
      <w:r w:rsidRPr="008C24A2">
        <w:rPr>
          <w:rFonts w:asciiTheme="minorHAnsi" w:hAnsiTheme="minorHAnsi"/>
          <w:spacing w:val="-28"/>
          <w:w w:val="105"/>
        </w:rPr>
        <w:t xml:space="preserve"> </w:t>
      </w:r>
      <w:r w:rsidRPr="008C24A2">
        <w:rPr>
          <w:rFonts w:asciiTheme="minorHAnsi" w:hAnsiTheme="minorHAnsi"/>
          <w:w w:val="105"/>
        </w:rPr>
        <w:t>spot.</w:t>
      </w:r>
    </w:p>
    <w:p w:rsidR="008C24A2" w:rsidRPr="00BA6F3A" w:rsidRDefault="008C24A2" w:rsidP="008C24A2">
      <w:pPr>
        <w:widowControl w:val="0"/>
        <w:overflowPunct w:val="0"/>
        <w:autoSpaceDE w:val="0"/>
        <w:autoSpaceDN w:val="0"/>
        <w:adjustRightInd w:val="0"/>
        <w:spacing w:after="0" w:line="326" w:lineRule="exact"/>
        <w:ind w:left="740"/>
        <w:jc w:val="both"/>
        <w:rPr>
          <w:rFonts w:ascii="Times New Roman" w:hAnsi="Times New Roman" w:cs="Times New Roman"/>
          <w:sz w:val="24"/>
          <w:szCs w:val="24"/>
        </w:rPr>
      </w:pPr>
    </w:p>
    <w:p w:rsidR="00BA6F3A" w:rsidRPr="00BA6F3A" w:rsidRDefault="00BA6F3A" w:rsidP="00BA6F3A">
      <w:pPr>
        <w:widowControl w:val="0"/>
        <w:overflowPunct w:val="0"/>
        <w:autoSpaceDE w:val="0"/>
        <w:autoSpaceDN w:val="0"/>
        <w:adjustRightInd w:val="0"/>
        <w:spacing w:after="0" w:line="326" w:lineRule="exact"/>
        <w:ind w:left="740"/>
        <w:jc w:val="both"/>
        <w:rPr>
          <w:rFonts w:ascii="Times New Roman" w:hAnsi="Times New Roman" w:cs="Times New Roman"/>
          <w:sz w:val="24"/>
          <w:szCs w:val="24"/>
        </w:rPr>
      </w:pPr>
    </w:p>
    <w:tbl>
      <w:tblPr>
        <w:tblW w:w="0" w:type="auto"/>
        <w:tblInd w:w="850" w:type="dxa"/>
        <w:tblLayout w:type="fixed"/>
        <w:tblCellMar>
          <w:left w:w="0" w:type="dxa"/>
          <w:right w:w="0" w:type="dxa"/>
        </w:tblCellMar>
        <w:tblLook w:val="0000"/>
      </w:tblPr>
      <w:tblGrid>
        <w:gridCol w:w="100"/>
        <w:gridCol w:w="280"/>
        <w:gridCol w:w="120"/>
        <w:gridCol w:w="100"/>
        <w:gridCol w:w="3640"/>
        <w:gridCol w:w="120"/>
        <w:gridCol w:w="100"/>
        <w:gridCol w:w="3640"/>
        <w:gridCol w:w="120"/>
      </w:tblGrid>
      <w:tr w:rsidR="00C07D93">
        <w:trPr>
          <w:trHeight w:val="299"/>
        </w:trPr>
        <w:tc>
          <w:tcPr>
            <w:tcW w:w="100" w:type="dxa"/>
            <w:tcBorders>
              <w:top w:val="single" w:sz="8" w:space="0" w:color="auto"/>
              <w:left w:val="single" w:sz="8" w:space="0" w:color="auto"/>
              <w:bottom w:val="nil"/>
              <w:right w:val="nil"/>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nil"/>
              <w:right w:val="nil"/>
            </w:tcBorders>
            <w:shd w:val="clear" w:color="auto" w:fill="D9D9D9"/>
            <w:vAlign w:val="bottom"/>
          </w:tcPr>
          <w:p w:rsidR="00C07D93" w:rsidRDefault="00561081">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8"/>
              </w:rPr>
              <w:t>No</w:t>
            </w:r>
          </w:p>
        </w:tc>
        <w:tc>
          <w:tcPr>
            <w:tcW w:w="120" w:type="dxa"/>
            <w:tcBorders>
              <w:top w:val="single" w:sz="8" w:space="0" w:color="auto"/>
              <w:left w:val="nil"/>
              <w:bottom w:val="nil"/>
              <w:right w:val="single" w:sz="8" w:space="0" w:color="auto"/>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3640" w:type="dxa"/>
            <w:tcBorders>
              <w:top w:val="single" w:sz="8" w:space="0" w:color="auto"/>
              <w:left w:val="nil"/>
              <w:bottom w:val="nil"/>
              <w:right w:val="nil"/>
            </w:tcBorders>
            <w:shd w:val="clear" w:color="auto" w:fill="D9D9D9"/>
            <w:vAlign w:val="bottom"/>
          </w:tcPr>
          <w:p w:rsidR="00C07D93" w:rsidRDefault="00561081">
            <w:pPr>
              <w:widowControl w:val="0"/>
              <w:autoSpaceDE w:val="0"/>
              <w:autoSpaceDN w:val="0"/>
              <w:adjustRightInd w:val="0"/>
              <w:spacing w:after="0" w:line="240" w:lineRule="auto"/>
              <w:ind w:left="440"/>
              <w:rPr>
                <w:rFonts w:ascii="Times New Roman" w:hAnsi="Times New Roman" w:cs="Times New Roman"/>
                <w:sz w:val="24"/>
                <w:szCs w:val="24"/>
              </w:rPr>
            </w:pPr>
            <w:r>
              <w:rPr>
                <w:rFonts w:ascii="Calibri" w:hAnsi="Calibri" w:cs="Calibri"/>
                <w:b/>
                <w:bCs/>
              </w:rPr>
              <w:t>Name of the Tourism Property</w:t>
            </w:r>
          </w:p>
        </w:tc>
        <w:tc>
          <w:tcPr>
            <w:tcW w:w="120" w:type="dxa"/>
            <w:tcBorders>
              <w:top w:val="single" w:sz="8" w:space="0" w:color="auto"/>
              <w:left w:val="nil"/>
              <w:bottom w:val="nil"/>
              <w:right w:val="single" w:sz="8" w:space="0" w:color="auto"/>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3640" w:type="dxa"/>
            <w:tcBorders>
              <w:top w:val="single" w:sz="8" w:space="0" w:color="auto"/>
              <w:left w:val="nil"/>
              <w:bottom w:val="nil"/>
              <w:right w:val="nil"/>
            </w:tcBorders>
            <w:shd w:val="clear" w:color="auto" w:fill="D9D9D9"/>
            <w:vAlign w:val="bottom"/>
          </w:tcPr>
          <w:p w:rsidR="00C07D93" w:rsidRDefault="00561081" w:rsidP="008C24A2">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9"/>
              </w:rPr>
              <w:t xml:space="preserve">Approximate Site Area (in </w:t>
            </w:r>
            <w:r w:rsidR="008C24A2">
              <w:rPr>
                <w:rFonts w:ascii="Calibri" w:hAnsi="Calibri" w:cs="Calibri"/>
                <w:b/>
                <w:bCs/>
                <w:w w:val="99"/>
              </w:rPr>
              <w:t>Acre</w:t>
            </w:r>
            <w:r>
              <w:rPr>
                <w:rFonts w:ascii="Calibri" w:hAnsi="Calibri" w:cs="Calibri"/>
                <w:b/>
                <w:bCs/>
                <w:w w:val="99"/>
              </w:rPr>
              <w:t>*)</w:t>
            </w:r>
          </w:p>
        </w:tc>
        <w:tc>
          <w:tcPr>
            <w:tcW w:w="120" w:type="dxa"/>
            <w:tcBorders>
              <w:top w:val="single" w:sz="8" w:space="0" w:color="auto"/>
              <w:left w:val="nil"/>
              <w:bottom w:val="nil"/>
              <w:right w:val="single" w:sz="8" w:space="0" w:color="auto"/>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r>
      <w:tr w:rsidR="00C07D93">
        <w:trPr>
          <w:trHeight w:val="81"/>
        </w:trPr>
        <w:tc>
          <w:tcPr>
            <w:tcW w:w="100" w:type="dxa"/>
            <w:tcBorders>
              <w:top w:val="nil"/>
              <w:left w:val="single" w:sz="8" w:space="0" w:color="auto"/>
              <w:bottom w:val="single" w:sz="8" w:space="0" w:color="D9D9D9"/>
              <w:right w:val="nil"/>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single" w:sz="8" w:space="0" w:color="D9D9D9"/>
              <w:right w:val="nil"/>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D9D9D9"/>
              <w:right w:val="single" w:sz="8" w:space="0" w:color="auto"/>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D9D9D9"/>
              <w:right w:val="nil"/>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3640" w:type="dxa"/>
            <w:tcBorders>
              <w:top w:val="nil"/>
              <w:left w:val="nil"/>
              <w:bottom w:val="single" w:sz="8" w:space="0" w:color="D9D9D9"/>
              <w:right w:val="nil"/>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D9D9D9"/>
              <w:right w:val="single" w:sz="8" w:space="0" w:color="auto"/>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D9D9D9"/>
              <w:right w:val="nil"/>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3640" w:type="dxa"/>
            <w:tcBorders>
              <w:top w:val="nil"/>
              <w:left w:val="nil"/>
              <w:bottom w:val="single" w:sz="8" w:space="0" w:color="D9D9D9"/>
              <w:right w:val="nil"/>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D9D9D9"/>
              <w:right w:val="single" w:sz="8" w:space="0" w:color="auto"/>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r>
      <w:tr w:rsidR="00C07D93">
        <w:trPr>
          <w:trHeight w:val="279"/>
        </w:trPr>
        <w:tc>
          <w:tcPr>
            <w:tcW w:w="380" w:type="dxa"/>
            <w:gridSpan w:val="2"/>
            <w:tcBorders>
              <w:top w:val="single" w:sz="8" w:space="0" w:color="auto"/>
              <w:left w:val="single" w:sz="8" w:space="0" w:color="auto"/>
              <w:bottom w:val="nil"/>
              <w:right w:val="nil"/>
            </w:tcBorders>
            <w:vAlign w:val="bottom"/>
          </w:tcPr>
          <w:p w:rsidR="00C07D93" w:rsidRDefault="00561081">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5"/>
              </w:rPr>
              <w:t>1.</w:t>
            </w:r>
          </w:p>
        </w:tc>
        <w:tc>
          <w:tcPr>
            <w:tcW w:w="120" w:type="dxa"/>
            <w:tcBorders>
              <w:top w:val="single" w:sz="8" w:space="0" w:color="auto"/>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3760" w:type="dxa"/>
            <w:gridSpan w:val="2"/>
            <w:tcBorders>
              <w:top w:val="single" w:sz="8" w:space="0" w:color="auto"/>
              <w:left w:val="nil"/>
              <w:bottom w:val="nil"/>
              <w:right w:val="single" w:sz="8" w:space="0" w:color="auto"/>
            </w:tcBorders>
            <w:vAlign w:val="bottom"/>
          </w:tcPr>
          <w:p w:rsidR="00C07D93" w:rsidRDefault="008C24A2" w:rsidP="00B26AE4">
            <w:pPr>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rPr>
              <w:t>Tourist</w:t>
            </w:r>
            <w:r w:rsidR="00BA6F3A">
              <w:rPr>
                <w:rFonts w:ascii="Calibri" w:hAnsi="Calibri" w:cs="Calibri"/>
              </w:rPr>
              <w:t xml:space="preserve"> </w:t>
            </w:r>
            <w:r>
              <w:rPr>
                <w:rFonts w:ascii="Calibri" w:hAnsi="Calibri" w:cs="Calibri"/>
              </w:rPr>
              <w:t>Complex</w:t>
            </w:r>
            <w:r w:rsidR="00BA6F3A">
              <w:rPr>
                <w:rFonts w:ascii="Calibri" w:hAnsi="Calibri" w:cs="Calibri"/>
              </w:rPr>
              <w:t xml:space="preserve">, </w:t>
            </w:r>
            <w:proofErr w:type="spellStart"/>
            <w:r>
              <w:rPr>
                <w:rFonts w:ascii="Calibri" w:hAnsi="Calibri" w:cs="Calibri"/>
              </w:rPr>
              <w:t>Hesadih</w:t>
            </w:r>
            <w:proofErr w:type="spellEnd"/>
            <w:r w:rsidR="00BA6F3A">
              <w:rPr>
                <w:rFonts w:ascii="Calibri" w:hAnsi="Calibri" w:cs="Calibri"/>
              </w:rPr>
              <w:t xml:space="preserve">, </w:t>
            </w:r>
            <w:r>
              <w:rPr>
                <w:rFonts w:ascii="Calibri" w:hAnsi="Calibri" w:cs="Calibri"/>
              </w:rPr>
              <w:t>Ranchi</w:t>
            </w:r>
          </w:p>
        </w:tc>
        <w:tc>
          <w:tcPr>
            <w:tcW w:w="3740" w:type="dxa"/>
            <w:gridSpan w:val="2"/>
            <w:tcBorders>
              <w:top w:val="single" w:sz="8" w:space="0" w:color="auto"/>
              <w:left w:val="nil"/>
              <w:bottom w:val="nil"/>
              <w:right w:val="nil"/>
            </w:tcBorders>
            <w:vAlign w:val="bottom"/>
          </w:tcPr>
          <w:p w:rsidR="00C07D93" w:rsidRDefault="00B26AE4" w:rsidP="008C24A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8C24A2">
              <w:rPr>
                <w:rFonts w:ascii="Times New Roman" w:hAnsi="Times New Roman" w:cs="Times New Roman"/>
                <w:sz w:val="24"/>
                <w:szCs w:val="24"/>
              </w:rPr>
              <w:t>.67</w:t>
            </w:r>
          </w:p>
        </w:tc>
        <w:tc>
          <w:tcPr>
            <w:tcW w:w="120" w:type="dxa"/>
            <w:tcBorders>
              <w:top w:val="single" w:sz="8" w:space="0" w:color="auto"/>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r>
      <w:tr w:rsidR="00C07D93">
        <w:trPr>
          <w:trHeight w:val="78"/>
        </w:trPr>
        <w:tc>
          <w:tcPr>
            <w:tcW w:w="100" w:type="dxa"/>
            <w:tcBorders>
              <w:top w:val="nil"/>
              <w:left w:val="single" w:sz="8" w:space="0" w:color="auto"/>
              <w:bottom w:val="single" w:sz="8" w:space="0" w:color="auto"/>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single" w:sz="8" w:space="0" w:color="auto"/>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3640" w:type="dxa"/>
            <w:tcBorders>
              <w:top w:val="nil"/>
              <w:left w:val="nil"/>
              <w:bottom w:val="single" w:sz="8" w:space="0" w:color="auto"/>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3640" w:type="dxa"/>
            <w:tcBorders>
              <w:top w:val="nil"/>
              <w:left w:val="nil"/>
              <w:bottom w:val="single" w:sz="8" w:space="0" w:color="auto"/>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r>
    </w:tbl>
    <w:p w:rsidR="00C07D93" w:rsidRDefault="00552FB7">
      <w:pPr>
        <w:widowControl w:val="0"/>
        <w:autoSpaceDE w:val="0"/>
        <w:autoSpaceDN w:val="0"/>
        <w:adjustRightInd w:val="0"/>
        <w:spacing w:after="0" w:line="281" w:lineRule="exact"/>
        <w:rPr>
          <w:rFonts w:ascii="Times New Roman" w:hAnsi="Times New Roman" w:cs="Times New Roman"/>
          <w:sz w:val="24"/>
          <w:szCs w:val="24"/>
        </w:rPr>
      </w:pPr>
      <w:r w:rsidRPr="00552FB7">
        <w:rPr>
          <w:noProof/>
        </w:rPr>
        <w:pict>
          <v:rect id="_x0000_s1034" style="position:absolute;margin-left:66.15pt;margin-top:-75pt;width:1pt;height:1.45pt;z-index:-251650048;mso-position-horizontal-relative:text;mso-position-vertical-relative:text" o:allowincell="f" fillcolor="black" stroked="f"/>
        </w:pict>
      </w:r>
    </w:p>
    <w:p w:rsidR="00C07D93" w:rsidRDefault="00561081">
      <w:pPr>
        <w:widowControl w:val="0"/>
        <w:overflowPunct w:val="0"/>
        <w:autoSpaceDE w:val="0"/>
        <w:autoSpaceDN w:val="0"/>
        <w:adjustRightInd w:val="0"/>
        <w:spacing w:after="0" w:line="253" w:lineRule="auto"/>
        <w:ind w:left="740" w:right="20"/>
        <w:jc w:val="both"/>
        <w:rPr>
          <w:rFonts w:ascii="Times New Roman" w:hAnsi="Times New Roman" w:cs="Times New Roman"/>
          <w:sz w:val="24"/>
          <w:szCs w:val="24"/>
        </w:rPr>
      </w:pPr>
      <w:r>
        <w:rPr>
          <w:rFonts w:ascii="Calibri" w:hAnsi="Calibri" w:cs="Calibri"/>
          <w:sz w:val="21"/>
          <w:szCs w:val="21"/>
        </w:rPr>
        <w:t xml:space="preserve">* Exact land area that will be handed over to the PPP partner shall be </w:t>
      </w:r>
      <w:proofErr w:type="spellStart"/>
      <w:r>
        <w:rPr>
          <w:rFonts w:ascii="Calibri" w:hAnsi="Calibri" w:cs="Calibri"/>
          <w:sz w:val="21"/>
          <w:szCs w:val="21"/>
        </w:rPr>
        <w:t>finalised</w:t>
      </w:r>
      <w:proofErr w:type="spellEnd"/>
      <w:r>
        <w:rPr>
          <w:rFonts w:ascii="Calibri" w:hAnsi="Calibri" w:cs="Calibri"/>
          <w:sz w:val="21"/>
          <w:szCs w:val="21"/>
        </w:rPr>
        <w:t xml:space="preserve"> through a joint inspection by JTDC and selected bidder after issue of LOA and before signing of agreement.</w:t>
      </w:r>
    </w:p>
    <w:p w:rsidR="00C07D93" w:rsidRDefault="00C07D93">
      <w:pPr>
        <w:widowControl w:val="0"/>
        <w:autoSpaceDE w:val="0"/>
        <w:autoSpaceDN w:val="0"/>
        <w:adjustRightInd w:val="0"/>
        <w:spacing w:after="0" w:line="267"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740"/>
        <w:rPr>
          <w:rFonts w:ascii="Times New Roman" w:hAnsi="Times New Roman" w:cs="Times New Roman"/>
          <w:sz w:val="24"/>
          <w:szCs w:val="24"/>
        </w:rPr>
      </w:pPr>
      <w:r>
        <w:rPr>
          <w:rFonts w:ascii="Calibri" w:hAnsi="Calibri" w:cs="Calibri"/>
          <w:b/>
          <w:bCs/>
        </w:rPr>
        <w:t>NOTE:</w:t>
      </w:r>
    </w:p>
    <w:p w:rsidR="00C07D93" w:rsidRDefault="00C07D93">
      <w:pPr>
        <w:widowControl w:val="0"/>
        <w:autoSpaceDE w:val="0"/>
        <w:autoSpaceDN w:val="0"/>
        <w:adjustRightInd w:val="0"/>
        <w:spacing w:after="0" w:line="90" w:lineRule="exact"/>
        <w:rPr>
          <w:rFonts w:ascii="Times New Roman" w:hAnsi="Times New Roman" w:cs="Times New Roman"/>
          <w:sz w:val="24"/>
          <w:szCs w:val="24"/>
        </w:rPr>
      </w:pPr>
    </w:p>
    <w:p w:rsidR="00C07D93" w:rsidRDefault="00561081">
      <w:pPr>
        <w:widowControl w:val="0"/>
        <w:numPr>
          <w:ilvl w:val="0"/>
          <w:numId w:val="4"/>
        </w:numPr>
        <w:tabs>
          <w:tab w:val="clear" w:pos="720"/>
          <w:tab w:val="num" w:pos="1100"/>
        </w:tabs>
        <w:overflowPunct w:val="0"/>
        <w:autoSpaceDE w:val="0"/>
        <w:autoSpaceDN w:val="0"/>
        <w:adjustRightInd w:val="0"/>
        <w:spacing w:after="0" w:line="218" w:lineRule="auto"/>
        <w:ind w:left="1100"/>
        <w:jc w:val="both"/>
        <w:rPr>
          <w:rFonts w:ascii="Calibri" w:hAnsi="Calibri" w:cs="Calibri"/>
        </w:rPr>
      </w:pPr>
      <w:r>
        <w:rPr>
          <w:rFonts w:ascii="Calibri" w:hAnsi="Calibri" w:cs="Calibri"/>
        </w:rPr>
        <w:t>Bidder(s) who are currently operating and managing 4 (four) tourism properties belonging to JTDC are not eligible to part</w:t>
      </w:r>
      <w:r w:rsidR="00870102">
        <w:rPr>
          <w:rFonts w:ascii="Calibri" w:hAnsi="Calibri" w:cs="Calibri"/>
        </w:rPr>
        <w:t xml:space="preserve">icipate in this Bidding Process in other words a bidder </w:t>
      </w:r>
      <w:r w:rsidR="009E25D3">
        <w:rPr>
          <w:rFonts w:ascii="Calibri" w:hAnsi="Calibri" w:cs="Calibri"/>
        </w:rPr>
        <w:t xml:space="preserve">can operate and manage only </w:t>
      </w:r>
      <w:proofErr w:type="spellStart"/>
      <w:r w:rsidR="009E25D3">
        <w:rPr>
          <w:rFonts w:ascii="Calibri" w:hAnsi="Calibri" w:cs="Calibri"/>
        </w:rPr>
        <w:t>upto</w:t>
      </w:r>
      <w:proofErr w:type="spellEnd"/>
      <w:r w:rsidR="009E25D3">
        <w:rPr>
          <w:rFonts w:ascii="Calibri" w:hAnsi="Calibri" w:cs="Calibri"/>
        </w:rPr>
        <w:t xml:space="preserve"> four properties of the JTDCL.</w:t>
      </w:r>
    </w:p>
    <w:p w:rsidR="00C07D93" w:rsidRDefault="00C07D93">
      <w:pPr>
        <w:widowControl w:val="0"/>
        <w:autoSpaceDE w:val="0"/>
        <w:autoSpaceDN w:val="0"/>
        <w:adjustRightInd w:val="0"/>
        <w:spacing w:after="0" w:line="49" w:lineRule="exact"/>
        <w:rPr>
          <w:rFonts w:ascii="Calibri" w:hAnsi="Calibri" w:cs="Calibri"/>
        </w:rPr>
      </w:pPr>
    </w:p>
    <w:p w:rsidR="00C07D93" w:rsidRDefault="00561081">
      <w:pPr>
        <w:widowControl w:val="0"/>
        <w:numPr>
          <w:ilvl w:val="0"/>
          <w:numId w:val="4"/>
        </w:numPr>
        <w:tabs>
          <w:tab w:val="clear" w:pos="720"/>
          <w:tab w:val="num" w:pos="1100"/>
        </w:tabs>
        <w:overflowPunct w:val="0"/>
        <w:autoSpaceDE w:val="0"/>
        <w:autoSpaceDN w:val="0"/>
        <w:adjustRightInd w:val="0"/>
        <w:spacing w:after="0" w:line="265" w:lineRule="auto"/>
        <w:ind w:left="1100"/>
        <w:jc w:val="both"/>
        <w:rPr>
          <w:rFonts w:ascii="Calibri" w:hAnsi="Calibri" w:cs="Calibri"/>
        </w:rPr>
      </w:pPr>
      <w:r>
        <w:rPr>
          <w:rFonts w:ascii="Calibri" w:hAnsi="Calibri" w:cs="Calibri"/>
        </w:rPr>
        <w:t>Bidder(s) who meet the Technical and Financial Capacity criteria as set out in this RFP document shall be qualified for opening of its Financial Proposal</w:t>
      </w:r>
      <w:r w:rsidR="00050A1C">
        <w:rPr>
          <w:rFonts w:ascii="Calibri" w:hAnsi="Calibri" w:cs="Calibri"/>
        </w:rPr>
        <w:t>.</w:t>
      </w:r>
    </w:p>
    <w:p w:rsidR="001D5E67" w:rsidRDefault="001D5E67" w:rsidP="001D5E67">
      <w:pPr>
        <w:widowControl w:val="0"/>
        <w:numPr>
          <w:ilvl w:val="0"/>
          <w:numId w:val="4"/>
        </w:numPr>
        <w:tabs>
          <w:tab w:val="clear" w:pos="720"/>
          <w:tab w:val="num" w:pos="1080"/>
        </w:tabs>
        <w:overflowPunct w:val="0"/>
        <w:autoSpaceDE w:val="0"/>
        <w:autoSpaceDN w:val="0"/>
        <w:adjustRightInd w:val="0"/>
        <w:spacing w:after="0" w:line="253" w:lineRule="auto"/>
        <w:ind w:left="1080"/>
        <w:jc w:val="both"/>
        <w:rPr>
          <w:rFonts w:ascii="Calibri" w:hAnsi="Calibri" w:cs="Calibri"/>
        </w:rPr>
      </w:pPr>
      <w:r>
        <w:rPr>
          <w:rFonts w:ascii="Calibri" w:hAnsi="Calibri" w:cs="Calibri"/>
        </w:rPr>
        <w:t xml:space="preserve">If the bidder is selected as successful </w:t>
      </w:r>
      <w:r w:rsidR="007336BF">
        <w:rPr>
          <w:rFonts w:ascii="Calibri" w:hAnsi="Calibri" w:cs="Calibri"/>
        </w:rPr>
        <w:t xml:space="preserve">bidder, they will </w:t>
      </w:r>
      <w:r>
        <w:rPr>
          <w:rFonts w:ascii="Calibri" w:hAnsi="Calibri" w:cs="Calibri"/>
        </w:rPr>
        <w:t>do the business of Hotel, Rest</w:t>
      </w:r>
      <w:r w:rsidR="007336BF">
        <w:rPr>
          <w:rFonts w:ascii="Calibri" w:hAnsi="Calibri" w:cs="Calibri"/>
        </w:rPr>
        <w:t>a</w:t>
      </w:r>
      <w:r>
        <w:rPr>
          <w:rFonts w:ascii="Calibri" w:hAnsi="Calibri" w:cs="Calibri"/>
        </w:rPr>
        <w:t>ur</w:t>
      </w:r>
      <w:r w:rsidR="007336BF">
        <w:rPr>
          <w:rFonts w:ascii="Calibri" w:hAnsi="Calibri" w:cs="Calibri"/>
        </w:rPr>
        <w:t>a</w:t>
      </w:r>
      <w:r>
        <w:rPr>
          <w:rFonts w:ascii="Calibri" w:hAnsi="Calibri" w:cs="Calibri"/>
        </w:rPr>
        <w:t xml:space="preserve">nt, Tourist facility center, Marriage destination, recreation facility, Yoga or other hospitality service at the properly </w:t>
      </w:r>
      <w:r w:rsidR="007336BF">
        <w:rPr>
          <w:rFonts w:ascii="Calibri" w:hAnsi="Calibri" w:cs="Calibri"/>
        </w:rPr>
        <w:t>“</w:t>
      </w:r>
      <w:r w:rsidR="008C24A2">
        <w:rPr>
          <w:rFonts w:ascii="Calibri" w:hAnsi="Calibri" w:cs="Calibri"/>
        </w:rPr>
        <w:t>Tourist</w:t>
      </w:r>
      <w:r>
        <w:rPr>
          <w:rFonts w:ascii="Calibri" w:hAnsi="Calibri" w:cs="Calibri"/>
        </w:rPr>
        <w:t xml:space="preserve"> </w:t>
      </w:r>
      <w:r w:rsidR="008C24A2">
        <w:rPr>
          <w:rFonts w:ascii="Calibri" w:hAnsi="Calibri" w:cs="Calibri"/>
        </w:rPr>
        <w:t>Complex</w:t>
      </w:r>
      <w:r>
        <w:rPr>
          <w:rFonts w:ascii="Calibri" w:hAnsi="Calibri" w:cs="Calibri"/>
        </w:rPr>
        <w:t xml:space="preserve"> </w:t>
      </w:r>
      <w:proofErr w:type="spellStart"/>
      <w:r w:rsidR="008C24A2">
        <w:rPr>
          <w:rFonts w:ascii="Calibri" w:hAnsi="Calibri" w:cs="Calibri"/>
        </w:rPr>
        <w:t>Hesadih</w:t>
      </w:r>
      <w:proofErr w:type="spellEnd"/>
      <w:r w:rsidR="007336BF">
        <w:rPr>
          <w:rFonts w:ascii="Calibri" w:hAnsi="Calibri" w:cs="Calibri"/>
        </w:rPr>
        <w:t>”</w:t>
      </w:r>
      <w:r>
        <w:rPr>
          <w:rFonts w:ascii="Calibri" w:hAnsi="Calibri" w:cs="Calibri"/>
        </w:rPr>
        <w:t>.</w:t>
      </w:r>
    </w:p>
    <w:p w:rsidR="007336BF" w:rsidRDefault="007336BF" w:rsidP="001D5E67">
      <w:pPr>
        <w:widowControl w:val="0"/>
        <w:numPr>
          <w:ilvl w:val="0"/>
          <w:numId w:val="4"/>
        </w:numPr>
        <w:tabs>
          <w:tab w:val="clear" w:pos="720"/>
          <w:tab w:val="num" w:pos="1080"/>
        </w:tabs>
        <w:overflowPunct w:val="0"/>
        <w:autoSpaceDE w:val="0"/>
        <w:autoSpaceDN w:val="0"/>
        <w:adjustRightInd w:val="0"/>
        <w:spacing w:after="0" w:line="253" w:lineRule="auto"/>
        <w:ind w:left="1080"/>
        <w:jc w:val="both"/>
        <w:rPr>
          <w:rFonts w:ascii="Calibri" w:hAnsi="Calibri" w:cs="Calibri"/>
        </w:rPr>
      </w:pPr>
      <w:r>
        <w:rPr>
          <w:rFonts w:ascii="Calibri" w:hAnsi="Calibri" w:cs="Calibri"/>
        </w:rPr>
        <w:t xml:space="preserve">The approximate investment in the Project is Rupees Twenty </w:t>
      </w:r>
      <w:proofErr w:type="spellStart"/>
      <w:r>
        <w:rPr>
          <w:rFonts w:ascii="Calibri" w:hAnsi="Calibri" w:cs="Calibri"/>
        </w:rPr>
        <w:t>Lakh</w:t>
      </w:r>
      <w:proofErr w:type="spellEnd"/>
      <w:r>
        <w:rPr>
          <w:rFonts w:ascii="Calibri" w:hAnsi="Calibri" w:cs="Calibri"/>
        </w:rPr>
        <w:t>.</w:t>
      </w:r>
    </w:p>
    <w:p w:rsidR="001D5E67" w:rsidRDefault="001D5E67" w:rsidP="001D5E67">
      <w:pPr>
        <w:widowControl w:val="0"/>
        <w:overflowPunct w:val="0"/>
        <w:autoSpaceDE w:val="0"/>
        <w:autoSpaceDN w:val="0"/>
        <w:adjustRightInd w:val="0"/>
        <w:spacing w:after="0" w:line="265" w:lineRule="auto"/>
        <w:ind w:left="1100"/>
        <w:jc w:val="both"/>
        <w:rPr>
          <w:rFonts w:ascii="Calibri" w:hAnsi="Calibri" w:cs="Calibri"/>
        </w:rPr>
      </w:pPr>
    </w:p>
    <w:p w:rsidR="00C07D93" w:rsidRDefault="00C07D93">
      <w:pPr>
        <w:widowControl w:val="0"/>
        <w:autoSpaceDE w:val="0"/>
        <w:autoSpaceDN w:val="0"/>
        <w:adjustRightInd w:val="0"/>
        <w:spacing w:after="0" w:line="62" w:lineRule="exact"/>
        <w:rPr>
          <w:rFonts w:ascii="Calibri" w:hAnsi="Calibri" w:cs="Calibri"/>
        </w:rPr>
      </w:pPr>
    </w:p>
    <w:p w:rsidR="00C07D93" w:rsidRPr="00C57101" w:rsidRDefault="00374C20" w:rsidP="00C57101">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sectPr w:rsidR="00C07D93" w:rsidRPr="00C57101">
          <w:pgSz w:w="11900" w:h="16834"/>
          <w:pgMar w:top="720" w:right="1420" w:bottom="446" w:left="1420" w:header="720" w:footer="720" w:gutter="0"/>
          <w:cols w:space="720" w:equalWidth="0">
            <w:col w:w="9060"/>
          </w:cols>
          <w:noEndnote/>
        </w:sectPr>
      </w:pPr>
      <w:r>
        <w:rPr>
          <w:noProof/>
        </w:rPr>
        <w:drawing>
          <wp:anchor distT="0" distB="0" distL="114300" distR="114300" simplePos="0" relativeHeight="251667456" behindDoc="1" locked="0" layoutInCell="0" allowOverlap="1">
            <wp:simplePos x="0" y="0"/>
            <wp:positionH relativeFrom="column">
              <wp:posOffset>-4445</wp:posOffset>
            </wp:positionH>
            <wp:positionV relativeFrom="paragraph">
              <wp:posOffset>486410</wp:posOffset>
            </wp:positionV>
            <wp:extent cx="5770880" cy="63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AD4F7C" w:rsidP="00B26AE4">
            <w:pPr>
              <w:widowControl w:val="0"/>
              <w:autoSpaceDE w:val="0"/>
              <w:autoSpaceDN w:val="0"/>
              <w:adjustRightInd w:val="0"/>
              <w:spacing w:after="0" w:line="240" w:lineRule="auto"/>
              <w:ind w:left="680"/>
              <w:rPr>
                <w:rFonts w:ascii="Times New Roman" w:hAnsi="Times New Roman" w:cs="Times New Roman"/>
                <w:sz w:val="24"/>
                <w:szCs w:val="24"/>
              </w:rPr>
            </w:pPr>
            <w:bookmarkStart w:id="4" w:name="page5"/>
            <w:bookmarkEnd w:id="4"/>
            <w:r>
              <w:rPr>
                <w:rFonts w:ascii="Calibri" w:hAnsi="Calibri" w:cs="Calibri"/>
                <w:sz w:val="18"/>
                <w:szCs w:val="18"/>
              </w:rPr>
              <w:lastRenderedPageBreak/>
              <w:t>S</w:t>
            </w:r>
            <w:r w:rsidR="00561081">
              <w:rPr>
                <w:rFonts w:ascii="Calibri" w:hAnsi="Calibri" w:cs="Calibri"/>
                <w:sz w:val="18"/>
                <w:szCs w:val="18"/>
              </w:rPr>
              <w:t xml:space="preserve">election of Developer for Development of </w:t>
            </w:r>
            <w:r w:rsidR="008C24A2">
              <w:t>Tourist</w:t>
            </w:r>
            <w:r w:rsidR="00F3770D">
              <w:t xml:space="preserve"> </w:t>
            </w:r>
            <w:r w:rsidR="008C24A2">
              <w:t>Complex</w:t>
            </w:r>
            <w:r w:rsidR="00F3770D">
              <w:t xml:space="preserve"> </w:t>
            </w:r>
            <w:proofErr w:type="spellStart"/>
            <w:r w:rsidR="008C24A2">
              <w:t>Hesadih</w:t>
            </w:r>
            <w:proofErr w:type="spell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668480"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C07D93">
      <w:pPr>
        <w:widowControl w:val="0"/>
        <w:autoSpaceDE w:val="0"/>
        <w:autoSpaceDN w:val="0"/>
        <w:adjustRightInd w:val="0"/>
        <w:spacing w:after="0" w:line="386" w:lineRule="exact"/>
        <w:rPr>
          <w:rFonts w:ascii="Calibri" w:hAnsi="Calibri" w:cs="Calibri"/>
        </w:rPr>
      </w:pPr>
    </w:p>
    <w:p w:rsidR="00C07D93" w:rsidRDefault="00561081">
      <w:pPr>
        <w:widowControl w:val="0"/>
        <w:numPr>
          <w:ilvl w:val="0"/>
          <w:numId w:val="6"/>
        </w:numPr>
        <w:tabs>
          <w:tab w:val="clear" w:pos="720"/>
          <w:tab w:val="num" w:pos="740"/>
        </w:tabs>
        <w:overflowPunct w:val="0"/>
        <w:autoSpaceDE w:val="0"/>
        <w:autoSpaceDN w:val="0"/>
        <w:adjustRightInd w:val="0"/>
        <w:spacing w:after="0" w:line="277" w:lineRule="auto"/>
        <w:ind w:left="740" w:hanging="720"/>
        <w:jc w:val="both"/>
        <w:rPr>
          <w:rFonts w:ascii="Calibri" w:hAnsi="Calibri" w:cs="Calibri"/>
          <w:sz w:val="21"/>
          <w:szCs w:val="21"/>
        </w:rPr>
      </w:pPr>
      <w:r>
        <w:rPr>
          <w:rFonts w:ascii="Calibri" w:hAnsi="Calibri" w:cs="Calibri"/>
          <w:sz w:val="21"/>
          <w:szCs w:val="21"/>
        </w:rPr>
        <w:t>The Authority intends to select a suitable entity through a competitive bidding process, who is required to incorporate a company under the Companies Act, 2013 [hereinafter referred to as “</w:t>
      </w:r>
      <w:r>
        <w:rPr>
          <w:rFonts w:ascii="Calibri" w:hAnsi="Calibri" w:cs="Calibri"/>
          <w:b/>
          <w:bCs/>
          <w:sz w:val="21"/>
          <w:szCs w:val="21"/>
        </w:rPr>
        <w:t>Special Purpose Vehicle</w:t>
      </w:r>
      <w:r>
        <w:rPr>
          <w:rFonts w:ascii="Calibri" w:hAnsi="Calibri" w:cs="Calibri"/>
          <w:sz w:val="21"/>
          <w:szCs w:val="21"/>
        </w:rPr>
        <w:t xml:space="preserve"> (</w:t>
      </w:r>
      <w:r>
        <w:rPr>
          <w:rFonts w:ascii="Calibri" w:hAnsi="Calibri" w:cs="Calibri"/>
          <w:b/>
          <w:bCs/>
          <w:sz w:val="21"/>
          <w:szCs w:val="21"/>
        </w:rPr>
        <w:t>SPV</w:t>
      </w:r>
      <w:r>
        <w:rPr>
          <w:rFonts w:ascii="Calibri" w:hAnsi="Calibri" w:cs="Calibri"/>
          <w:sz w:val="21"/>
          <w:szCs w:val="21"/>
        </w:rPr>
        <w:t>) or “</w:t>
      </w:r>
      <w:r>
        <w:rPr>
          <w:rFonts w:ascii="Calibri" w:hAnsi="Calibri" w:cs="Calibri"/>
          <w:b/>
          <w:bCs/>
          <w:sz w:val="21"/>
          <w:szCs w:val="21"/>
        </w:rPr>
        <w:t>Developer</w:t>
      </w:r>
      <w:r>
        <w:rPr>
          <w:rFonts w:ascii="Calibri" w:hAnsi="Calibri" w:cs="Calibri"/>
          <w:sz w:val="21"/>
          <w:szCs w:val="21"/>
        </w:rPr>
        <w:t>”] to implement the Project prior to execution of the project development and management agreement (the “</w:t>
      </w:r>
      <w:r>
        <w:rPr>
          <w:rFonts w:ascii="Calibri" w:hAnsi="Calibri" w:cs="Calibri"/>
          <w:b/>
          <w:bCs/>
          <w:sz w:val="21"/>
          <w:szCs w:val="21"/>
        </w:rPr>
        <w:t>Project Development and</w:t>
      </w:r>
    </w:p>
    <w:p w:rsidR="00C07D93" w:rsidRDefault="00C07D93">
      <w:pPr>
        <w:widowControl w:val="0"/>
        <w:autoSpaceDE w:val="0"/>
        <w:autoSpaceDN w:val="0"/>
        <w:adjustRightInd w:val="0"/>
        <w:spacing w:after="0" w:line="50" w:lineRule="exact"/>
        <w:rPr>
          <w:rFonts w:ascii="Calibri" w:hAnsi="Calibri" w:cs="Calibri"/>
          <w:sz w:val="21"/>
          <w:szCs w:val="21"/>
        </w:rPr>
      </w:pPr>
    </w:p>
    <w:p w:rsidR="00C07D93" w:rsidRDefault="00561081">
      <w:pPr>
        <w:widowControl w:val="0"/>
        <w:overflowPunct w:val="0"/>
        <w:autoSpaceDE w:val="0"/>
        <w:autoSpaceDN w:val="0"/>
        <w:adjustRightInd w:val="0"/>
        <w:spacing w:after="0" w:line="236" w:lineRule="auto"/>
        <w:ind w:left="740"/>
        <w:jc w:val="both"/>
        <w:rPr>
          <w:rFonts w:ascii="Calibri" w:hAnsi="Calibri" w:cs="Calibri"/>
          <w:sz w:val="21"/>
          <w:szCs w:val="21"/>
        </w:rPr>
      </w:pPr>
      <w:r>
        <w:rPr>
          <w:rFonts w:ascii="Calibri" w:hAnsi="Calibri" w:cs="Calibri"/>
          <w:b/>
          <w:bCs/>
        </w:rPr>
        <w:t>Management Agreement” or “PDMA</w:t>
      </w:r>
      <w:r>
        <w:rPr>
          <w:rFonts w:ascii="Calibri" w:hAnsi="Calibri" w:cs="Calibri"/>
        </w:rPr>
        <w:t>”) to be entered into between the</w:t>
      </w:r>
      <w:r w:rsidR="00A03A25">
        <w:rPr>
          <w:rFonts w:ascii="Calibri" w:hAnsi="Calibri" w:cs="Calibri"/>
        </w:rPr>
        <w:t xml:space="preserve"> </w:t>
      </w:r>
      <w:r>
        <w:rPr>
          <w:rFonts w:ascii="Calibri" w:hAnsi="Calibri" w:cs="Calibri"/>
        </w:rPr>
        <w:t>Developer and the</w:t>
      </w:r>
      <w:r w:rsidR="00A03A25">
        <w:rPr>
          <w:rFonts w:ascii="Calibri" w:hAnsi="Calibri" w:cs="Calibri"/>
        </w:rPr>
        <w:t xml:space="preserve"> </w:t>
      </w:r>
      <w:r>
        <w:rPr>
          <w:rFonts w:ascii="Calibri" w:hAnsi="Calibri" w:cs="Calibri"/>
        </w:rPr>
        <w:t xml:space="preserve">Authority in the format provided as Volume II of the Bidding Documents pursuant hereto. </w:t>
      </w:r>
    </w:p>
    <w:p w:rsidR="00C07D93" w:rsidRDefault="00C07D93">
      <w:pPr>
        <w:widowControl w:val="0"/>
        <w:autoSpaceDE w:val="0"/>
        <w:autoSpaceDN w:val="0"/>
        <w:adjustRightInd w:val="0"/>
        <w:spacing w:after="0" w:line="398" w:lineRule="exact"/>
        <w:rPr>
          <w:rFonts w:ascii="Calibri" w:hAnsi="Calibri" w:cs="Calibri"/>
          <w:sz w:val="21"/>
          <w:szCs w:val="21"/>
        </w:rPr>
      </w:pPr>
    </w:p>
    <w:p w:rsidR="00C07D93" w:rsidRDefault="00561081">
      <w:pPr>
        <w:widowControl w:val="0"/>
        <w:numPr>
          <w:ilvl w:val="0"/>
          <w:numId w:val="6"/>
        </w:numPr>
        <w:tabs>
          <w:tab w:val="clear" w:pos="720"/>
          <w:tab w:val="num" w:pos="740"/>
        </w:tabs>
        <w:overflowPunct w:val="0"/>
        <w:autoSpaceDE w:val="0"/>
        <w:autoSpaceDN w:val="0"/>
        <w:adjustRightInd w:val="0"/>
        <w:spacing w:after="0" w:line="267" w:lineRule="auto"/>
        <w:ind w:left="740" w:hanging="720"/>
        <w:jc w:val="both"/>
        <w:rPr>
          <w:rFonts w:ascii="Calibri" w:hAnsi="Calibri" w:cs="Calibri"/>
        </w:rPr>
      </w:pPr>
      <w:r>
        <w:rPr>
          <w:rFonts w:ascii="Calibri" w:hAnsi="Calibri" w:cs="Calibri"/>
        </w:rPr>
        <w:t xml:space="preserve">The scope of work will include development, operation, </w:t>
      </w:r>
      <w:proofErr w:type="gramStart"/>
      <w:r>
        <w:rPr>
          <w:rFonts w:ascii="Calibri" w:hAnsi="Calibri" w:cs="Calibri"/>
        </w:rPr>
        <w:t>maintenance</w:t>
      </w:r>
      <w:proofErr w:type="gramEnd"/>
      <w:r>
        <w:rPr>
          <w:rFonts w:ascii="Calibri" w:hAnsi="Calibri" w:cs="Calibri"/>
        </w:rPr>
        <w:t xml:space="preserve"> of the Project and transfer the Project after the expiry of the Agreement Period. Developer has the right to demand, charge, collect and retain the user fee from users of the project facilities and transfer the project facilities to the Authority or its </w:t>
      </w:r>
      <w:proofErr w:type="spellStart"/>
      <w:r>
        <w:rPr>
          <w:rFonts w:ascii="Calibri" w:hAnsi="Calibri" w:cs="Calibri"/>
        </w:rPr>
        <w:t>authorised</w:t>
      </w:r>
      <w:proofErr w:type="spellEnd"/>
      <w:r>
        <w:rPr>
          <w:rFonts w:ascii="Calibri" w:hAnsi="Calibri" w:cs="Calibri"/>
        </w:rPr>
        <w:t xml:space="preserve"> representative upon expiry of the Agreement Period in accordance with the provisions of draft Project Development and Management Agreement. </w:t>
      </w:r>
    </w:p>
    <w:p w:rsidR="00C07D93" w:rsidRDefault="00C07D93">
      <w:pPr>
        <w:widowControl w:val="0"/>
        <w:autoSpaceDE w:val="0"/>
        <w:autoSpaceDN w:val="0"/>
        <w:adjustRightInd w:val="0"/>
        <w:spacing w:after="0" w:line="369" w:lineRule="exact"/>
        <w:rPr>
          <w:rFonts w:ascii="Calibri" w:hAnsi="Calibri" w:cs="Calibri"/>
        </w:rPr>
      </w:pPr>
    </w:p>
    <w:p w:rsidR="00C07D93" w:rsidRPr="009E25D3" w:rsidRDefault="00561081" w:rsidP="009E25D3">
      <w:pPr>
        <w:widowControl w:val="0"/>
        <w:numPr>
          <w:ilvl w:val="0"/>
          <w:numId w:val="6"/>
        </w:numPr>
        <w:overflowPunct w:val="0"/>
        <w:autoSpaceDE w:val="0"/>
        <w:autoSpaceDN w:val="0"/>
        <w:adjustRightInd w:val="0"/>
        <w:spacing w:after="0" w:line="271" w:lineRule="auto"/>
        <w:ind w:left="740" w:hanging="720"/>
        <w:jc w:val="both"/>
        <w:rPr>
          <w:rFonts w:ascii="Calibri" w:hAnsi="Calibri" w:cs="Calibri"/>
        </w:rPr>
      </w:pPr>
      <w:r w:rsidRPr="009E25D3">
        <w:rPr>
          <w:rFonts w:ascii="Calibri" w:hAnsi="Calibri" w:cs="Calibri"/>
        </w:rPr>
        <w:t>The Proposals would be evaluated on the basis of the evaluation criteria set out in this RFP document in order to identify the successful bidder for the Project (“</w:t>
      </w:r>
      <w:r w:rsidRPr="009E25D3">
        <w:rPr>
          <w:rFonts w:ascii="Calibri" w:hAnsi="Calibri" w:cs="Calibri"/>
          <w:b/>
          <w:bCs/>
        </w:rPr>
        <w:t>Successful Bidder</w:t>
      </w:r>
      <w:r w:rsidRPr="009E25D3">
        <w:rPr>
          <w:rFonts w:ascii="Calibri" w:hAnsi="Calibri" w:cs="Calibri"/>
        </w:rPr>
        <w:t xml:space="preserve">”). </w:t>
      </w:r>
    </w:p>
    <w:p w:rsidR="00C07D93" w:rsidRDefault="00C07D93">
      <w:pPr>
        <w:widowControl w:val="0"/>
        <w:autoSpaceDE w:val="0"/>
        <w:autoSpaceDN w:val="0"/>
        <w:adjustRightInd w:val="0"/>
        <w:spacing w:after="0" w:line="200" w:lineRule="exact"/>
        <w:rPr>
          <w:rFonts w:ascii="Calibri" w:hAnsi="Calibri" w:cs="Calibri"/>
        </w:rPr>
      </w:pPr>
    </w:p>
    <w:p w:rsidR="00C07D93" w:rsidRDefault="00C07D93">
      <w:pPr>
        <w:widowControl w:val="0"/>
        <w:autoSpaceDE w:val="0"/>
        <w:autoSpaceDN w:val="0"/>
        <w:adjustRightInd w:val="0"/>
        <w:spacing w:after="0" w:line="201" w:lineRule="exact"/>
        <w:rPr>
          <w:rFonts w:ascii="Calibri" w:hAnsi="Calibri" w:cs="Calibri"/>
        </w:rPr>
      </w:pPr>
    </w:p>
    <w:p w:rsidR="00C07D93" w:rsidRDefault="00561081">
      <w:pPr>
        <w:widowControl w:val="0"/>
        <w:numPr>
          <w:ilvl w:val="0"/>
          <w:numId w:val="6"/>
        </w:numPr>
        <w:tabs>
          <w:tab w:val="clear" w:pos="720"/>
          <w:tab w:val="num" w:pos="740"/>
        </w:tabs>
        <w:overflowPunct w:val="0"/>
        <w:autoSpaceDE w:val="0"/>
        <w:autoSpaceDN w:val="0"/>
        <w:adjustRightInd w:val="0"/>
        <w:spacing w:after="0" w:line="264" w:lineRule="auto"/>
        <w:ind w:left="740" w:hanging="720"/>
        <w:jc w:val="both"/>
        <w:rPr>
          <w:rFonts w:ascii="Calibri" w:hAnsi="Calibri" w:cs="Calibri"/>
        </w:rPr>
      </w:pPr>
      <w:r>
        <w:rPr>
          <w:rFonts w:ascii="Calibri" w:hAnsi="Calibri" w:cs="Calibri"/>
        </w:rPr>
        <w:t xml:space="preserve">The Bidder is required to pay a non-refundable amount of </w:t>
      </w:r>
      <w:r>
        <w:rPr>
          <w:rFonts w:ascii="Calibri" w:hAnsi="Calibri" w:cs="Calibri"/>
          <w:u w:val="single"/>
        </w:rPr>
        <w:t>Rs. 5,</w:t>
      </w:r>
      <w:r w:rsidR="001519D2">
        <w:rPr>
          <w:rFonts w:ascii="Calibri" w:hAnsi="Calibri" w:cs="Calibri"/>
          <w:u w:val="single"/>
        </w:rPr>
        <w:t>9</w:t>
      </w:r>
      <w:r>
        <w:rPr>
          <w:rFonts w:ascii="Calibri" w:hAnsi="Calibri" w:cs="Calibri"/>
          <w:u w:val="single"/>
        </w:rPr>
        <w:t>00/-(Rupees Five Thousand</w:t>
      </w:r>
      <w:r w:rsidR="00A03A25">
        <w:rPr>
          <w:rFonts w:ascii="Calibri" w:hAnsi="Calibri" w:cs="Calibri"/>
          <w:u w:val="single"/>
        </w:rPr>
        <w:t xml:space="preserve"> </w:t>
      </w:r>
      <w:r w:rsidR="001519D2">
        <w:rPr>
          <w:rFonts w:ascii="Calibri" w:hAnsi="Calibri" w:cs="Calibri"/>
          <w:u w:val="single"/>
        </w:rPr>
        <w:t xml:space="preserve">Nine Hundred </w:t>
      </w:r>
      <w:r>
        <w:rPr>
          <w:rFonts w:ascii="Calibri" w:hAnsi="Calibri" w:cs="Calibri"/>
          <w:u w:val="single"/>
        </w:rPr>
        <w:t>only)</w:t>
      </w:r>
      <w:r>
        <w:rPr>
          <w:rFonts w:ascii="Calibri" w:hAnsi="Calibri" w:cs="Calibri"/>
        </w:rPr>
        <w:t xml:space="preserve"> in the form of Demand Draft in </w:t>
      </w:r>
      <w:proofErr w:type="spellStart"/>
      <w:r>
        <w:rPr>
          <w:rFonts w:ascii="Calibri" w:hAnsi="Calibri" w:cs="Calibri"/>
        </w:rPr>
        <w:t>favour</w:t>
      </w:r>
      <w:proofErr w:type="spellEnd"/>
      <w:r>
        <w:rPr>
          <w:rFonts w:ascii="Calibri" w:hAnsi="Calibri" w:cs="Calibri"/>
        </w:rPr>
        <w:t xml:space="preserve"> of Jharkhand Tourism Development Corporation Limited, drawn on any Scheduled Bank in India, payable at </w:t>
      </w:r>
      <w:r w:rsidR="00CE5F64">
        <w:rPr>
          <w:rFonts w:ascii="Calibri" w:hAnsi="Calibri" w:cs="Calibri"/>
        </w:rPr>
        <w:t>.</w:t>
      </w:r>
      <w:r>
        <w:rPr>
          <w:rFonts w:ascii="Calibri" w:hAnsi="Calibri" w:cs="Calibri"/>
        </w:rPr>
        <w:t xml:space="preserve">, Jharkhand towards the cost of the Bidding Document. The Bidder is required to submit the Demand Draft along with the Proposal </w:t>
      </w:r>
      <w:r w:rsidR="00284D38">
        <w:rPr>
          <w:rFonts w:ascii="Calibri" w:hAnsi="Calibri" w:cs="Calibri"/>
        </w:rPr>
        <w:t>If the document is down loaded from the website</w:t>
      </w:r>
      <w:r>
        <w:rPr>
          <w:rFonts w:ascii="Calibri" w:hAnsi="Calibri" w:cs="Calibri"/>
        </w:rPr>
        <w:t xml:space="preserve">. </w:t>
      </w:r>
    </w:p>
    <w:p w:rsidR="00C07D93" w:rsidRDefault="00C07D93">
      <w:pPr>
        <w:widowControl w:val="0"/>
        <w:autoSpaceDE w:val="0"/>
        <w:autoSpaceDN w:val="0"/>
        <w:adjustRightInd w:val="0"/>
        <w:spacing w:after="0" w:line="327" w:lineRule="exact"/>
        <w:rPr>
          <w:rFonts w:ascii="Times New Roman" w:hAnsi="Times New Roman" w:cs="Times New Roman"/>
          <w:sz w:val="24"/>
          <w:szCs w:val="24"/>
        </w:rPr>
      </w:pPr>
    </w:p>
    <w:p w:rsidR="00C07D93" w:rsidRDefault="00561081">
      <w:pPr>
        <w:widowControl w:val="0"/>
        <w:numPr>
          <w:ilvl w:val="0"/>
          <w:numId w:val="7"/>
        </w:numPr>
        <w:tabs>
          <w:tab w:val="clear" w:pos="720"/>
          <w:tab w:val="num" w:pos="740"/>
        </w:tabs>
        <w:overflowPunct w:val="0"/>
        <w:autoSpaceDE w:val="0"/>
        <w:autoSpaceDN w:val="0"/>
        <w:adjustRightInd w:val="0"/>
        <w:spacing w:after="0" w:line="239" w:lineRule="auto"/>
        <w:ind w:left="740" w:hanging="720"/>
        <w:jc w:val="both"/>
        <w:rPr>
          <w:rFonts w:ascii="Calibri" w:hAnsi="Calibri" w:cs="Calibri"/>
          <w:b/>
          <w:bCs/>
        </w:rPr>
      </w:pPr>
      <w:r>
        <w:rPr>
          <w:rFonts w:ascii="Calibri" w:hAnsi="Calibri" w:cs="Calibri"/>
          <w:b/>
          <w:bCs/>
        </w:rPr>
        <w:t xml:space="preserve">Brief Description of Bidding Process </w:t>
      </w:r>
    </w:p>
    <w:p w:rsidR="00C07D93" w:rsidRDefault="00C07D93">
      <w:pPr>
        <w:widowControl w:val="0"/>
        <w:autoSpaceDE w:val="0"/>
        <w:autoSpaceDN w:val="0"/>
        <w:adjustRightInd w:val="0"/>
        <w:spacing w:after="0" w:line="399" w:lineRule="exact"/>
        <w:rPr>
          <w:rFonts w:ascii="Times New Roman" w:hAnsi="Times New Roman" w:cs="Times New Roman"/>
          <w:sz w:val="24"/>
          <w:szCs w:val="24"/>
        </w:rPr>
      </w:pPr>
    </w:p>
    <w:p w:rsidR="00C07D93" w:rsidRDefault="00561081">
      <w:pPr>
        <w:widowControl w:val="0"/>
        <w:numPr>
          <w:ilvl w:val="0"/>
          <w:numId w:val="8"/>
        </w:numPr>
        <w:tabs>
          <w:tab w:val="clear" w:pos="720"/>
          <w:tab w:val="num" w:pos="740"/>
        </w:tabs>
        <w:overflowPunct w:val="0"/>
        <w:autoSpaceDE w:val="0"/>
        <w:autoSpaceDN w:val="0"/>
        <w:adjustRightInd w:val="0"/>
        <w:spacing w:after="0" w:line="265" w:lineRule="auto"/>
        <w:ind w:left="740" w:hanging="720"/>
        <w:jc w:val="both"/>
        <w:rPr>
          <w:rFonts w:ascii="Calibri" w:hAnsi="Calibri" w:cs="Calibri"/>
        </w:rPr>
      </w:pPr>
      <w:r>
        <w:rPr>
          <w:rFonts w:ascii="Calibri" w:hAnsi="Calibri" w:cs="Calibri"/>
        </w:rPr>
        <w:t>The Authority has adopted a single stage two envelop bidding process (the “</w:t>
      </w:r>
      <w:r>
        <w:rPr>
          <w:rFonts w:ascii="Calibri" w:hAnsi="Calibri" w:cs="Calibri"/>
          <w:b/>
          <w:bCs/>
        </w:rPr>
        <w:t>Bidding Process</w:t>
      </w:r>
      <w:r>
        <w:rPr>
          <w:rFonts w:ascii="Calibri" w:hAnsi="Calibri" w:cs="Calibri"/>
        </w:rPr>
        <w:t>”</w:t>
      </w:r>
      <w:r>
        <w:rPr>
          <w:rFonts w:ascii="Calibri" w:hAnsi="Calibri" w:cs="Calibri"/>
          <w:b/>
          <w:bCs/>
        </w:rPr>
        <w:t>)</w:t>
      </w:r>
      <w:r>
        <w:rPr>
          <w:rFonts w:ascii="Calibri" w:hAnsi="Calibri" w:cs="Calibri"/>
        </w:rPr>
        <w:t xml:space="preserve"> for award of the Project.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669504" behindDoc="1" locked="0" layoutInCell="0" allowOverlap="1">
            <wp:simplePos x="0" y="0"/>
            <wp:positionH relativeFrom="column">
              <wp:posOffset>-4445</wp:posOffset>
            </wp:positionH>
            <wp:positionV relativeFrom="paragraph">
              <wp:posOffset>315595</wp:posOffset>
            </wp:positionV>
            <wp:extent cx="5770880" cy="63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5770245" cy="5715"/>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23"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2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620" w:header="720" w:footer="720" w:gutter="0"/>
          <w:cols w:space="720" w:equalWidth="0">
            <w:col w:w="80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rsidP="00B26AE4">
            <w:pPr>
              <w:widowControl w:val="0"/>
              <w:autoSpaceDE w:val="0"/>
              <w:autoSpaceDN w:val="0"/>
              <w:adjustRightInd w:val="0"/>
              <w:spacing w:after="0" w:line="240" w:lineRule="auto"/>
              <w:ind w:left="680"/>
              <w:rPr>
                <w:rFonts w:ascii="Times New Roman" w:hAnsi="Times New Roman" w:cs="Times New Roman"/>
                <w:sz w:val="24"/>
                <w:szCs w:val="24"/>
              </w:rPr>
            </w:pPr>
            <w:bookmarkStart w:id="5" w:name="page6"/>
            <w:bookmarkEnd w:id="5"/>
            <w:r>
              <w:rPr>
                <w:rFonts w:ascii="Calibri" w:hAnsi="Calibri" w:cs="Calibri"/>
                <w:sz w:val="18"/>
                <w:szCs w:val="18"/>
              </w:rPr>
              <w:lastRenderedPageBreak/>
              <w:t xml:space="preserve">Selection of Developer for Development of </w:t>
            </w:r>
            <w:r w:rsidR="008C24A2">
              <w:t>Tourist</w:t>
            </w:r>
            <w:r w:rsidR="00F3770D">
              <w:t xml:space="preserve"> </w:t>
            </w:r>
            <w:r w:rsidR="008C24A2">
              <w:t>Complex</w:t>
            </w:r>
            <w:r w:rsidR="00F3770D">
              <w:t xml:space="preserve"> </w:t>
            </w:r>
            <w:proofErr w:type="spellStart"/>
            <w:r w:rsidR="008C24A2">
              <w:t>Hesadih</w:t>
            </w:r>
            <w:proofErr w:type="spell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0528"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44" w:lineRule="exact"/>
        <w:rPr>
          <w:rFonts w:ascii="Times New Roman" w:hAnsi="Times New Roman" w:cs="Times New Roman"/>
          <w:sz w:val="24"/>
          <w:szCs w:val="24"/>
        </w:rPr>
      </w:pPr>
    </w:p>
    <w:p w:rsidR="00C07D93" w:rsidRDefault="00561081">
      <w:pPr>
        <w:widowControl w:val="0"/>
        <w:numPr>
          <w:ilvl w:val="0"/>
          <w:numId w:val="9"/>
        </w:numPr>
        <w:overflowPunct w:val="0"/>
        <w:autoSpaceDE w:val="0"/>
        <w:autoSpaceDN w:val="0"/>
        <w:adjustRightInd w:val="0"/>
        <w:spacing w:after="0" w:line="253" w:lineRule="auto"/>
        <w:ind w:hanging="700"/>
        <w:jc w:val="both"/>
        <w:rPr>
          <w:rFonts w:ascii="Calibri" w:hAnsi="Calibri" w:cs="Calibri"/>
        </w:rPr>
      </w:pPr>
      <w:r>
        <w:rPr>
          <w:rFonts w:ascii="Calibri" w:hAnsi="Calibri" w:cs="Calibri"/>
        </w:rPr>
        <w:t>The Proposal shall be valid for a period of not less than 180 (one hundred and eighty) days from (the “</w:t>
      </w:r>
      <w:r>
        <w:rPr>
          <w:rFonts w:ascii="Calibri" w:hAnsi="Calibri" w:cs="Calibri"/>
          <w:b/>
          <w:bCs/>
        </w:rPr>
        <w:t>Proposal Due Date</w:t>
      </w:r>
      <w:r>
        <w:rPr>
          <w:rFonts w:ascii="Calibri" w:hAnsi="Calibri" w:cs="Calibri"/>
        </w:rPr>
        <w:t xml:space="preserve">”). </w:t>
      </w:r>
    </w:p>
    <w:p w:rsidR="00C07D93" w:rsidRDefault="00C07D93">
      <w:pPr>
        <w:widowControl w:val="0"/>
        <w:autoSpaceDE w:val="0"/>
        <w:autoSpaceDN w:val="0"/>
        <w:adjustRightInd w:val="0"/>
        <w:spacing w:after="0" w:line="384" w:lineRule="exact"/>
        <w:rPr>
          <w:rFonts w:ascii="Calibri" w:hAnsi="Calibri" w:cs="Calibri"/>
        </w:rPr>
      </w:pPr>
    </w:p>
    <w:p w:rsidR="00C07D93" w:rsidRDefault="00561081">
      <w:pPr>
        <w:widowControl w:val="0"/>
        <w:numPr>
          <w:ilvl w:val="0"/>
          <w:numId w:val="9"/>
        </w:numPr>
        <w:overflowPunct w:val="0"/>
        <w:autoSpaceDE w:val="0"/>
        <w:autoSpaceDN w:val="0"/>
        <w:adjustRightInd w:val="0"/>
        <w:spacing w:after="0" w:line="265" w:lineRule="auto"/>
        <w:ind w:hanging="700"/>
        <w:jc w:val="both"/>
        <w:rPr>
          <w:rFonts w:ascii="Calibri" w:hAnsi="Calibri" w:cs="Calibri"/>
        </w:rPr>
      </w:pPr>
      <w:r>
        <w:rPr>
          <w:rFonts w:ascii="Calibri" w:hAnsi="Calibri" w:cs="Calibri"/>
        </w:rPr>
        <w:t xml:space="preserve">The Bidding Documents include the Request for Proposal </w:t>
      </w:r>
      <w:r w:rsidR="00C57101">
        <w:rPr>
          <w:rFonts w:ascii="Calibri" w:hAnsi="Calibri" w:cs="Calibri"/>
        </w:rPr>
        <w:t>and</w:t>
      </w:r>
      <w:r>
        <w:rPr>
          <w:rFonts w:ascii="Calibri" w:hAnsi="Calibri" w:cs="Calibri"/>
        </w:rPr>
        <w:t xml:space="preserve"> the draft Project Development and Management Agreement (PDMA) (collectively the "</w:t>
      </w:r>
      <w:r>
        <w:rPr>
          <w:rFonts w:ascii="Calibri" w:hAnsi="Calibri" w:cs="Calibri"/>
          <w:b/>
          <w:bCs/>
        </w:rPr>
        <w:t>Bidding Documents</w:t>
      </w:r>
      <w:r>
        <w:rPr>
          <w:rFonts w:ascii="Calibri" w:hAnsi="Calibri" w:cs="Calibri"/>
        </w:rPr>
        <w:t xml:space="preserve">"). The Bidding Documents and any addenda issued subsequent to this RFP, but before the Proposal Due Date, will be deemed to form part of the Bidding Documents. </w:t>
      </w:r>
    </w:p>
    <w:p w:rsidR="00C07D93" w:rsidRDefault="00C07D93">
      <w:pPr>
        <w:widowControl w:val="0"/>
        <w:autoSpaceDE w:val="0"/>
        <w:autoSpaceDN w:val="0"/>
        <w:adjustRightInd w:val="0"/>
        <w:spacing w:after="0" w:line="370" w:lineRule="exact"/>
        <w:rPr>
          <w:rFonts w:ascii="Calibri" w:hAnsi="Calibri" w:cs="Calibri"/>
        </w:rPr>
      </w:pPr>
    </w:p>
    <w:p w:rsidR="00C07D93" w:rsidRDefault="00561081">
      <w:pPr>
        <w:widowControl w:val="0"/>
        <w:numPr>
          <w:ilvl w:val="0"/>
          <w:numId w:val="9"/>
        </w:numPr>
        <w:tabs>
          <w:tab w:val="clear" w:pos="720"/>
          <w:tab w:val="num" w:pos="740"/>
        </w:tabs>
        <w:overflowPunct w:val="0"/>
        <w:autoSpaceDE w:val="0"/>
        <w:autoSpaceDN w:val="0"/>
        <w:adjustRightInd w:val="0"/>
        <w:spacing w:after="0" w:line="268" w:lineRule="auto"/>
        <w:ind w:left="740" w:hanging="720"/>
        <w:jc w:val="both"/>
        <w:rPr>
          <w:rFonts w:ascii="Calibri" w:hAnsi="Calibri" w:cs="Calibri"/>
        </w:rPr>
      </w:pPr>
      <w:r>
        <w:rPr>
          <w:rFonts w:ascii="Calibri" w:hAnsi="Calibri" w:cs="Calibri"/>
        </w:rPr>
        <w:t xml:space="preserve">The Bidders are required to deposit, along with its Proposal, a bid security of </w:t>
      </w:r>
      <w:r>
        <w:rPr>
          <w:rFonts w:ascii="Calibri" w:hAnsi="Calibri" w:cs="Calibri"/>
          <w:u w:val="single"/>
        </w:rPr>
        <w:t xml:space="preserve">Rs. 1,00,000/-(Rupees One </w:t>
      </w:r>
      <w:proofErr w:type="spellStart"/>
      <w:r>
        <w:rPr>
          <w:rFonts w:ascii="Calibri" w:hAnsi="Calibri" w:cs="Calibri"/>
          <w:u w:val="single"/>
        </w:rPr>
        <w:t>Lakhs</w:t>
      </w:r>
      <w:proofErr w:type="spellEnd"/>
      <w:r>
        <w:rPr>
          <w:rFonts w:ascii="Calibri" w:hAnsi="Calibri" w:cs="Calibri"/>
          <w:u w:val="single"/>
        </w:rPr>
        <w:t xml:space="preserve"> only)</w:t>
      </w:r>
      <w:r>
        <w:rPr>
          <w:rFonts w:ascii="Calibri" w:hAnsi="Calibri" w:cs="Calibri"/>
        </w:rPr>
        <w:t xml:space="preserve"> (“</w:t>
      </w:r>
      <w:r>
        <w:rPr>
          <w:rFonts w:ascii="Calibri" w:hAnsi="Calibri" w:cs="Calibri"/>
          <w:b/>
          <w:bCs/>
        </w:rPr>
        <w:t>Bid Security</w:t>
      </w:r>
      <w:r>
        <w:rPr>
          <w:rFonts w:ascii="Calibri" w:hAnsi="Calibri" w:cs="Calibri"/>
        </w:rPr>
        <w:t xml:space="preserve">”) in the form of demand draft issued by a Scheduled Bank in India, drawn in </w:t>
      </w:r>
      <w:proofErr w:type="spellStart"/>
      <w:r>
        <w:rPr>
          <w:rFonts w:ascii="Calibri" w:hAnsi="Calibri" w:cs="Calibri"/>
        </w:rPr>
        <w:t>favour</w:t>
      </w:r>
      <w:proofErr w:type="spellEnd"/>
      <w:r>
        <w:rPr>
          <w:rFonts w:ascii="Calibri" w:hAnsi="Calibri" w:cs="Calibri"/>
        </w:rPr>
        <w:t xml:space="preserve"> of Jharkhand Tourism Development Corporation Limited, payable at </w:t>
      </w:r>
      <w:r w:rsidR="00CE5F64">
        <w:rPr>
          <w:rFonts w:ascii="Calibri" w:hAnsi="Calibri" w:cs="Calibri"/>
        </w:rPr>
        <w:t>.</w:t>
      </w:r>
      <w:r>
        <w:rPr>
          <w:rFonts w:ascii="Calibri" w:hAnsi="Calibri" w:cs="Calibri"/>
        </w:rPr>
        <w:t xml:space="preserve">, Jharkhand for each property the Bidder is submitting its Proposal for. The validity period of the demand draft shall not be less than 30 (thirty) days from the Proposal Due Date. The Proposal shall be summarily rejected if it is not accompanied by the Bid Security. </w:t>
      </w:r>
    </w:p>
    <w:p w:rsidR="00C07D93" w:rsidRDefault="00C07D93">
      <w:pPr>
        <w:widowControl w:val="0"/>
        <w:autoSpaceDE w:val="0"/>
        <w:autoSpaceDN w:val="0"/>
        <w:adjustRightInd w:val="0"/>
        <w:spacing w:after="0" w:line="372" w:lineRule="exact"/>
        <w:rPr>
          <w:rFonts w:ascii="Calibri" w:hAnsi="Calibri" w:cs="Calibri"/>
        </w:rPr>
      </w:pPr>
    </w:p>
    <w:p w:rsidR="00C07D93" w:rsidRDefault="00561081">
      <w:pPr>
        <w:widowControl w:val="0"/>
        <w:numPr>
          <w:ilvl w:val="0"/>
          <w:numId w:val="9"/>
        </w:numPr>
        <w:overflowPunct w:val="0"/>
        <w:autoSpaceDE w:val="0"/>
        <w:autoSpaceDN w:val="0"/>
        <w:adjustRightInd w:val="0"/>
        <w:spacing w:after="0" w:line="270" w:lineRule="auto"/>
        <w:ind w:hanging="700"/>
        <w:jc w:val="both"/>
        <w:rPr>
          <w:rFonts w:ascii="Calibri" w:hAnsi="Calibri" w:cs="Calibri"/>
        </w:rPr>
      </w:pPr>
      <w:r>
        <w:rPr>
          <w:rFonts w:ascii="Calibri" w:hAnsi="Calibri" w:cs="Calibri"/>
        </w:rPr>
        <w:t>Bidders are invited to examine the Project in detail, and to carry out, at their cost, such studies as may be required for submitting their Proposal for award of the Project.</w:t>
      </w:r>
      <w:r w:rsidR="00A03A25">
        <w:rPr>
          <w:rFonts w:ascii="Calibri" w:hAnsi="Calibri" w:cs="Calibri"/>
        </w:rPr>
        <w:t xml:space="preserve"> </w:t>
      </w:r>
      <w:r>
        <w:rPr>
          <w:rFonts w:ascii="Calibri" w:hAnsi="Calibri" w:cs="Calibri"/>
        </w:rPr>
        <w:t xml:space="preserve">Bidders are expected to carry out their own surveys, investigations and other detailed examination of the Project before submitting their Proposals. </w:t>
      </w:r>
    </w:p>
    <w:p w:rsidR="00C07D93" w:rsidRDefault="00C07D93">
      <w:pPr>
        <w:widowControl w:val="0"/>
        <w:autoSpaceDE w:val="0"/>
        <w:autoSpaceDN w:val="0"/>
        <w:adjustRightInd w:val="0"/>
        <w:spacing w:after="0" w:line="321" w:lineRule="exact"/>
        <w:rPr>
          <w:rFonts w:ascii="Calibri" w:hAnsi="Calibri" w:cs="Calibri"/>
        </w:rPr>
      </w:pPr>
    </w:p>
    <w:p w:rsidR="00C07D93" w:rsidRDefault="00561081">
      <w:pPr>
        <w:widowControl w:val="0"/>
        <w:numPr>
          <w:ilvl w:val="0"/>
          <w:numId w:val="9"/>
        </w:numPr>
        <w:overflowPunct w:val="0"/>
        <w:autoSpaceDE w:val="0"/>
        <w:autoSpaceDN w:val="0"/>
        <w:adjustRightInd w:val="0"/>
        <w:spacing w:after="0" w:line="240" w:lineRule="auto"/>
        <w:ind w:hanging="700"/>
        <w:jc w:val="both"/>
        <w:rPr>
          <w:rFonts w:ascii="Calibri" w:hAnsi="Calibri" w:cs="Calibri"/>
        </w:rPr>
      </w:pPr>
      <w:r>
        <w:rPr>
          <w:rFonts w:ascii="Calibri" w:hAnsi="Calibri" w:cs="Calibri"/>
        </w:rPr>
        <w:t xml:space="preserve">Bidders would need to submit the following sets of documents as part of their Proposal: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numPr>
          <w:ilvl w:val="1"/>
          <w:numId w:val="9"/>
        </w:numPr>
        <w:tabs>
          <w:tab w:val="clear" w:pos="1440"/>
          <w:tab w:val="num" w:pos="1160"/>
        </w:tabs>
        <w:overflowPunct w:val="0"/>
        <w:autoSpaceDE w:val="0"/>
        <w:autoSpaceDN w:val="0"/>
        <w:adjustRightInd w:val="0"/>
        <w:spacing w:after="0" w:line="236" w:lineRule="auto"/>
        <w:ind w:left="1160" w:hanging="420"/>
        <w:jc w:val="both"/>
        <w:rPr>
          <w:rFonts w:ascii="Calibri" w:hAnsi="Calibri" w:cs="Calibri"/>
        </w:rPr>
      </w:pPr>
      <w:r>
        <w:rPr>
          <w:rFonts w:ascii="Calibri" w:hAnsi="Calibri" w:cs="Calibri"/>
          <w:b/>
          <w:bCs/>
        </w:rPr>
        <w:t xml:space="preserve">Technical Proposal </w:t>
      </w:r>
      <w:r w:rsidR="00C57101">
        <w:rPr>
          <w:rFonts w:ascii="Calibri" w:hAnsi="Calibri" w:cs="Calibri"/>
        </w:rPr>
        <w:t>(one original and one</w:t>
      </w:r>
      <w:r>
        <w:rPr>
          <w:rFonts w:ascii="Calibri" w:hAnsi="Calibri" w:cs="Calibri"/>
        </w:rPr>
        <w:t xml:space="preserve"> cop</w:t>
      </w:r>
      <w:r w:rsidR="00C57101">
        <w:rPr>
          <w:rFonts w:ascii="Calibri" w:hAnsi="Calibri" w:cs="Calibri"/>
        </w:rPr>
        <w:t>y</w:t>
      </w:r>
      <w:r>
        <w:rPr>
          <w:rFonts w:ascii="Calibri" w:hAnsi="Calibri" w:cs="Calibri"/>
        </w:rPr>
        <w:t>) comprising the documents specified in</w:t>
      </w:r>
      <w:r w:rsidR="00A03A25">
        <w:rPr>
          <w:rFonts w:ascii="Calibri" w:hAnsi="Calibri" w:cs="Calibri"/>
        </w:rPr>
        <w:t xml:space="preserve"> </w:t>
      </w:r>
      <w:r>
        <w:rPr>
          <w:rFonts w:ascii="Calibri" w:hAnsi="Calibri" w:cs="Calibri"/>
        </w:rPr>
        <w:t xml:space="preserve">Clause 2.14.2; and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1"/>
          <w:numId w:val="9"/>
        </w:numPr>
        <w:tabs>
          <w:tab w:val="clear" w:pos="1440"/>
          <w:tab w:val="num" w:pos="1160"/>
        </w:tabs>
        <w:overflowPunct w:val="0"/>
        <w:autoSpaceDE w:val="0"/>
        <w:autoSpaceDN w:val="0"/>
        <w:adjustRightInd w:val="0"/>
        <w:spacing w:after="0" w:line="235" w:lineRule="auto"/>
        <w:ind w:left="1160" w:right="20" w:hanging="420"/>
        <w:jc w:val="both"/>
        <w:rPr>
          <w:rFonts w:ascii="Calibri" w:hAnsi="Calibri" w:cs="Calibri"/>
        </w:rPr>
      </w:pPr>
      <w:r>
        <w:rPr>
          <w:rFonts w:ascii="Calibri" w:hAnsi="Calibri" w:cs="Calibri"/>
          <w:b/>
          <w:bCs/>
        </w:rPr>
        <w:t xml:space="preserve">Financial Proposal </w:t>
      </w:r>
      <w:r>
        <w:rPr>
          <w:rFonts w:ascii="Calibri" w:hAnsi="Calibri" w:cs="Calibri"/>
        </w:rPr>
        <w:t>in the format provided at</w:t>
      </w:r>
      <w:r>
        <w:rPr>
          <w:rFonts w:ascii="Calibri" w:hAnsi="Calibri" w:cs="Calibri"/>
          <w:b/>
          <w:bCs/>
        </w:rPr>
        <w:t xml:space="preserve"> Appendix I</w:t>
      </w:r>
      <w:r>
        <w:rPr>
          <w:rFonts w:ascii="Calibri" w:hAnsi="Calibri" w:cs="Calibri"/>
        </w:rPr>
        <w:t>. The Financial Proposal shall</w:t>
      </w:r>
      <w:r w:rsidR="00A03A25">
        <w:rPr>
          <w:rFonts w:ascii="Calibri" w:hAnsi="Calibri" w:cs="Calibri"/>
        </w:rPr>
        <w:t xml:space="preserve"> </w:t>
      </w:r>
      <w:r>
        <w:rPr>
          <w:rFonts w:ascii="Calibri" w:hAnsi="Calibri" w:cs="Calibri"/>
        </w:rPr>
        <w:t xml:space="preserve">clearly indicate the amount in both figures and words, in Indian Rupees. </w:t>
      </w:r>
    </w:p>
    <w:p w:rsidR="00C07D93" w:rsidRDefault="00C07D93">
      <w:pPr>
        <w:widowControl w:val="0"/>
        <w:autoSpaceDE w:val="0"/>
        <w:autoSpaceDN w:val="0"/>
        <w:adjustRightInd w:val="0"/>
        <w:spacing w:after="0" w:line="200" w:lineRule="exact"/>
        <w:rPr>
          <w:rFonts w:ascii="Calibri" w:hAnsi="Calibri" w:cs="Calibri"/>
        </w:rPr>
      </w:pPr>
    </w:p>
    <w:p w:rsidR="00C07D93" w:rsidRDefault="00C07D93">
      <w:pPr>
        <w:widowControl w:val="0"/>
        <w:autoSpaceDE w:val="0"/>
        <w:autoSpaceDN w:val="0"/>
        <w:adjustRightInd w:val="0"/>
        <w:spacing w:after="0" w:line="200" w:lineRule="exact"/>
        <w:rPr>
          <w:rFonts w:ascii="Calibri" w:hAnsi="Calibri" w:cs="Calibri"/>
        </w:rPr>
      </w:pPr>
    </w:p>
    <w:p w:rsidR="00E73DBD" w:rsidRDefault="00E73DBD" w:rsidP="00E73DBD">
      <w:pPr>
        <w:widowControl w:val="0"/>
        <w:numPr>
          <w:ilvl w:val="0"/>
          <w:numId w:val="9"/>
        </w:numPr>
        <w:overflowPunct w:val="0"/>
        <w:autoSpaceDE w:val="0"/>
        <w:autoSpaceDN w:val="0"/>
        <w:adjustRightInd w:val="0"/>
        <w:spacing w:after="0" w:line="261" w:lineRule="auto"/>
        <w:ind w:hanging="700"/>
        <w:jc w:val="both"/>
        <w:rPr>
          <w:rFonts w:ascii="Calibri" w:hAnsi="Calibri" w:cs="Calibri"/>
        </w:rPr>
      </w:pPr>
      <w:r>
        <w:rPr>
          <w:rFonts w:ascii="Calibri" w:hAnsi="Calibri" w:cs="Calibri"/>
        </w:rPr>
        <w:t>Financial Proposal is invited for the Project on the basis of the annual fee (“</w:t>
      </w:r>
      <w:r>
        <w:rPr>
          <w:rFonts w:ascii="Calibri" w:hAnsi="Calibri" w:cs="Calibri"/>
          <w:b/>
          <w:bCs/>
        </w:rPr>
        <w:t>Annual Fee</w:t>
      </w:r>
      <w:r>
        <w:rPr>
          <w:rFonts w:ascii="Calibri" w:hAnsi="Calibri" w:cs="Calibri"/>
        </w:rPr>
        <w:t>”) exclusive of GST to be offered by a Bidder for implementing the Project. The minimum Annual fee of the project is Rs.</w:t>
      </w:r>
      <w:r w:rsidR="00312FBA">
        <w:rPr>
          <w:rFonts w:ascii="Calibri" w:hAnsi="Calibri" w:cs="Calibri"/>
        </w:rPr>
        <w:t>2</w:t>
      </w:r>
      <w:proofErr w:type="gramStart"/>
      <w:r>
        <w:rPr>
          <w:rFonts w:ascii="Calibri" w:hAnsi="Calibri" w:cs="Calibri"/>
        </w:rPr>
        <w:t>,00,000</w:t>
      </w:r>
      <w:proofErr w:type="gramEnd"/>
      <w:r>
        <w:rPr>
          <w:rFonts w:ascii="Calibri" w:hAnsi="Calibri" w:cs="Calibri"/>
        </w:rPr>
        <w:t xml:space="preserve">/-. The Project will be awarded to the Bidder quoting the highest Annual Fee which shall be not below from the minimum annual fee fixed by the Authority. </w:t>
      </w:r>
    </w:p>
    <w:p w:rsidR="00C07D93" w:rsidRDefault="00C07D93" w:rsidP="00E73DBD">
      <w:pPr>
        <w:widowControl w:val="0"/>
        <w:overflowPunct w:val="0"/>
        <w:autoSpaceDE w:val="0"/>
        <w:autoSpaceDN w:val="0"/>
        <w:adjustRightInd w:val="0"/>
        <w:spacing w:after="0" w:line="261" w:lineRule="auto"/>
        <w:ind w:left="720"/>
        <w:jc w:val="both"/>
        <w:rPr>
          <w:rFonts w:ascii="Calibri" w:hAnsi="Calibri" w:cs="Calibri"/>
        </w:rPr>
      </w:pPr>
    </w:p>
    <w:p w:rsidR="00C07D93" w:rsidRDefault="00C07D93">
      <w:pPr>
        <w:widowControl w:val="0"/>
        <w:autoSpaceDE w:val="0"/>
        <w:autoSpaceDN w:val="0"/>
        <w:adjustRightInd w:val="0"/>
        <w:spacing w:after="0" w:line="225" w:lineRule="exact"/>
        <w:rPr>
          <w:rFonts w:ascii="Calibri" w:hAnsi="Calibri" w:cs="Calibri"/>
        </w:rPr>
      </w:pPr>
    </w:p>
    <w:p w:rsidR="00C07D93" w:rsidRDefault="00561081">
      <w:pPr>
        <w:widowControl w:val="0"/>
        <w:overflowPunct w:val="0"/>
        <w:autoSpaceDE w:val="0"/>
        <w:autoSpaceDN w:val="0"/>
        <w:adjustRightInd w:val="0"/>
        <w:spacing w:after="0" w:line="239" w:lineRule="auto"/>
        <w:ind w:left="720"/>
        <w:jc w:val="both"/>
        <w:rPr>
          <w:rFonts w:ascii="Calibri" w:hAnsi="Calibri" w:cs="Calibri"/>
        </w:rPr>
      </w:pPr>
      <w:r>
        <w:rPr>
          <w:rFonts w:ascii="Calibri" w:hAnsi="Calibri" w:cs="Calibri"/>
          <w:sz w:val="21"/>
          <w:szCs w:val="21"/>
        </w:rPr>
        <w:t>In this RFP, the term “</w:t>
      </w:r>
      <w:r>
        <w:rPr>
          <w:rFonts w:ascii="Calibri" w:hAnsi="Calibri" w:cs="Calibri"/>
          <w:b/>
          <w:bCs/>
          <w:sz w:val="21"/>
          <w:szCs w:val="21"/>
        </w:rPr>
        <w:t>Highest Bidder</w:t>
      </w:r>
      <w:r>
        <w:rPr>
          <w:rFonts w:ascii="Calibri" w:hAnsi="Calibri" w:cs="Calibri"/>
          <w:sz w:val="21"/>
          <w:szCs w:val="21"/>
        </w:rPr>
        <w:t xml:space="preserve">” shall mean the Bidder who is offering the highest Annual </w:t>
      </w:r>
    </w:p>
    <w:p w:rsidR="00C07D93" w:rsidRDefault="00C07D93">
      <w:pPr>
        <w:widowControl w:val="0"/>
        <w:autoSpaceDE w:val="0"/>
        <w:autoSpaceDN w:val="0"/>
        <w:adjustRightInd w:val="0"/>
        <w:spacing w:after="0" w:line="42" w:lineRule="exact"/>
        <w:rPr>
          <w:rFonts w:ascii="Calibri" w:hAnsi="Calibri" w:cs="Calibri"/>
        </w:rPr>
      </w:pPr>
    </w:p>
    <w:p w:rsidR="00C07D93" w:rsidRDefault="00561081">
      <w:pPr>
        <w:widowControl w:val="0"/>
        <w:overflowPunct w:val="0"/>
        <w:autoSpaceDE w:val="0"/>
        <w:autoSpaceDN w:val="0"/>
        <w:adjustRightInd w:val="0"/>
        <w:spacing w:after="0" w:line="240" w:lineRule="auto"/>
        <w:ind w:left="720"/>
        <w:jc w:val="both"/>
        <w:rPr>
          <w:rFonts w:ascii="Calibri" w:hAnsi="Calibri" w:cs="Calibri"/>
        </w:rPr>
      </w:pPr>
      <w:proofErr w:type="gramStart"/>
      <w:r>
        <w:rPr>
          <w:rFonts w:ascii="Calibri" w:hAnsi="Calibri" w:cs="Calibri"/>
        </w:rPr>
        <w:t>Fee to the Authority.</w:t>
      </w:r>
      <w:proofErr w:type="gramEnd"/>
      <w:r>
        <w:rPr>
          <w:rFonts w:ascii="Calibri" w:hAnsi="Calibri" w:cs="Calibri"/>
        </w:rPr>
        <w:t xml:space="preserve"> As part of the Financial Proposal, the Bidder is required to quote the </w:t>
      </w:r>
    </w:p>
    <w:p w:rsidR="00C07D93" w:rsidRDefault="00C07D93">
      <w:pPr>
        <w:widowControl w:val="0"/>
        <w:autoSpaceDE w:val="0"/>
        <w:autoSpaceDN w:val="0"/>
        <w:adjustRightInd w:val="0"/>
        <w:spacing w:after="0" w:line="72" w:lineRule="exact"/>
        <w:rPr>
          <w:rFonts w:ascii="Calibri" w:hAnsi="Calibri" w:cs="Calibri"/>
        </w:rPr>
      </w:pPr>
    </w:p>
    <w:p w:rsidR="00E73DBD" w:rsidRDefault="00E73DBD" w:rsidP="00E73DBD">
      <w:pPr>
        <w:widowControl w:val="0"/>
        <w:overflowPunct w:val="0"/>
        <w:autoSpaceDE w:val="0"/>
        <w:autoSpaceDN w:val="0"/>
        <w:adjustRightInd w:val="0"/>
        <w:spacing w:after="0" w:line="218" w:lineRule="auto"/>
        <w:ind w:left="720"/>
        <w:jc w:val="both"/>
        <w:rPr>
          <w:rFonts w:ascii="Calibri" w:hAnsi="Calibri" w:cs="Calibri"/>
        </w:rPr>
      </w:pPr>
      <w:r>
        <w:rPr>
          <w:rFonts w:ascii="Calibri" w:hAnsi="Calibri" w:cs="Calibri"/>
        </w:rPr>
        <w:t>Annual Fee offered by them to the Authority for the 1</w:t>
      </w:r>
      <w:r>
        <w:rPr>
          <w:rFonts w:ascii="Calibri" w:hAnsi="Calibri" w:cs="Calibri"/>
          <w:sz w:val="27"/>
          <w:szCs w:val="27"/>
          <w:vertAlign w:val="superscript"/>
        </w:rPr>
        <w:t>st</w:t>
      </w:r>
      <w:r>
        <w:rPr>
          <w:rFonts w:ascii="Calibri" w:hAnsi="Calibri" w:cs="Calibri"/>
        </w:rPr>
        <w:t xml:space="preserve"> term from 7</w:t>
      </w:r>
      <w:r w:rsidRPr="00881BE7">
        <w:rPr>
          <w:rFonts w:ascii="Calibri" w:hAnsi="Calibri" w:cs="Calibri"/>
          <w:vertAlign w:val="superscript"/>
        </w:rPr>
        <w:t>th</w:t>
      </w:r>
      <w:r>
        <w:rPr>
          <w:rFonts w:ascii="Calibri" w:hAnsi="Calibri" w:cs="Calibri"/>
        </w:rPr>
        <w:t xml:space="preserve"> Month to 18</w:t>
      </w:r>
      <w:r w:rsidRPr="00881BE7">
        <w:rPr>
          <w:rFonts w:ascii="Calibri" w:hAnsi="Calibri" w:cs="Calibri"/>
          <w:vertAlign w:val="superscript"/>
        </w:rPr>
        <w:t>th</w:t>
      </w:r>
      <w:r>
        <w:rPr>
          <w:rFonts w:ascii="Calibri" w:hAnsi="Calibri" w:cs="Calibri"/>
        </w:rPr>
        <w:t xml:space="preserve"> Month from the date of execution of PDMA</w:t>
      </w:r>
      <w:r w:rsidR="00D77DAA">
        <w:rPr>
          <w:rFonts w:ascii="Calibri" w:hAnsi="Calibri" w:cs="Calibri"/>
        </w:rPr>
        <w:t xml:space="preserve"> </w:t>
      </w:r>
      <w:r>
        <w:rPr>
          <w:rFonts w:ascii="Calibri" w:hAnsi="Calibri" w:cs="Calibri"/>
        </w:rPr>
        <w:t>(“</w:t>
      </w:r>
      <w:r>
        <w:rPr>
          <w:rFonts w:ascii="Calibri" w:hAnsi="Calibri" w:cs="Calibri"/>
          <w:b/>
          <w:bCs/>
        </w:rPr>
        <w:t>Annual Fee</w:t>
      </w:r>
      <w:r>
        <w:rPr>
          <w:rFonts w:ascii="Calibri" w:hAnsi="Calibri" w:cs="Calibri"/>
        </w:rPr>
        <w:t xml:space="preserve">”) in the format provided at </w:t>
      </w:r>
    </w:p>
    <w:p w:rsidR="00E73DBD" w:rsidRDefault="00E73DBD" w:rsidP="00E73DBD">
      <w:pPr>
        <w:widowControl w:val="0"/>
        <w:autoSpaceDE w:val="0"/>
        <w:autoSpaceDN w:val="0"/>
        <w:adjustRightInd w:val="0"/>
        <w:spacing w:after="0" w:line="240" w:lineRule="auto"/>
        <w:rPr>
          <w:rFonts w:ascii="Times New Roman" w:hAnsi="Times New Roman" w:cs="Times New Roman"/>
          <w:sz w:val="24"/>
          <w:szCs w:val="24"/>
        </w:rPr>
        <w:sectPr w:rsidR="00E73DBD">
          <w:pgSz w:w="11900" w:h="16834"/>
          <w:pgMar w:top="720" w:right="1420" w:bottom="446" w:left="1420" w:header="720" w:footer="720" w:gutter="0"/>
          <w:cols w:space="720" w:equalWidth="0">
            <w:col w:w="9060"/>
          </w:cols>
          <w:noEndnote/>
        </w:sectPr>
      </w:pPr>
      <w:r>
        <w:rPr>
          <w:noProof/>
        </w:rPr>
        <w:drawing>
          <wp:anchor distT="0" distB="0" distL="114300" distR="114300" simplePos="0" relativeHeight="251840512" behindDoc="1" locked="0" layoutInCell="0" allowOverlap="1">
            <wp:simplePos x="0" y="0"/>
            <wp:positionH relativeFrom="column">
              <wp:posOffset>-4445</wp:posOffset>
            </wp:positionH>
            <wp:positionV relativeFrom="paragraph">
              <wp:posOffset>601980</wp:posOffset>
            </wp:positionV>
            <wp:extent cx="5770880" cy="6350"/>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74"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3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620" w:header="720" w:footer="720" w:gutter="0"/>
          <w:cols w:space="720" w:equalWidth="0">
            <w:col w:w="80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6" w:name="page7"/>
            <w:bookmarkEnd w:id="6"/>
            <w:r>
              <w:rPr>
                <w:rFonts w:ascii="Calibri" w:hAnsi="Calibri" w:cs="Calibri"/>
                <w:sz w:val="18"/>
                <w:szCs w:val="18"/>
              </w:rPr>
              <w:lastRenderedPageBreak/>
              <w:t xml:space="preserve">Selection of Developer for Development of </w:t>
            </w:r>
            <w:r w:rsidR="008C24A2">
              <w:t>Tourist</w:t>
            </w:r>
            <w:r w:rsidR="00F3770D">
              <w:t xml:space="preserve"> </w:t>
            </w:r>
            <w:r w:rsidR="008C24A2">
              <w:t>Complex</w:t>
            </w:r>
            <w:r w:rsidR="00F3770D">
              <w:t xml:space="preserve"> </w:t>
            </w:r>
            <w:proofErr w:type="spellStart"/>
            <w:r w:rsidR="008C24A2">
              <w:t>Hesadih</w:t>
            </w:r>
            <w:proofErr w:type="spellEnd"/>
            <w:proofErr w:type="gramStart"/>
            <w:r w:rsidR="00F3770D">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672576"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Pr="00F3770D" w:rsidRDefault="00561081">
      <w:pPr>
        <w:widowControl w:val="0"/>
        <w:overflowPunct w:val="0"/>
        <w:autoSpaceDE w:val="0"/>
        <w:autoSpaceDN w:val="0"/>
        <w:adjustRightInd w:val="0"/>
        <w:spacing w:after="0" w:line="236" w:lineRule="auto"/>
        <w:ind w:left="720" w:right="160"/>
        <w:rPr>
          <w:rFonts w:ascii="Times New Roman" w:hAnsi="Times New Roman" w:cs="Times New Roman"/>
          <w:sz w:val="24"/>
          <w:szCs w:val="24"/>
        </w:rPr>
      </w:pPr>
      <w:proofErr w:type="gramStart"/>
      <w:r w:rsidRPr="00F3770D">
        <w:rPr>
          <w:rFonts w:ascii="Calibri" w:hAnsi="Calibri" w:cs="Calibri"/>
          <w:b/>
          <w:bCs/>
        </w:rPr>
        <w:t>Appendix I</w:t>
      </w:r>
      <w:r w:rsidRPr="00F3770D">
        <w:rPr>
          <w:rFonts w:ascii="Calibri" w:hAnsi="Calibri" w:cs="Calibri"/>
        </w:rPr>
        <w:t>.</w:t>
      </w:r>
      <w:proofErr w:type="gramEnd"/>
      <w:r w:rsidRPr="00F3770D">
        <w:rPr>
          <w:rFonts w:ascii="Calibri" w:hAnsi="Calibri" w:cs="Calibri"/>
        </w:rPr>
        <w:t xml:space="preserve"> The Financial Proposal shall clearly indicate the amount in both figures and words,</w:t>
      </w:r>
      <w:r w:rsidR="00396419">
        <w:rPr>
          <w:rFonts w:ascii="Calibri" w:hAnsi="Calibri" w:cs="Calibri"/>
        </w:rPr>
        <w:t xml:space="preserve"> </w:t>
      </w:r>
      <w:r w:rsidRPr="00F3770D">
        <w:rPr>
          <w:rFonts w:ascii="Calibri" w:hAnsi="Calibri" w:cs="Calibri"/>
        </w:rPr>
        <w:t>in Indian Rupees.</w:t>
      </w:r>
    </w:p>
    <w:p w:rsidR="00C07D93" w:rsidRPr="00F3770D" w:rsidRDefault="00C07D93">
      <w:pPr>
        <w:widowControl w:val="0"/>
        <w:autoSpaceDE w:val="0"/>
        <w:autoSpaceDN w:val="0"/>
        <w:adjustRightInd w:val="0"/>
        <w:spacing w:after="0" w:line="40" w:lineRule="exact"/>
        <w:rPr>
          <w:rFonts w:ascii="Times New Roman" w:hAnsi="Times New Roman" w:cs="Times New Roman"/>
          <w:sz w:val="24"/>
          <w:szCs w:val="24"/>
        </w:rPr>
      </w:pPr>
    </w:p>
    <w:p w:rsidR="00C07D93" w:rsidRPr="00F3770D" w:rsidRDefault="00561081">
      <w:pPr>
        <w:widowControl w:val="0"/>
        <w:numPr>
          <w:ilvl w:val="1"/>
          <w:numId w:val="10"/>
        </w:numPr>
        <w:tabs>
          <w:tab w:val="clear" w:pos="1440"/>
          <w:tab w:val="num" w:pos="1460"/>
        </w:tabs>
        <w:overflowPunct w:val="0"/>
        <w:autoSpaceDE w:val="0"/>
        <w:autoSpaceDN w:val="0"/>
        <w:adjustRightInd w:val="0"/>
        <w:spacing w:after="0" w:line="239" w:lineRule="auto"/>
        <w:ind w:left="1460" w:hanging="465"/>
        <w:jc w:val="both"/>
        <w:rPr>
          <w:rFonts w:ascii="Calibri" w:hAnsi="Calibri" w:cs="Calibri"/>
        </w:rPr>
      </w:pPr>
      <w:r w:rsidRPr="00F3770D">
        <w:rPr>
          <w:rFonts w:ascii="Calibri" w:hAnsi="Calibri" w:cs="Calibri"/>
        </w:rPr>
        <w:t xml:space="preserve">The Annual Fee offered by the Successful Bidder shall be payable to the Authority </w:t>
      </w:r>
    </w:p>
    <w:p w:rsidR="00C07D93" w:rsidRPr="00F3770D" w:rsidRDefault="00C07D93">
      <w:pPr>
        <w:widowControl w:val="0"/>
        <w:autoSpaceDE w:val="0"/>
        <w:autoSpaceDN w:val="0"/>
        <w:adjustRightInd w:val="0"/>
        <w:spacing w:after="0" w:line="73" w:lineRule="exact"/>
        <w:rPr>
          <w:rFonts w:ascii="Calibri" w:hAnsi="Calibri" w:cs="Calibri"/>
        </w:rPr>
      </w:pPr>
    </w:p>
    <w:p w:rsidR="00C07D93" w:rsidRDefault="00561081">
      <w:pPr>
        <w:widowControl w:val="0"/>
        <w:overflowPunct w:val="0"/>
        <w:autoSpaceDE w:val="0"/>
        <w:autoSpaceDN w:val="0"/>
        <w:adjustRightInd w:val="0"/>
        <w:spacing w:after="0" w:line="241" w:lineRule="auto"/>
        <w:ind w:left="1460" w:right="160"/>
        <w:jc w:val="both"/>
        <w:rPr>
          <w:rFonts w:ascii="Calibri" w:hAnsi="Calibri" w:cs="Calibri"/>
        </w:rPr>
      </w:pPr>
      <w:r w:rsidRPr="00F3770D">
        <w:rPr>
          <w:rFonts w:ascii="Calibri" w:hAnsi="Calibri" w:cs="Calibri"/>
        </w:rPr>
        <w:t xml:space="preserve">from the </w:t>
      </w:r>
      <w:r w:rsidR="00317310">
        <w:rPr>
          <w:rFonts w:ascii="Calibri" w:hAnsi="Calibri" w:cs="Calibri"/>
        </w:rPr>
        <w:t>7</w:t>
      </w:r>
      <w:r w:rsidR="00317310" w:rsidRPr="00317310">
        <w:rPr>
          <w:rFonts w:ascii="Calibri" w:hAnsi="Calibri" w:cs="Calibri"/>
          <w:vertAlign w:val="superscript"/>
        </w:rPr>
        <w:t>th</w:t>
      </w:r>
      <w:r w:rsidR="00317310">
        <w:rPr>
          <w:rFonts w:ascii="Calibri" w:hAnsi="Calibri" w:cs="Calibri"/>
        </w:rPr>
        <w:t xml:space="preserve"> Month</w:t>
      </w:r>
      <w:r w:rsidRPr="00F3770D">
        <w:rPr>
          <w:rFonts w:ascii="Calibri" w:hAnsi="Calibri" w:cs="Calibri"/>
        </w:rPr>
        <w:t xml:space="preserve"> of execution of the Project Development and Management Agreement and</w:t>
      </w:r>
      <w:r>
        <w:rPr>
          <w:rFonts w:ascii="Calibri" w:hAnsi="Calibri" w:cs="Calibri"/>
        </w:rPr>
        <w:t xml:space="preserve"> shall be escalated by 5% (five percent) </w:t>
      </w:r>
      <w:r w:rsidR="00B75340">
        <w:rPr>
          <w:rFonts w:ascii="Calibri" w:hAnsi="Calibri" w:cs="Calibri"/>
        </w:rPr>
        <w:t>of the first year base price</w:t>
      </w:r>
      <w:r>
        <w:rPr>
          <w:rFonts w:ascii="Calibri" w:hAnsi="Calibri" w:cs="Calibri"/>
        </w:rPr>
        <w:t xml:space="preserve"> annually throughout the Agreement </w:t>
      </w:r>
      <w:r w:rsidR="002D4755">
        <w:rPr>
          <w:rFonts w:ascii="Calibri" w:hAnsi="Calibri" w:cs="Calibri"/>
        </w:rPr>
        <w:t xml:space="preserve">on base value of Annual fee </w:t>
      </w:r>
      <w:r>
        <w:rPr>
          <w:rFonts w:ascii="Calibri" w:hAnsi="Calibri" w:cs="Calibri"/>
        </w:rPr>
        <w:t xml:space="preserve">Period as per the Project Development and Management Agreement. </w:t>
      </w:r>
    </w:p>
    <w:p w:rsidR="00C07D93" w:rsidRDefault="00C07D93">
      <w:pPr>
        <w:widowControl w:val="0"/>
        <w:autoSpaceDE w:val="0"/>
        <w:autoSpaceDN w:val="0"/>
        <w:adjustRightInd w:val="0"/>
        <w:spacing w:after="0" w:line="90" w:lineRule="exact"/>
        <w:rPr>
          <w:rFonts w:ascii="Calibri" w:hAnsi="Calibri" w:cs="Calibri"/>
        </w:rPr>
      </w:pPr>
    </w:p>
    <w:p w:rsidR="00C07D93" w:rsidRDefault="00561081">
      <w:pPr>
        <w:widowControl w:val="0"/>
        <w:numPr>
          <w:ilvl w:val="1"/>
          <w:numId w:val="10"/>
        </w:numPr>
        <w:tabs>
          <w:tab w:val="clear" w:pos="1440"/>
          <w:tab w:val="num" w:pos="1460"/>
        </w:tabs>
        <w:overflowPunct w:val="0"/>
        <w:autoSpaceDE w:val="0"/>
        <w:autoSpaceDN w:val="0"/>
        <w:adjustRightInd w:val="0"/>
        <w:spacing w:after="0" w:line="267" w:lineRule="auto"/>
        <w:ind w:left="1460" w:right="160" w:hanging="516"/>
        <w:jc w:val="both"/>
        <w:rPr>
          <w:rFonts w:ascii="Calibri" w:hAnsi="Calibri" w:cs="Calibri"/>
        </w:rPr>
      </w:pPr>
      <w:r>
        <w:rPr>
          <w:rFonts w:ascii="Calibri" w:hAnsi="Calibri" w:cs="Calibri"/>
        </w:rPr>
        <w:t xml:space="preserve">The Developer should pay the Annual Fee to the Authority notwithstanding the fact that, the development of Project Facilities is not completed within the specified period or Developer does not start the commercial operation of the Project. In other words, the Developer shall not be entitled to seek any reduction of Annual Fee, claim, damages, compensation or any other consideration from the Authority on account of any reason. </w:t>
      </w:r>
    </w:p>
    <w:p w:rsidR="00C07D93" w:rsidRDefault="00C07D93">
      <w:pPr>
        <w:widowControl w:val="0"/>
        <w:autoSpaceDE w:val="0"/>
        <w:autoSpaceDN w:val="0"/>
        <w:adjustRightInd w:val="0"/>
        <w:spacing w:after="0" w:line="60" w:lineRule="exact"/>
        <w:rPr>
          <w:rFonts w:ascii="Calibri" w:hAnsi="Calibri" w:cs="Calibri"/>
        </w:rPr>
      </w:pPr>
    </w:p>
    <w:p w:rsidR="00C07D93" w:rsidRDefault="00561081">
      <w:pPr>
        <w:widowControl w:val="0"/>
        <w:numPr>
          <w:ilvl w:val="1"/>
          <w:numId w:val="10"/>
        </w:numPr>
        <w:tabs>
          <w:tab w:val="clear" w:pos="1440"/>
          <w:tab w:val="num" w:pos="1460"/>
        </w:tabs>
        <w:overflowPunct w:val="0"/>
        <w:autoSpaceDE w:val="0"/>
        <w:autoSpaceDN w:val="0"/>
        <w:adjustRightInd w:val="0"/>
        <w:spacing w:after="0" w:line="236" w:lineRule="auto"/>
        <w:ind w:left="1460" w:right="160" w:hanging="566"/>
        <w:jc w:val="both"/>
        <w:rPr>
          <w:rFonts w:ascii="Calibri" w:hAnsi="Calibri" w:cs="Calibri"/>
        </w:rPr>
      </w:pPr>
      <w:r>
        <w:rPr>
          <w:rFonts w:ascii="Calibri" w:hAnsi="Calibri" w:cs="Calibri"/>
        </w:rPr>
        <w:t xml:space="preserve">The Annual Fee is exclusive of GST and GST shall be payable by the Developer at actual over and above the Annual Fee at the prevailing rates.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1"/>
          <w:numId w:val="10"/>
        </w:numPr>
        <w:tabs>
          <w:tab w:val="clear" w:pos="1440"/>
          <w:tab w:val="num" w:pos="1460"/>
        </w:tabs>
        <w:overflowPunct w:val="0"/>
        <w:autoSpaceDE w:val="0"/>
        <w:autoSpaceDN w:val="0"/>
        <w:adjustRightInd w:val="0"/>
        <w:spacing w:after="0" w:line="271" w:lineRule="auto"/>
        <w:ind w:left="1460" w:right="160" w:hanging="566"/>
        <w:jc w:val="both"/>
        <w:rPr>
          <w:rFonts w:ascii="Calibri" w:hAnsi="Calibri" w:cs="Calibri"/>
          <w:sz w:val="21"/>
          <w:szCs w:val="21"/>
        </w:rPr>
      </w:pPr>
      <w:r>
        <w:rPr>
          <w:rFonts w:ascii="Calibri" w:hAnsi="Calibri" w:cs="Calibri"/>
          <w:sz w:val="21"/>
          <w:szCs w:val="21"/>
        </w:rPr>
        <w:t xml:space="preserve">The Annual Fee shall be payable to the Authority, on or before 30 (thirty) days prior to the commencement of every year in advance in accordance with the terms of Project Development and Management Agreement. The first </w:t>
      </w:r>
      <w:r w:rsidR="001D3B2E">
        <w:rPr>
          <w:rFonts w:ascii="Calibri" w:hAnsi="Calibri" w:cs="Calibri"/>
          <w:sz w:val="21"/>
          <w:szCs w:val="21"/>
        </w:rPr>
        <w:t>installment</w:t>
      </w:r>
      <w:r>
        <w:rPr>
          <w:rFonts w:ascii="Calibri" w:hAnsi="Calibri" w:cs="Calibri"/>
          <w:sz w:val="21"/>
          <w:szCs w:val="21"/>
        </w:rPr>
        <w:t xml:space="preserve"> of the Annual </w:t>
      </w:r>
    </w:p>
    <w:p w:rsidR="00C07D93" w:rsidRDefault="00C07D93">
      <w:pPr>
        <w:widowControl w:val="0"/>
        <w:autoSpaceDE w:val="0"/>
        <w:autoSpaceDN w:val="0"/>
        <w:adjustRightInd w:val="0"/>
        <w:spacing w:after="0" w:line="40" w:lineRule="exact"/>
        <w:rPr>
          <w:rFonts w:ascii="Calibri" w:hAnsi="Calibri" w:cs="Calibri"/>
          <w:sz w:val="21"/>
          <w:szCs w:val="21"/>
        </w:rPr>
      </w:pPr>
    </w:p>
    <w:p w:rsidR="00C07D93" w:rsidRDefault="00561081">
      <w:pPr>
        <w:widowControl w:val="0"/>
        <w:overflowPunct w:val="0"/>
        <w:autoSpaceDE w:val="0"/>
        <w:autoSpaceDN w:val="0"/>
        <w:adjustRightInd w:val="0"/>
        <w:spacing w:after="0" w:line="218" w:lineRule="auto"/>
        <w:ind w:left="1460" w:right="160"/>
        <w:jc w:val="both"/>
        <w:rPr>
          <w:rFonts w:ascii="Calibri" w:hAnsi="Calibri" w:cs="Calibri"/>
          <w:sz w:val="21"/>
          <w:szCs w:val="21"/>
        </w:rPr>
      </w:pPr>
      <w:r>
        <w:rPr>
          <w:rFonts w:ascii="Calibri" w:hAnsi="Calibri" w:cs="Calibri"/>
        </w:rPr>
        <w:t xml:space="preserve">Fee shall be paid 30 (thirty) days prior to the commencement of the </w:t>
      </w:r>
      <w:r w:rsidR="002D4755">
        <w:rPr>
          <w:rFonts w:ascii="Calibri" w:hAnsi="Calibri" w:cs="Calibri"/>
        </w:rPr>
        <w:t>7</w:t>
      </w:r>
      <w:r w:rsidR="002D4755" w:rsidRPr="002D4755">
        <w:rPr>
          <w:rFonts w:ascii="Calibri" w:hAnsi="Calibri" w:cs="Calibri"/>
          <w:vertAlign w:val="superscript"/>
        </w:rPr>
        <w:t>th</w:t>
      </w:r>
      <w:r w:rsidR="00897189">
        <w:rPr>
          <w:rFonts w:ascii="Calibri" w:hAnsi="Calibri" w:cs="Calibri"/>
        </w:rPr>
        <w:t>month</w:t>
      </w:r>
      <w:r>
        <w:rPr>
          <w:rFonts w:ascii="Calibri" w:hAnsi="Calibri" w:cs="Calibri"/>
        </w:rPr>
        <w:t xml:space="preserve"> from the date of execution of Project Development and Management Agreement. </w:t>
      </w:r>
    </w:p>
    <w:p w:rsidR="00C07D93" w:rsidRDefault="00C07D93">
      <w:pPr>
        <w:widowControl w:val="0"/>
        <w:autoSpaceDE w:val="0"/>
        <w:autoSpaceDN w:val="0"/>
        <w:adjustRightInd w:val="0"/>
        <w:spacing w:after="0" w:line="200" w:lineRule="exact"/>
        <w:rPr>
          <w:rFonts w:ascii="Calibri" w:hAnsi="Calibri" w:cs="Calibri"/>
          <w:sz w:val="21"/>
          <w:szCs w:val="21"/>
        </w:rPr>
      </w:pPr>
    </w:p>
    <w:p w:rsidR="00C07D93" w:rsidRDefault="00C07D93">
      <w:pPr>
        <w:widowControl w:val="0"/>
        <w:autoSpaceDE w:val="0"/>
        <w:autoSpaceDN w:val="0"/>
        <w:adjustRightInd w:val="0"/>
        <w:spacing w:after="0" w:line="201" w:lineRule="exact"/>
        <w:rPr>
          <w:rFonts w:ascii="Calibri" w:hAnsi="Calibri" w:cs="Calibri"/>
          <w:sz w:val="21"/>
          <w:szCs w:val="21"/>
        </w:rPr>
      </w:pPr>
    </w:p>
    <w:p w:rsidR="00C07D93" w:rsidRDefault="00561081">
      <w:pPr>
        <w:widowControl w:val="0"/>
        <w:numPr>
          <w:ilvl w:val="0"/>
          <w:numId w:val="11"/>
        </w:numPr>
        <w:overflowPunct w:val="0"/>
        <w:autoSpaceDE w:val="0"/>
        <w:autoSpaceDN w:val="0"/>
        <w:adjustRightInd w:val="0"/>
        <w:spacing w:after="0" w:line="236" w:lineRule="auto"/>
        <w:ind w:right="180" w:hanging="700"/>
        <w:jc w:val="both"/>
        <w:rPr>
          <w:rFonts w:ascii="Calibri" w:hAnsi="Calibri" w:cs="Calibri"/>
        </w:rPr>
      </w:pPr>
      <w:r>
        <w:rPr>
          <w:rFonts w:ascii="Calibri" w:hAnsi="Calibri" w:cs="Calibri"/>
        </w:rPr>
        <w:t xml:space="preserve">The details of the process to be followed in the Bidding Process and the terms thereof are spelt out in this RFP. </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4" w:lineRule="exact"/>
        <w:rPr>
          <w:rFonts w:ascii="Times New Roman" w:hAnsi="Times New Roman" w:cs="Times New Roman"/>
          <w:sz w:val="24"/>
          <w:szCs w:val="24"/>
        </w:rPr>
      </w:pPr>
    </w:p>
    <w:p w:rsidR="00C07D93" w:rsidRDefault="00561081">
      <w:pPr>
        <w:widowControl w:val="0"/>
        <w:numPr>
          <w:ilvl w:val="0"/>
          <w:numId w:val="12"/>
        </w:numPr>
        <w:tabs>
          <w:tab w:val="clear" w:pos="720"/>
          <w:tab w:val="num" w:pos="740"/>
        </w:tabs>
        <w:overflowPunct w:val="0"/>
        <w:autoSpaceDE w:val="0"/>
        <w:autoSpaceDN w:val="0"/>
        <w:adjustRightInd w:val="0"/>
        <w:spacing w:after="0" w:line="240" w:lineRule="auto"/>
        <w:ind w:left="740" w:hanging="720"/>
        <w:jc w:val="both"/>
        <w:rPr>
          <w:rFonts w:ascii="Calibri" w:hAnsi="Calibri" w:cs="Calibri"/>
          <w:b/>
          <w:bCs/>
        </w:rPr>
      </w:pPr>
      <w:r>
        <w:rPr>
          <w:rFonts w:ascii="Calibri" w:hAnsi="Calibri" w:cs="Calibri"/>
          <w:b/>
          <w:bCs/>
        </w:rPr>
        <w:t xml:space="preserve">Schedule of Bidding Process </w:t>
      </w:r>
    </w:p>
    <w:p w:rsidR="00C07D93" w:rsidRDefault="00C07D93">
      <w:pPr>
        <w:widowControl w:val="0"/>
        <w:autoSpaceDE w:val="0"/>
        <w:autoSpaceDN w:val="0"/>
        <w:adjustRightInd w:val="0"/>
        <w:spacing w:after="0" w:line="41" w:lineRule="exact"/>
        <w:rPr>
          <w:rFonts w:ascii="Calibri" w:hAnsi="Calibri" w:cs="Calibri"/>
          <w:b/>
          <w:bCs/>
        </w:rPr>
      </w:pPr>
    </w:p>
    <w:p w:rsidR="00C07D93" w:rsidRDefault="00561081">
      <w:pPr>
        <w:widowControl w:val="0"/>
        <w:overflowPunct w:val="0"/>
        <w:autoSpaceDE w:val="0"/>
        <w:autoSpaceDN w:val="0"/>
        <w:adjustRightInd w:val="0"/>
        <w:spacing w:after="0" w:line="240" w:lineRule="auto"/>
        <w:ind w:left="740"/>
        <w:jc w:val="both"/>
        <w:rPr>
          <w:rFonts w:ascii="Calibri" w:hAnsi="Calibri" w:cs="Calibri"/>
          <w:b/>
          <w:bCs/>
        </w:rPr>
      </w:pPr>
      <w:r>
        <w:rPr>
          <w:rFonts w:ascii="Calibri" w:hAnsi="Calibri" w:cs="Calibri"/>
        </w:rPr>
        <w:t xml:space="preserve">The Authority shall </w:t>
      </w:r>
      <w:proofErr w:type="spellStart"/>
      <w:r>
        <w:rPr>
          <w:rFonts w:ascii="Calibri" w:hAnsi="Calibri" w:cs="Calibri"/>
        </w:rPr>
        <w:t>endeavour</w:t>
      </w:r>
      <w:proofErr w:type="spellEnd"/>
      <w:r>
        <w:rPr>
          <w:rFonts w:ascii="Calibri" w:hAnsi="Calibri" w:cs="Calibri"/>
        </w:rPr>
        <w:t xml:space="preserve"> to adhere to the following schedule: </w:t>
      </w:r>
    </w:p>
    <w:p w:rsidR="00C07D93" w:rsidRDefault="00C07D93">
      <w:pPr>
        <w:widowControl w:val="0"/>
        <w:autoSpaceDE w:val="0"/>
        <w:autoSpaceDN w:val="0"/>
        <w:adjustRightInd w:val="0"/>
        <w:spacing w:after="0" w:line="336" w:lineRule="exact"/>
        <w:rPr>
          <w:rFonts w:ascii="Times New Roman" w:hAnsi="Times New Roman" w:cs="Times New Roman"/>
          <w:sz w:val="24"/>
          <w:szCs w:val="24"/>
        </w:rPr>
      </w:pPr>
    </w:p>
    <w:tbl>
      <w:tblPr>
        <w:tblW w:w="0" w:type="auto"/>
        <w:tblInd w:w="850" w:type="dxa"/>
        <w:tblLayout w:type="fixed"/>
        <w:tblCellMar>
          <w:left w:w="0" w:type="dxa"/>
          <w:right w:w="0" w:type="dxa"/>
        </w:tblCellMar>
        <w:tblLook w:val="0000"/>
      </w:tblPr>
      <w:tblGrid>
        <w:gridCol w:w="3560"/>
        <w:gridCol w:w="4820"/>
        <w:gridCol w:w="30"/>
      </w:tblGrid>
      <w:tr w:rsidR="00C07D93">
        <w:trPr>
          <w:trHeight w:val="328"/>
        </w:trPr>
        <w:tc>
          <w:tcPr>
            <w:tcW w:w="3560" w:type="dxa"/>
            <w:tcBorders>
              <w:top w:val="single" w:sz="8" w:space="0" w:color="auto"/>
              <w:left w:val="single" w:sz="8" w:space="0" w:color="auto"/>
              <w:bottom w:val="nil"/>
              <w:right w:val="single" w:sz="8" w:space="0" w:color="auto"/>
            </w:tcBorders>
            <w:vAlign w:val="bottom"/>
          </w:tcPr>
          <w:p w:rsidR="00C07D93" w:rsidRDefault="00561081">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b/>
                <w:bCs/>
              </w:rPr>
              <w:t>Particulars</w:t>
            </w:r>
          </w:p>
        </w:tc>
        <w:tc>
          <w:tcPr>
            <w:tcW w:w="4820" w:type="dxa"/>
            <w:tcBorders>
              <w:top w:val="single" w:sz="8" w:space="0" w:color="auto"/>
              <w:left w:val="nil"/>
              <w:bottom w:val="nil"/>
              <w:right w:val="single" w:sz="8" w:space="0" w:color="auto"/>
            </w:tcBorders>
            <w:vAlign w:val="bottom"/>
          </w:tcPr>
          <w:p w:rsidR="00C07D93" w:rsidRDefault="00561081">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b/>
                <w:bCs/>
              </w:rPr>
              <w:t>Date</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66"/>
        </w:trPr>
        <w:tc>
          <w:tcPr>
            <w:tcW w:w="3560" w:type="dxa"/>
            <w:tcBorders>
              <w:top w:val="nil"/>
              <w:left w:val="single" w:sz="8" w:space="0" w:color="auto"/>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5"/>
                <w:szCs w:val="5"/>
              </w:rPr>
            </w:pPr>
          </w:p>
        </w:tc>
        <w:tc>
          <w:tcPr>
            <w:tcW w:w="48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357"/>
        </w:trPr>
        <w:tc>
          <w:tcPr>
            <w:tcW w:w="3560" w:type="dxa"/>
            <w:vMerge w:val="restart"/>
            <w:tcBorders>
              <w:top w:val="nil"/>
              <w:left w:val="single" w:sz="8" w:space="0" w:color="auto"/>
              <w:bottom w:val="nil"/>
              <w:right w:val="single" w:sz="8" w:space="0" w:color="auto"/>
            </w:tcBorders>
            <w:vAlign w:val="bottom"/>
          </w:tcPr>
          <w:p w:rsidR="00C07D93" w:rsidRDefault="00561081">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Pre-Proposal meeting date, time and</w:t>
            </w:r>
          </w:p>
        </w:tc>
        <w:tc>
          <w:tcPr>
            <w:tcW w:w="4820" w:type="dxa"/>
            <w:tcBorders>
              <w:top w:val="nil"/>
              <w:left w:val="nil"/>
              <w:bottom w:val="nil"/>
              <w:right w:val="single" w:sz="8" w:space="0" w:color="auto"/>
            </w:tcBorders>
            <w:vAlign w:val="bottom"/>
          </w:tcPr>
          <w:p w:rsidR="00C07D93" w:rsidRDefault="00396419" w:rsidP="00284D38">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16:3</w:t>
            </w:r>
            <w:r w:rsidR="00284D38">
              <w:rPr>
                <w:rFonts w:ascii="Calibri" w:hAnsi="Calibri" w:cs="Calibri"/>
              </w:rPr>
              <w:t>0</w:t>
            </w:r>
            <w:r w:rsidR="00561081">
              <w:rPr>
                <w:rFonts w:ascii="Calibri" w:hAnsi="Calibri" w:cs="Calibri"/>
              </w:rPr>
              <w:t xml:space="preserve"> hours on </w:t>
            </w:r>
            <w:r w:rsidR="00284D38">
              <w:rPr>
                <w:rFonts w:ascii="Calibri" w:hAnsi="Calibri" w:cs="Calibri"/>
              </w:rPr>
              <w:t>1</w:t>
            </w:r>
            <w:r>
              <w:rPr>
                <w:rFonts w:ascii="Calibri" w:hAnsi="Calibri" w:cs="Calibri"/>
              </w:rPr>
              <w:t>6</w:t>
            </w:r>
            <w:r w:rsidR="00284D38" w:rsidRPr="00284D38">
              <w:rPr>
                <w:rFonts w:ascii="Calibri" w:hAnsi="Calibri" w:cs="Calibri"/>
                <w:vertAlign w:val="superscript"/>
              </w:rPr>
              <w:t>th</w:t>
            </w:r>
            <w:r w:rsidR="00284D38">
              <w:rPr>
                <w:rFonts w:ascii="Calibri" w:hAnsi="Calibri" w:cs="Calibri"/>
              </w:rPr>
              <w:t xml:space="preserve"> December</w:t>
            </w:r>
            <w:r w:rsidR="00561081">
              <w:rPr>
                <w:rFonts w:ascii="Calibri" w:hAnsi="Calibri" w:cs="Calibri"/>
              </w:rPr>
              <w:t>, 20</w:t>
            </w:r>
            <w:r>
              <w:rPr>
                <w:rFonts w:ascii="Calibri" w:hAnsi="Calibri" w:cs="Calibri"/>
              </w:rPr>
              <w:t>20</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85"/>
        </w:trPr>
        <w:tc>
          <w:tcPr>
            <w:tcW w:w="3560" w:type="dxa"/>
            <w:vMerge/>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7"/>
                <w:szCs w:val="7"/>
              </w:rPr>
            </w:pPr>
          </w:p>
        </w:tc>
        <w:tc>
          <w:tcPr>
            <w:tcW w:w="4820" w:type="dxa"/>
            <w:vMerge w:val="restart"/>
            <w:tcBorders>
              <w:top w:val="nil"/>
              <w:left w:val="nil"/>
              <w:bottom w:val="nil"/>
              <w:right w:val="single" w:sz="8" w:space="0" w:color="auto"/>
            </w:tcBorders>
            <w:vAlign w:val="bottom"/>
          </w:tcPr>
          <w:p w:rsidR="00C07D93" w:rsidRDefault="00561081" w:rsidP="00041979">
            <w:pPr>
              <w:widowControl w:val="0"/>
              <w:autoSpaceDE w:val="0"/>
              <w:autoSpaceDN w:val="0"/>
              <w:adjustRightInd w:val="0"/>
              <w:spacing w:after="0" w:line="219" w:lineRule="exact"/>
              <w:ind w:left="100"/>
              <w:rPr>
                <w:rFonts w:ascii="Times New Roman" w:hAnsi="Times New Roman" w:cs="Times New Roman"/>
                <w:sz w:val="24"/>
                <w:szCs w:val="24"/>
              </w:rPr>
            </w:pPr>
            <w:r>
              <w:rPr>
                <w:rFonts w:ascii="Calibri" w:hAnsi="Calibri" w:cs="Calibri"/>
              </w:rPr>
              <w:t xml:space="preserve">JTDC, 5, Mahatma Gandhi </w:t>
            </w:r>
            <w:proofErr w:type="spellStart"/>
            <w:r>
              <w:rPr>
                <w:rFonts w:ascii="Calibri" w:hAnsi="Calibri" w:cs="Calibri"/>
              </w:rPr>
              <w:t>Marg</w:t>
            </w:r>
            <w:proofErr w:type="spellEnd"/>
            <w:r>
              <w:rPr>
                <w:rFonts w:ascii="Calibri" w:hAnsi="Calibri" w:cs="Calibri"/>
              </w:rPr>
              <w:t xml:space="preserve">, </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134"/>
        </w:trPr>
        <w:tc>
          <w:tcPr>
            <w:tcW w:w="3560" w:type="dxa"/>
            <w:vMerge w:val="restart"/>
            <w:tcBorders>
              <w:top w:val="nil"/>
              <w:left w:val="single" w:sz="8" w:space="0" w:color="auto"/>
              <w:bottom w:val="nil"/>
              <w:right w:val="single" w:sz="8" w:space="0" w:color="auto"/>
            </w:tcBorders>
            <w:vAlign w:val="bottom"/>
          </w:tcPr>
          <w:p w:rsidR="00C07D93" w:rsidRDefault="00A4643C">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V</w:t>
            </w:r>
            <w:r w:rsidR="00561081">
              <w:rPr>
                <w:rFonts w:ascii="Calibri" w:hAnsi="Calibri" w:cs="Calibri"/>
              </w:rPr>
              <w:t>enue</w:t>
            </w:r>
          </w:p>
        </w:tc>
        <w:tc>
          <w:tcPr>
            <w:tcW w:w="4820" w:type="dxa"/>
            <w:vMerge/>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134"/>
        </w:trPr>
        <w:tc>
          <w:tcPr>
            <w:tcW w:w="3560" w:type="dxa"/>
            <w:vMerge/>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1"/>
                <w:szCs w:val="11"/>
              </w:rPr>
            </w:pPr>
          </w:p>
        </w:tc>
        <w:tc>
          <w:tcPr>
            <w:tcW w:w="4820" w:type="dxa"/>
            <w:vMerge w:val="restart"/>
            <w:tcBorders>
              <w:top w:val="nil"/>
              <w:left w:val="nil"/>
              <w:bottom w:val="nil"/>
              <w:right w:val="single" w:sz="8" w:space="0" w:color="auto"/>
            </w:tcBorders>
            <w:vAlign w:val="bottom"/>
          </w:tcPr>
          <w:p w:rsidR="00C07D93" w:rsidRDefault="00041979" w:rsidP="00041979">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Ranchi, Jharkhand</w:t>
            </w:r>
            <w:r w:rsidR="00561081">
              <w:rPr>
                <w:rFonts w:ascii="Calibri" w:hAnsi="Calibri" w:cs="Calibri"/>
              </w:rPr>
              <w:t xml:space="preserve"> </w:t>
            </w:r>
            <w:r w:rsidR="00284D38">
              <w:rPr>
                <w:rFonts w:ascii="Calibri" w:hAnsi="Calibri" w:cs="Calibri"/>
              </w:rPr>
              <w:t>–</w:t>
            </w:r>
            <w:r w:rsidR="00561081">
              <w:rPr>
                <w:rFonts w:ascii="Calibri" w:hAnsi="Calibri" w:cs="Calibri"/>
              </w:rPr>
              <w:t xml:space="preserve"> 834001</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134"/>
        </w:trPr>
        <w:tc>
          <w:tcPr>
            <w:tcW w:w="3560" w:type="dxa"/>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1"/>
                <w:szCs w:val="11"/>
              </w:rPr>
            </w:pPr>
          </w:p>
        </w:tc>
        <w:tc>
          <w:tcPr>
            <w:tcW w:w="4820" w:type="dxa"/>
            <w:vMerge/>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64"/>
        </w:trPr>
        <w:tc>
          <w:tcPr>
            <w:tcW w:w="3560" w:type="dxa"/>
            <w:tcBorders>
              <w:top w:val="nil"/>
              <w:left w:val="single" w:sz="8" w:space="0" w:color="auto"/>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5"/>
                <w:szCs w:val="5"/>
              </w:rPr>
            </w:pPr>
          </w:p>
        </w:tc>
        <w:tc>
          <w:tcPr>
            <w:tcW w:w="48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388"/>
        </w:trPr>
        <w:tc>
          <w:tcPr>
            <w:tcW w:w="3560" w:type="dxa"/>
            <w:tcBorders>
              <w:top w:val="nil"/>
              <w:left w:val="single" w:sz="8" w:space="0" w:color="auto"/>
              <w:bottom w:val="nil"/>
              <w:right w:val="single" w:sz="8" w:space="0" w:color="auto"/>
            </w:tcBorders>
            <w:vAlign w:val="bottom"/>
          </w:tcPr>
          <w:p w:rsidR="00C07D93" w:rsidRDefault="00561081">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Last date for submission of Proposals</w:t>
            </w:r>
          </w:p>
        </w:tc>
        <w:tc>
          <w:tcPr>
            <w:tcW w:w="4820" w:type="dxa"/>
            <w:tcBorders>
              <w:top w:val="nil"/>
              <w:left w:val="nil"/>
              <w:bottom w:val="nil"/>
              <w:right w:val="single" w:sz="8" w:space="0" w:color="auto"/>
            </w:tcBorders>
            <w:vAlign w:val="bottom"/>
          </w:tcPr>
          <w:p w:rsidR="00C07D93" w:rsidRDefault="00396419" w:rsidP="00284D38">
            <w:pPr>
              <w:widowControl w:val="0"/>
              <w:autoSpaceDE w:val="0"/>
              <w:autoSpaceDN w:val="0"/>
              <w:adjustRightInd w:val="0"/>
              <w:spacing w:after="0" w:line="328" w:lineRule="exact"/>
              <w:ind w:left="100"/>
              <w:rPr>
                <w:rFonts w:ascii="Times New Roman" w:hAnsi="Times New Roman" w:cs="Times New Roman"/>
                <w:sz w:val="24"/>
                <w:szCs w:val="24"/>
              </w:rPr>
            </w:pPr>
            <w:r>
              <w:rPr>
                <w:rFonts w:ascii="Calibri" w:hAnsi="Calibri" w:cs="Calibri"/>
              </w:rPr>
              <w:t>30</w:t>
            </w:r>
            <w:r w:rsidR="00284D38">
              <w:rPr>
                <w:rFonts w:ascii="Calibri" w:hAnsi="Calibri" w:cs="Calibri"/>
              </w:rPr>
              <w:t xml:space="preserve"> December</w:t>
            </w:r>
            <w:r>
              <w:rPr>
                <w:rFonts w:ascii="Calibri" w:hAnsi="Calibri" w:cs="Calibri"/>
              </w:rPr>
              <w:t>, 2020</w:t>
            </w:r>
            <w:r w:rsidR="00561081">
              <w:rPr>
                <w:rFonts w:ascii="Calibri" w:hAnsi="Calibri" w:cs="Calibri"/>
              </w:rPr>
              <w:t xml:space="preserve"> up to 1</w:t>
            </w:r>
            <w:r w:rsidR="00284D38">
              <w:rPr>
                <w:rFonts w:ascii="Calibri" w:hAnsi="Calibri" w:cs="Calibri"/>
              </w:rPr>
              <w:t>5</w:t>
            </w:r>
            <w:r>
              <w:rPr>
                <w:rFonts w:ascii="Calibri" w:hAnsi="Calibri" w:cs="Calibri"/>
              </w:rPr>
              <w:t>:</w:t>
            </w:r>
            <w:r w:rsidR="00561081">
              <w:rPr>
                <w:rFonts w:ascii="Calibri" w:hAnsi="Calibri" w:cs="Calibri"/>
              </w:rPr>
              <w:t>00 hours</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220"/>
        </w:trPr>
        <w:tc>
          <w:tcPr>
            <w:tcW w:w="3560" w:type="dxa"/>
            <w:tcBorders>
              <w:top w:val="nil"/>
              <w:left w:val="single" w:sz="8" w:space="0" w:color="auto"/>
              <w:bottom w:val="nil"/>
              <w:right w:val="single" w:sz="8" w:space="0" w:color="auto"/>
            </w:tcBorders>
            <w:vAlign w:val="bottom"/>
          </w:tcPr>
          <w:p w:rsidR="00C07D93" w:rsidRDefault="00561081">
            <w:pPr>
              <w:widowControl w:val="0"/>
              <w:autoSpaceDE w:val="0"/>
              <w:autoSpaceDN w:val="0"/>
              <w:adjustRightInd w:val="0"/>
              <w:spacing w:after="0" w:line="219" w:lineRule="exact"/>
              <w:ind w:left="120"/>
              <w:rPr>
                <w:rFonts w:ascii="Times New Roman" w:hAnsi="Times New Roman" w:cs="Times New Roman"/>
                <w:sz w:val="24"/>
                <w:szCs w:val="24"/>
              </w:rPr>
            </w:pPr>
            <w:r>
              <w:rPr>
                <w:rFonts w:ascii="Calibri" w:hAnsi="Calibri" w:cs="Calibri"/>
              </w:rPr>
              <w:t>(“</w:t>
            </w:r>
            <w:r>
              <w:rPr>
                <w:rFonts w:ascii="Calibri" w:hAnsi="Calibri" w:cs="Calibri"/>
                <w:b/>
                <w:bCs/>
              </w:rPr>
              <w:t>Proposal Due Date</w:t>
            </w:r>
            <w:r>
              <w:rPr>
                <w:rFonts w:ascii="Calibri" w:hAnsi="Calibri" w:cs="Calibri"/>
              </w:rPr>
              <w:t>”)</w:t>
            </w:r>
          </w:p>
        </w:tc>
        <w:tc>
          <w:tcPr>
            <w:tcW w:w="482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35"/>
        </w:trPr>
        <w:tc>
          <w:tcPr>
            <w:tcW w:w="3560" w:type="dxa"/>
            <w:tcBorders>
              <w:top w:val="nil"/>
              <w:left w:val="single" w:sz="8" w:space="0" w:color="auto"/>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3"/>
                <w:szCs w:val="3"/>
              </w:rPr>
            </w:pPr>
          </w:p>
        </w:tc>
        <w:tc>
          <w:tcPr>
            <w:tcW w:w="48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308"/>
        </w:trPr>
        <w:tc>
          <w:tcPr>
            <w:tcW w:w="3560" w:type="dxa"/>
            <w:vMerge w:val="restart"/>
            <w:tcBorders>
              <w:top w:val="nil"/>
              <w:left w:val="single" w:sz="8" w:space="0" w:color="auto"/>
              <w:bottom w:val="nil"/>
              <w:right w:val="single" w:sz="8" w:space="0" w:color="auto"/>
            </w:tcBorders>
            <w:vAlign w:val="bottom"/>
          </w:tcPr>
          <w:p w:rsidR="00C07D93" w:rsidRDefault="00561081">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Date and time of opening of</w:t>
            </w:r>
          </w:p>
        </w:tc>
        <w:tc>
          <w:tcPr>
            <w:tcW w:w="4820" w:type="dxa"/>
            <w:tcBorders>
              <w:top w:val="nil"/>
              <w:left w:val="nil"/>
              <w:bottom w:val="nil"/>
              <w:right w:val="single" w:sz="8" w:space="0" w:color="auto"/>
            </w:tcBorders>
            <w:vAlign w:val="bottom"/>
          </w:tcPr>
          <w:p w:rsidR="00C07D93" w:rsidRDefault="00561081" w:rsidP="00284D38">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On the Proposal Due Date at 1</w:t>
            </w:r>
            <w:r w:rsidR="00284D38">
              <w:rPr>
                <w:rFonts w:ascii="Calibri" w:hAnsi="Calibri" w:cs="Calibri"/>
              </w:rPr>
              <w:t>5</w:t>
            </w:r>
            <w:r w:rsidR="007D443B">
              <w:rPr>
                <w:rFonts w:ascii="Calibri" w:hAnsi="Calibri" w:cs="Calibri"/>
              </w:rPr>
              <w:t>:</w:t>
            </w:r>
            <w:r w:rsidR="00284D38">
              <w:rPr>
                <w:rFonts w:ascii="Calibri" w:hAnsi="Calibri" w:cs="Calibri"/>
              </w:rPr>
              <w:t>3</w:t>
            </w:r>
            <w:r>
              <w:rPr>
                <w:rFonts w:ascii="Calibri" w:hAnsi="Calibri" w:cs="Calibri"/>
              </w:rPr>
              <w:t>0 Hours</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134"/>
        </w:trPr>
        <w:tc>
          <w:tcPr>
            <w:tcW w:w="3560" w:type="dxa"/>
            <w:vMerge/>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1"/>
                <w:szCs w:val="11"/>
              </w:rPr>
            </w:pPr>
          </w:p>
        </w:tc>
        <w:tc>
          <w:tcPr>
            <w:tcW w:w="4820" w:type="dxa"/>
            <w:vMerge w:val="restart"/>
            <w:tcBorders>
              <w:top w:val="nil"/>
              <w:left w:val="nil"/>
              <w:bottom w:val="nil"/>
              <w:right w:val="single" w:sz="8" w:space="0" w:color="auto"/>
            </w:tcBorders>
            <w:vAlign w:val="bottom"/>
          </w:tcPr>
          <w:p w:rsidR="00C07D93" w:rsidRDefault="00561081" w:rsidP="00041979">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Venue: JTDC, 5, Mahatma Gandhi </w:t>
            </w:r>
            <w:proofErr w:type="spellStart"/>
            <w:r>
              <w:rPr>
                <w:rFonts w:ascii="Calibri" w:hAnsi="Calibri" w:cs="Calibri"/>
              </w:rPr>
              <w:t>Marg</w:t>
            </w:r>
            <w:proofErr w:type="spellEnd"/>
            <w:r>
              <w:rPr>
                <w:rFonts w:ascii="Calibri" w:hAnsi="Calibri" w:cs="Calibri"/>
              </w:rPr>
              <w:t xml:space="preserve">, </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134"/>
        </w:trPr>
        <w:tc>
          <w:tcPr>
            <w:tcW w:w="3560" w:type="dxa"/>
            <w:vMerge w:val="restart"/>
            <w:tcBorders>
              <w:top w:val="nil"/>
              <w:left w:val="single" w:sz="8" w:space="0" w:color="auto"/>
              <w:bottom w:val="nil"/>
              <w:right w:val="single" w:sz="8" w:space="0" w:color="auto"/>
            </w:tcBorders>
            <w:vAlign w:val="bottom"/>
          </w:tcPr>
          <w:p w:rsidR="00C07D93" w:rsidRDefault="00561081">
            <w:pPr>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Technical Proposal</w:t>
            </w:r>
          </w:p>
        </w:tc>
        <w:tc>
          <w:tcPr>
            <w:tcW w:w="4820" w:type="dxa"/>
            <w:vMerge/>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132"/>
        </w:trPr>
        <w:tc>
          <w:tcPr>
            <w:tcW w:w="3560" w:type="dxa"/>
            <w:vMerge/>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1"/>
                <w:szCs w:val="11"/>
              </w:rPr>
            </w:pPr>
          </w:p>
        </w:tc>
        <w:tc>
          <w:tcPr>
            <w:tcW w:w="4820" w:type="dxa"/>
            <w:vMerge w:val="restart"/>
            <w:tcBorders>
              <w:top w:val="nil"/>
              <w:left w:val="nil"/>
              <w:bottom w:val="nil"/>
              <w:right w:val="single" w:sz="8" w:space="0" w:color="auto"/>
            </w:tcBorders>
            <w:vAlign w:val="bottom"/>
          </w:tcPr>
          <w:p w:rsidR="00C07D93" w:rsidRDefault="00041979">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Ranchi</w:t>
            </w:r>
            <w:r w:rsidR="00561081">
              <w:rPr>
                <w:rFonts w:ascii="Calibri" w:hAnsi="Calibri" w:cs="Calibri"/>
              </w:rPr>
              <w:t>, Jharkhand</w:t>
            </w:r>
            <w:proofErr w:type="gramStart"/>
            <w:r w:rsidR="00561081">
              <w:rPr>
                <w:rFonts w:ascii="Calibri" w:hAnsi="Calibri" w:cs="Calibri"/>
              </w:rPr>
              <w:t xml:space="preserve">, </w:t>
            </w:r>
            <w:r w:rsidR="00CE5F64">
              <w:rPr>
                <w:rFonts w:ascii="Calibri" w:hAnsi="Calibri" w:cs="Calibri"/>
              </w:rPr>
              <w:t>.</w:t>
            </w:r>
            <w:proofErr w:type="gramEnd"/>
            <w:r w:rsidR="00561081">
              <w:rPr>
                <w:rFonts w:ascii="Calibri" w:hAnsi="Calibri" w:cs="Calibri"/>
              </w:rPr>
              <w:t xml:space="preserve"> </w:t>
            </w:r>
            <w:r w:rsidR="00317310">
              <w:rPr>
                <w:rFonts w:ascii="Calibri" w:hAnsi="Calibri" w:cs="Calibri"/>
              </w:rPr>
              <w:t>–</w:t>
            </w:r>
            <w:r w:rsidR="00561081">
              <w:rPr>
                <w:rFonts w:ascii="Calibri" w:hAnsi="Calibri" w:cs="Calibri"/>
              </w:rPr>
              <w:t xml:space="preserve"> 834001</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134"/>
        </w:trPr>
        <w:tc>
          <w:tcPr>
            <w:tcW w:w="3560" w:type="dxa"/>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1"/>
                <w:szCs w:val="11"/>
              </w:rPr>
            </w:pPr>
          </w:p>
        </w:tc>
        <w:tc>
          <w:tcPr>
            <w:tcW w:w="4820" w:type="dxa"/>
            <w:vMerge/>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66"/>
        </w:trPr>
        <w:tc>
          <w:tcPr>
            <w:tcW w:w="3560" w:type="dxa"/>
            <w:tcBorders>
              <w:top w:val="nil"/>
              <w:left w:val="single" w:sz="8" w:space="0" w:color="auto"/>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5"/>
                <w:szCs w:val="5"/>
              </w:rPr>
            </w:pPr>
          </w:p>
        </w:tc>
        <w:tc>
          <w:tcPr>
            <w:tcW w:w="48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308"/>
        </w:trPr>
        <w:tc>
          <w:tcPr>
            <w:tcW w:w="3560" w:type="dxa"/>
            <w:tcBorders>
              <w:top w:val="nil"/>
              <w:left w:val="single" w:sz="8" w:space="0" w:color="auto"/>
              <w:bottom w:val="nil"/>
              <w:right w:val="single" w:sz="8" w:space="0" w:color="auto"/>
            </w:tcBorders>
            <w:vAlign w:val="bottom"/>
          </w:tcPr>
          <w:p w:rsidR="00C07D93" w:rsidRDefault="00561081">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Date and time of opening of</w:t>
            </w:r>
          </w:p>
        </w:tc>
        <w:tc>
          <w:tcPr>
            <w:tcW w:w="482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Will be intimated to the Technically Qualified</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269"/>
        </w:trPr>
        <w:tc>
          <w:tcPr>
            <w:tcW w:w="3560" w:type="dxa"/>
            <w:tcBorders>
              <w:top w:val="nil"/>
              <w:left w:val="single" w:sz="8" w:space="0" w:color="auto"/>
              <w:bottom w:val="nil"/>
              <w:right w:val="single" w:sz="8" w:space="0" w:color="auto"/>
            </w:tcBorders>
            <w:vAlign w:val="bottom"/>
          </w:tcPr>
          <w:p w:rsidR="00C07D93" w:rsidRDefault="00561081">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Financial Proposals</w:t>
            </w:r>
          </w:p>
        </w:tc>
        <w:tc>
          <w:tcPr>
            <w:tcW w:w="482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Bidders</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66"/>
        </w:trPr>
        <w:tc>
          <w:tcPr>
            <w:tcW w:w="3560" w:type="dxa"/>
            <w:tcBorders>
              <w:top w:val="nil"/>
              <w:left w:val="single" w:sz="8" w:space="0" w:color="auto"/>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5"/>
                <w:szCs w:val="5"/>
              </w:rPr>
            </w:pPr>
          </w:p>
        </w:tc>
        <w:tc>
          <w:tcPr>
            <w:tcW w:w="48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bl>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260" w:bottom="446" w:left="1420" w:header="720" w:footer="720" w:gutter="0"/>
          <w:cols w:space="720" w:equalWidth="0">
            <w:col w:w="9220"/>
          </w:cols>
          <w:noEndnote/>
        </w:sectPr>
      </w:pPr>
      <w:r>
        <w:rPr>
          <w:noProof/>
        </w:rPr>
        <w:drawing>
          <wp:anchor distT="0" distB="0" distL="114300" distR="114300" simplePos="0" relativeHeight="251673600" behindDoc="1" locked="0" layoutInCell="0" allowOverlap="1">
            <wp:simplePos x="0" y="0"/>
            <wp:positionH relativeFrom="column">
              <wp:posOffset>-4445</wp:posOffset>
            </wp:positionH>
            <wp:positionV relativeFrom="paragraph">
              <wp:posOffset>1324610</wp:posOffset>
            </wp:positionV>
            <wp:extent cx="5770880" cy="63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12"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4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620" w:header="720" w:footer="720" w:gutter="0"/>
          <w:cols w:space="720" w:equalWidth="0">
            <w:col w:w="80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7" w:name="page8"/>
            <w:bookmarkEnd w:id="7"/>
            <w:r>
              <w:rPr>
                <w:rFonts w:ascii="Calibri" w:hAnsi="Calibri" w:cs="Calibri"/>
                <w:sz w:val="18"/>
                <w:szCs w:val="18"/>
              </w:rPr>
              <w:lastRenderedPageBreak/>
              <w:t xml:space="preserve">Selection of Developer for Development of </w:t>
            </w:r>
            <w:r w:rsidR="008C24A2">
              <w:t>Tourist</w:t>
            </w:r>
            <w:r w:rsidR="00F3770D">
              <w:t xml:space="preserve"> </w:t>
            </w:r>
            <w:r w:rsidR="008C24A2">
              <w:t>Complex</w:t>
            </w:r>
            <w:r w:rsidR="00F3770D">
              <w:t xml:space="preserve"> </w:t>
            </w:r>
            <w:proofErr w:type="spellStart"/>
            <w:r w:rsidR="008C24A2">
              <w:t>Hesadih</w:t>
            </w:r>
            <w:proofErr w:type="spellEnd"/>
            <w:proofErr w:type="gramStart"/>
            <w:r w:rsidR="00F3770D">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73" w:lineRule="exact"/>
        <w:rPr>
          <w:rFonts w:ascii="Times New Roman" w:hAnsi="Times New Roman" w:cs="Times New Roman"/>
          <w:sz w:val="24"/>
          <w:szCs w:val="24"/>
        </w:rPr>
      </w:pPr>
      <w:r>
        <w:rPr>
          <w:noProof/>
        </w:rPr>
        <w:drawing>
          <wp:anchor distT="0" distB="0" distL="114300" distR="114300" simplePos="0" relativeHeight="251674624"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tbl>
      <w:tblPr>
        <w:tblW w:w="0" w:type="auto"/>
        <w:tblInd w:w="850" w:type="dxa"/>
        <w:tblLayout w:type="fixed"/>
        <w:tblCellMar>
          <w:left w:w="0" w:type="dxa"/>
          <w:right w:w="0" w:type="dxa"/>
        </w:tblCellMar>
        <w:tblLook w:val="0000"/>
      </w:tblPr>
      <w:tblGrid>
        <w:gridCol w:w="3560"/>
        <w:gridCol w:w="4820"/>
        <w:gridCol w:w="30"/>
      </w:tblGrid>
      <w:tr w:rsidR="00C07D93">
        <w:trPr>
          <w:trHeight w:val="328"/>
        </w:trPr>
        <w:tc>
          <w:tcPr>
            <w:tcW w:w="3560" w:type="dxa"/>
            <w:tcBorders>
              <w:top w:val="single" w:sz="8" w:space="0" w:color="auto"/>
              <w:left w:val="single" w:sz="8" w:space="0" w:color="auto"/>
              <w:bottom w:val="nil"/>
              <w:right w:val="single" w:sz="8" w:space="0" w:color="auto"/>
            </w:tcBorders>
            <w:vAlign w:val="bottom"/>
          </w:tcPr>
          <w:p w:rsidR="00C07D93" w:rsidRDefault="00561081">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b/>
                <w:bCs/>
              </w:rPr>
              <w:t>Particulars</w:t>
            </w:r>
          </w:p>
        </w:tc>
        <w:tc>
          <w:tcPr>
            <w:tcW w:w="4820" w:type="dxa"/>
            <w:tcBorders>
              <w:top w:val="single" w:sz="8" w:space="0" w:color="auto"/>
              <w:left w:val="nil"/>
              <w:bottom w:val="nil"/>
              <w:right w:val="single" w:sz="8" w:space="0" w:color="auto"/>
            </w:tcBorders>
            <w:vAlign w:val="bottom"/>
          </w:tcPr>
          <w:p w:rsidR="00C07D93" w:rsidRDefault="00561081">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b/>
                <w:bCs/>
              </w:rPr>
              <w:t>Date</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64"/>
        </w:trPr>
        <w:tc>
          <w:tcPr>
            <w:tcW w:w="3560" w:type="dxa"/>
            <w:tcBorders>
              <w:top w:val="nil"/>
              <w:left w:val="single" w:sz="8" w:space="0" w:color="auto"/>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5"/>
                <w:szCs w:val="5"/>
              </w:rPr>
            </w:pPr>
          </w:p>
        </w:tc>
        <w:tc>
          <w:tcPr>
            <w:tcW w:w="48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308"/>
        </w:trPr>
        <w:tc>
          <w:tcPr>
            <w:tcW w:w="3560" w:type="dxa"/>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482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The Managing Director</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269"/>
        </w:trPr>
        <w:tc>
          <w:tcPr>
            <w:tcW w:w="3560" w:type="dxa"/>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482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Jharkhand Tourism Development Corporation</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269"/>
        </w:trPr>
        <w:tc>
          <w:tcPr>
            <w:tcW w:w="3560" w:type="dxa"/>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482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Limited</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269"/>
        </w:trPr>
        <w:tc>
          <w:tcPr>
            <w:tcW w:w="3560" w:type="dxa"/>
            <w:vMerge w:val="restart"/>
            <w:tcBorders>
              <w:top w:val="nil"/>
              <w:left w:val="single" w:sz="8" w:space="0" w:color="auto"/>
              <w:bottom w:val="nil"/>
              <w:right w:val="single" w:sz="8" w:space="0" w:color="auto"/>
            </w:tcBorders>
            <w:vAlign w:val="bottom"/>
          </w:tcPr>
          <w:p w:rsidR="00C07D93" w:rsidRDefault="00561081">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Address for communication</w:t>
            </w:r>
          </w:p>
        </w:tc>
        <w:tc>
          <w:tcPr>
            <w:tcW w:w="4820" w:type="dxa"/>
            <w:tcBorders>
              <w:top w:val="nil"/>
              <w:left w:val="nil"/>
              <w:bottom w:val="nil"/>
              <w:right w:val="single" w:sz="8" w:space="0" w:color="auto"/>
            </w:tcBorders>
            <w:vAlign w:val="bottom"/>
          </w:tcPr>
          <w:p w:rsidR="00C07D93" w:rsidRDefault="00561081" w:rsidP="00041979">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 xml:space="preserve">5, Mahatma </w:t>
            </w:r>
            <w:proofErr w:type="spellStart"/>
            <w:r>
              <w:rPr>
                <w:rFonts w:ascii="Calibri" w:hAnsi="Calibri" w:cs="Calibri"/>
              </w:rPr>
              <w:t>Ghandi</w:t>
            </w:r>
            <w:proofErr w:type="spellEnd"/>
            <w:r>
              <w:rPr>
                <w:rFonts w:ascii="Calibri" w:hAnsi="Calibri" w:cs="Calibri"/>
              </w:rPr>
              <w:t xml:space="preserve"> </w:t>
            </w:r>
            <w:proofErr w:type="spellStart"/>
            <w:r>
              <w:rPr>
                <w:rFonts w:ascii="Calibri" w:hAnsi="Calibri" w:cs="Calibri"/>
              </w:rPr>
              <w:t>Marg</w:t>
            </w:r>
            <w:proofErr w:type="spellEnd"/>
            <w:r>
              <w:rPr>
                <w:rFonts w:ascii="Calibri" w:hAnsi="Calibri" w:cs="Calibri"/>
              </w:rPr>
              <w:t xml:space="preserve">, </w:t>
            </w:r>
            <w:r w:rsidR="00041979">
              <w:rPr>
                <w:rFonts w:ascii="Calibri" w:hAnsi="Calibri" w:cs="Calibri"/>
              </w:rPr>
              <w:t>Ranchi</w:t>
            </w:r>
            <w:r>
              <w:rPr>
                <w:rFonts w:ascii="Calibri" w:hAnsi="Calibri" w:cs="Calibri"/>
              </w:rPr>
              <w:t xml:space="preserve"> -</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134"/>
        </w:trPr>
        <w:tc>
          <w:tcPr>
            <w:tcW w:w="3560" w:type="dxa"/>
            <w:vMerge/>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1"/>
                <w:szCs w:val="11"/>
              </w:rPr>
            </w:pPr>
          </w:p>
        </w:tc>
        <w:tc>
          <w:tcPr>
            <w:tcW w:w="4820" w:type="dxa"/>
            <w:vMerge w:val="restart"/>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834001</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134"/>
        </w:trPr>
        <w:tc>
          <w:tcPr>
            <w:tcW w:w="3560" w:type="dxa"/>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1"/>
                <w:szCs w:val="11"/>
              </w:rPr>
            </w:pPr>
          </w:p>
        </w:tc>
        <w:tc>
          <w:tcPr>
            <w:tcW w:w="4820" w:type="dxa"/>
            <w:vMerge/>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269"/>
        </w:trPr>
        <w:tc>
          <w:tcPr>
            <w:tcW w:w="3560" w:type="dxa"/>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482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Phone No: +(91)-651- 2331828, 2331643,</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269"/>
        </w:trPr>
        <w:tc>
          <w:tcPr>
            <w:tcW w:w="3560" w:type="dxa"/>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482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Fax: +(91)-651-2331828</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269"/>
        </w:trPr>
        <w:tc>
          <w:tcPr>
            <w:tcW w:w="3560" w:type="dxa"/>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482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Email:jtdcltd@gmail.com</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64"/>
        </w:trPr>
        <w:tc>
          <w:tcPr>
            <w:tcW w:w="3560" w:type="dxa"/>
            <w:tcBorders>
              <w:top w:val="nil"/>
              <w:left w:val="single" w:sz="8" w:space="0" w:color="auto"/>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5"/>
                <w:szCs w:val="5"/>
              </w:rPr>
            </w:pPr>
          </w:p>
        </w:tc>
        <w:tc>
          <w:tcPr>
            <w:tcW w:w="48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308"/>
        </w:trPr>
        <w:tc>
          <w:tcPr>
            <w:tcW w:w="3560" w:type="dxa"/>
            <w:tcBorders>
              <w:top w:val="nil"/>
              <w:left w:val="single" w:sz="8" w:space="0" w:color="auto"/>
              <w:bottom w:val="nil"/>
              <w:right w:val="single" w:sz="8" w:space="0" w:color="auto"/>
            </w:tcBorders>
            <w:vAlign w:val="bottom"/>
          </w:tcPr>
          <w:p w:rsidR="00C07D93" w:rsidRDefault="00561081">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Validity of Proposals</w:t>
            </w:r>
          </w:p>
        </w:tc>
        <w:tc>
          <w:tcPr>
            <w:tcW w:w="482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180 days from the Proposal Due Date</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67"/>
        </w:trPr>
        <w:tc>
          <w:tcPr>
            <w:tcW w:w="3560" w:type="dxa"/>
            <w:tcBorders>
              <w:top w:val="nil"/>
              <w:left w:val="single" w:sz="8" w:space="0" w:color="auto"/>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5"/>
                <w:szCs w:val="5"/>
              </w:rPr>
            </w:pPr>
          </w:p>
        </w:tc>
        <w:tc>
          <w:tcPr>
            <w:tcW w:w="48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308"/>
        </w:trPr>
        <w:tc>
          <w:tcPr>
            <w:tcW w:w="3560" w:type="dxa"/>
            <w:vMerge w:val="restart"/>
            <w:tcBorders>
              <w:top w:val="nil"/>
              <w:left w:val="single" w:sz="8" w:space="0" w:color="auto"/>
              <w:bottom w:val="nil"/>
              <w:right w:val="single" w:sz="8" w:space="0" w:color="auto"/>
            </w:tcBorders>
            <w:vAlign w:val="bottom"/>
          </w:tcPr>
          <w:p w:rsidR="00C07D93" w:rsidRDefault="00561081">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Letter of Award (LOA)</w:t>
            </w:r>
          </w:p>
        </w:tc>
        <w:tc>
          <w:tcPr>
            <w:tcW w:w="482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Within 30 days from the date of declaration of the</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134"/>
        </w:trPr>
        <w:tc>
          <w:tcPr>
            <w:tcW w:w="3560" w:type="dxa"/>
            <w:vMerge/>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1"/>
                <w:szCs w:val="11"/>
              </w:rPr>
            </w:pPr>
          </w:p>
        </w:tc>
        <w:tc>
          <w:tcPr>
            <w:tcW w:w="4820" w:type="dxa"/>
            <w:vMerge w:val="restart"/>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Successful Bidder</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134"/>
        </w:trPr>
        <w:tc>
          <w:tcPr>
            <w:tcW w:w="3560" w:type="dxa"/>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1"/>
                <w:szCs w:val="11"/>
              </w:rPr>
            </w:pPr>
          </w:p>
        </w:tc>
        <w:tc>
          <w:tcPr>
            <w:tcW w:w="4820" w:type="dxa"/>
            <w:vMerge/>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64"/>
        </w:trPr>
        <w:tc>
          <w:tcPr>
            <w:tcW w:w="3560" w:type="dxa"/>
            <w:tcBorders>
              <w:top w:val="nil"/>
              <w:left w:val="single" w:sz="8" w:space="0" w:color="auto"/>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5"/>
                <w:szCs w:val="5"/>
              </w:rPr>
            </w:pPr>
          </w:p>
        </w:tc>
        <w:tc>
          <w:tcPr>
            <w:tcW w:w="48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308"/>
        </w:trPr>
        <w:tc>
          <w:tcPr>
            <w:tcW w:w="3560" w:type="dxa"/>
            <w:tcBorders>
              <w:top w:val="nil"/>
              <w:left w:val="single" w:sz="8" w:space="0" w:color="auto"/>
              <w:bottom w:val="nil"/>
              <w:right w:val="single" w:sz="8" w:space="0" w:color="auto"/>
            </w:tcBorders>
            <w:vAlign w:val="bottom"/>
          </w:tcPr>
          <w:p w:rsidR="00C07D93" w:rsidRDefault="00561081">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Signing of Agreement</w:t>
            </w:r>
          </w:p>
        </w:tc>
        <w:tc>
          <w:tcPr>
            <w:tcW w:w="482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Within 45 days from the date of award of LOA</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66"/>
        </w:trPr>
        <w:tc>
          <w:tcPr>
            <w:tcW w:w="3560" w:type="dxa"/>
            <w:tcBorders>
              <w:top w:val="nil"/>
              <w:left w:val="single" w:sz="8" w:space="0" w:color="auto"/>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5"/>
                <w:szCs w:val="5"/>
              </w:rPr>
            </w:pPr>
          </w:p>
        </w:tc>
        <w:tc>
          <w:tcPr>
            <w:tcW w:w="48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bl>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260" w:bottom="446" w:left="1420" w:header="720" w:footer="720" w:gutter="0"/>
          <w:cols w:space="720" w:equalWidth="0">
            <w:col w:w="9220"/>
          </w:cols>
          <w:noEndnote/>
        </w:sectPr>
      </w:pPr>
      <w:r>
        <w:rPr>
          <w:noProof/>
        </w:rPr>
        <w:drawing>
          <wp:anchor distT="0" distB="0" distL="114300" distR="114300" simplePos="0" relativeHeight="251675648" behindDoc="1" locked="0" layoutInCell="0" allowOverlap="1">
            <wp:simplePos x="0" y="0"/>
            <wp:positionH relativeFrom="column">
              <wp:posOffset>-4445</wp:posOffset>
            </wp:positionH>
            <wp:positionV relativeFrom="paragraph">
              <wp:posOffset>6511290</wp:posOffset>
            </wp:positionV>
            <wp:extent cx="5770880" cy="63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80"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5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620" w:header="720" w:footer="720" w:gutter="0"/>
          <w:cols w:space="720" w:equalWidth="0">
            <w:col w:w="80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8" w:name="page9"/>
            <w:bookmarkEnd w:id="8"/>
            <w:r>
              <w:rPr>
                <w:rFonts w:ascii="Calibri" w:hAnsi="Calibri" w:cs="Calibri"/>
                <w:sz w:val="18"/>
                <w:szCs w:val="18"/>
              </w:rPr>
              <w:lastRenderedPageBreak/>
              <w:t xml:space="preserve">Selection of Developer for Development of </w:t>
            </w:r>
            <w:r w:rsidR="008C24A2">
              <w:t>Tourist</w:t>
            </w:r>
            <w:r w:rsidR="00F3770D">
              <w:t xml:space="preserve"> </w:t>
            </w:r>
            <w:r w:rsidR="008C24A2">
              <w:t>Complex</w:t>
            </w:r>
            <w:r w:rsidR="00F3770D">
              <w:t xml:space="preserve"> </w:t>
            </w:r>
            <w:proofErr w:type="spellStart"/>
            <w:r w:rsidR="008C24A2">
              <w:t>Hesadih</w:t>
            </w:r>
            <w:proofErr w:type="spellEnd"/>
            <w:proofErr w:type="gramStart"/>
            <w:r w:rsidR="00F3770D">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85" w:lineRule="exact"/>
        <w:rPr>
          <w:rFonts w:ascii="Times New Roman" w:hAnsi="Times New Roman" w:cs="Times New Roman"/>
          <w:sz w:val="24"/>
          <w:szCs w:val="24"/>
        </w:rPr>
      </w:pPr>
      <w:r>
        <w:rPr>
          <w:noProof/>
        </w:rPr>
        <w:drawing>
          <wp:anchor distT="0" distB="0" distL="114300" distR="114300" simplePos="0" relativeHeight="251676672"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numPr>
          <w:ilvl w:val="0"/>
          <w:numId w:val="13"/>
        </w:numPr>
        <w:tabs>
          <w:tab w:val="clear" w:pos="720"/>
          <w:tab w:val="num" w:pos="3640"/>
        </w:tabs>
        <w:overflowPunct w:val="0"/>
        <w:autoSpaceDE w:val="0"/>
        <w:autoSpaceDN w:val="0"/>
        <w:adjustRightInd w:val="0"/>
        <w:spacing w:after="0" w:line="239" w:lineRule="auto"/>
        <w:ind w:left="3640" w:hanging="725"/>
        <w:jc w:val="both"/>
        <w:rPr>
          <w:rFonts w:ascii="Calibri" w:hAnsi="Calibri" w:cs="Calibri"/>
          <w:b/>
          <w:bCs/>
        </w:rPr>
      </w:pPr>
      <w:r>
        <w:rPr>
          <w:rFonts w:ascii="Calibri" w:hAnsi="Calibri" w:cs="Calibri"/>
          <w:b/>
          <w:bCs/>
        </w:rPr>
        <w:t xml:space="preserve">INSTRUCTIONS TO BIDDERS </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p w:rsidR="00C07D93" w:rsidRDefault="00561081">
      <w:pPr>
        <w:widowControl w:val="0"/>
        <w:numPr>
          <w:ilvl w:val="0"/>
          <w:numId w:val="14"/>
        </w:numPr>
        <w:tabs>
          <w:tab w:val="clear" w:pos="720"/>
          <w:tab w:val="num" w:pos="740"/>
        </w:tabs>
        <w:overflowPunct w:val="0"/>
        <w:autoSpaceDE w:val="0"/>
        <w:autoSpaceDN w:val="0"/>
        <w:adjustRightInd w:val="0"/>
        <w:spacing w:after="0" w:line="239" w:lineRule="auto"/>
        <w:ind w:left="740" w:hanging="720"/>
        <w:jc w:val="both"/>
        <w:rPr>
          <w:rFonts w:ascii="Calibri" w:hAnsi="Calibri" w:cs="Calibri"/>
          <w:b/>
          <w:bCs/>
        </w:rPr>
      </w:pPr>
      <w:r>
        <w:rPr>
          <w:rFonts w:ascii="Calibri" w:hAnsi="Calibri" w:cs="Calibri"/>
          <w:b/>
          <w:bCs/>
        </w:rPr>
        <w:t xml:space="preserve">General </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numPr>
          <w:ilvl w:val="0"/>
          <w:numId w:val="15"/>
        </w:numPr>
        <w:overflowPunct w:val="0"/>
        <w:autoSpaceDE w:val="0"/>
        <w:autoSpaceDN w:val="0"/>
        <w:adjustRightInd w:val="0"/>
        <w:spacing w:after="0" w:line="239" w:lineRule="auto"/>
        <w:ind w:hanging="700"/>
        <w:jc w:val="both"/>
        <w:rPr>
          <w:rFonts w:ascii="Calibri" w:hAnsi="Calibri" w:cs="Calibri"/>
          <w:b/>
          <w:bCs/>
        </w:rPr>
      </w:pPr>
      <w:r>
        <w:rPr>
          <w:rFonts w:ascii="Calibri" w:hAnsi="Calibri" w:cs="Calibri"/>
          <w:b/>
          <w:bCs/>
        </w:rPr>
        <w:t xml:space="preserve">Eligible Bidders </w:t>
      </w:r>
    </w:p>
    <w:p w:rsidR="00C07D93" w:rsidRDefault="00C07D93">
      <w:pPr>
        <w:widowControl w:val="0"/>
        <w:autoSpaceDE w:val="0"/>
        <w:autoSpaceDN w:val="0"/>
        <w:adjustRightInd w:val="0"/>
        <w:spacing w:after="0" w:line="398" w:lineRule="exact"/>
        <w:rPr>
          <w:rFonts w:ascii="Times New Roman" w:hAnsi="Times New Roman" w:cs="Times New Roman"/>
          <w:sz w:val="24"/>
          <w:szCs w:val="24"/>
        </w:rPr>
      </w:pPr>
    </w:p>
    <w:p w:rsidR="00C07D93" w:rsidRDefault="00561081">
      <w:pPr>
        <w:widowControl w:val="0"/>
        <w:numPr>
          <w:ilvl w:val="0"/>
          <w:numId w:val="16"/>
        </w:numPr>
        <w:tabs>
          <w:tab w:val="clear" w:pos="720"/>
          <w:tab w:val="num" w:pos="740"/>
        </w:tabs>
        <w:overflowPunct w:val="0"/>
        <w:autoSpaceDE w:val="0"/>
        <w:autoSpaceDN w:val="0"/>
        <w:adjustRightInd w:val="0"/>
        <w:spacing w:after="0" w:line="236" w:lineRule="auto"/>
        <w:ind w:left="740" w:right="20" w:hanging="720"/>
        <w:jc w:val="both"/>
        <w:rPr>
          <w:rFonts w:ascii="Calibri" w:hAnsi="Calibri" w:cs="Calibri"/>
        </w:rPr>
      </w:pPr>
      <w:r>
        <w:rPr>
          <w:rFonts w:ascii="Calibri" w:hAnsi="Calibri" w:cs="Calibri"/>
        </w:rPr>
        <w:t>For determining the eligibility of the Bidders, the following conditions are required to be satisfied (the “</w:t>
      </w:r>
      <w:r>
        <w:rPr>
          <w:rFonts w:ascii="Calibri" w:hAnsi="Calibri" w:cs="Calibri"/>
          <w:b/>
          <w:bCs/>
        </w:rPr>
        <w:t>Qualification Criteria</w:t>
      </w:r>
      <w:r>
        <w:rPr>
          <w:rFonts w:ascii="Calibri" w:hAnsi="Calibri" w:cs="Calibri"/>
        </w:rPr>
        <w:t xml:space="preserve">”): </w:t>
      </w:r>
    </w:p>
    <w:p w:rsidR="00C07D93" w:rsidRDefault="00C07D93">
      <w:pPr>
        <w:widowControl w:val="0"/>
        <w:autoSpaceDE w:val="0"/>
        <w:autoSpaceDN w:val="0"/>
        <w:adjustRightInd w:val="0"/>
        <w:spacing w:after="0" w:line="42" w:lineRule="exact"/>
        <w:rPr>
          <w:rFonts w:ascii="Calibri" w:hAnsi="Calibri" w:cs="Calibri"/>
        </w:rPr>
      </w:pPr>
    </w:p>
    <w:p w:rsidR="00C07D93" w:rsidRDefault="00561081">
      <w:pPr>
        <w:widowControl w:val="0"/>
        <w:numPr>
          <w:ilvl w:val="1"/>
          <w:numId w:val="16"/>
        </w:numPr>
        <w:tabs>
          <w:tab w:val="clear" w:pos="1440"/>
          <w:tab w:val="num" w:pos="1300"/>
        </w:tabs>
        <w:overflowPunct w:val="0"/>
        <w:autoSpaceDE w:val="0"/>
        <w:autoSpaceDN w:val="0"/>
        <w:adjustRightInd w:val="0"/>
        <w:spacing w:after="0" w:line="239" w:lineRule="auto"/>
        <w:ind w:left="1300" w:hanging="572"/>
        <w:jc w:val="both"/>
        <w:rPr>
          <w:rFonts w:ascii="Calibri" w:hAnsi="Calibri" w:cs="Calibri"/>
        </w:rPr>
      </w:pPr>
      <w:r>
        <w:rPr>
          <w:rFonts w:ascii="Calibri" w:hAnsi="Calibri" w:cs="Calibri"/>
        </w:rPr>
        <w:t xml:space="preserve">The Bidder for participating in the Bidding Process may be a single business entity (the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overflowPunct w:val="0"/>
        <w:autoSpaceDE w:val="0"/>
        <w:autoSpaceDN w:val="0"/>
        <w:adjustRightInd w:val="0"/>
        <w:spacing w:after="0" w:line="255" w:lineRule="auto"/>
        <w:ind w:left="1300"/>
        <w:jc w:val="both"/>
        <w:rPr>
          <w:rFonts w:ascii="Calibri" w:hAnsi="Calibri" w:cs="Calibri"/>
        </w:rPr>
      </w:pPr>
      <w:proofErr w:type="gramStart"/>
      <w:r>
        <w:rPr>
          <w:rFonts w:ascii="Calibri" w:hAnsi="Calibri" w:cs="Calibri"/>
        </w:rPr>
        <w:t>“</w:t>
      </w:r>
      <w:r>
        <w:rPr>
          <w:rFonts w:ascii="Calibri" w:hAnsi="Calibri" w:cs="Calibri"/>
          <w:b/>
          <w:bCs/>
        </w:rPr>
        <w:t>Single Business Entity</w:t>
      </w:r>
      <w:r>
        <w:rPr>
          <w:rFonts w:ascii="Calibri" w:hAnsi="Calibri" w:cs="Calibri"/>
        </w:rPr>
        <w:t>”) or a group of single business entities (the “</w:t>
      </w:r>
      <w:r>
        <w:rPr>
          <w:rFonts w:ascii="Calibri" w:hAnsi="Calibri" w:cs="Calibri"/>
          <w:b/>
          <w:bCs/>
        </w:rPr>
        <w:t>Consortium</w:t>
      </w:r>
      <w:r>
        <w:rPr>
          <w:rFonts w:ascii="Calibri" w:hAnsi="Calibri" w:cs="Calibri"/>
        </w:rPr>
        <w:t>”), coming together to implement the Project.</w:t>
      </w:r>
      <w:proofErr w:type="gramEnd"/>
      <w:r>
        <w:rPr>
          <w:rFonts w:ascii="Calibri" w:hAnsi="Calibri" w:cs="Calibri"/>
        </w:rPr>
        <w:t xml:space="preserve"> The term Bidder used herein would apply to a single business entity or a Consortium. </w:t>
      </w:r>
      <w:r w:rsidR="00E2748B">
        <w:rPr>
          <w:rFonts w:ascii="Calibri" w:hAnsi="Calibri" w:cs="Calibri"/>
        </w:rPr>
        <w:t>The bidders should not be in the business of Wine Shop, Automobile repair and in meat business.</w:t>
      </w:r>
    </w:p>
    <w:p w:rsidR="00C07D93" w:rsidRDefault="00C07D93">
      <w:pPr>
        <w:widowControl w:val="0"/>
        <w:autoSpaceDE w:val="0"/>
        <w:autoSpaceDN w:val="0"/>
        <w:adjustRightInd w:val="0"/>
        <w:spacing w:after="0" w:line="70" w:lineRule="exact"/>
        <w:rPr>
          <w:rFonts w:ascii="Calibri" w:hAnsi="Calibri" w:cs="Calibri"/>
        </w:rPr>
      </w:pPr>
    </w:p>
    <w:p w:rsidR="00C07D93" w:rsidRDefault="00561081">
      <w:pPr>
        <w:widowControl w:val="0"/>
        <w:overflowPunct w:val="0"/>
        <w:autoSpaceDE w:val="0"/>
        <w:autoSpaceDN w:val="0"/>
        <w:adjustRightInd w:val="0"/>
        <w:spacing w:after="0" w:line="268" w:lineRule="auto"/>
        <w:ind w:left="1300"/>
        <w:jc w:val="both"/>
        <w:rPr>
          <w:rFonts w:ascii="Calibri" w:hAnsi="Calibri" w:cs="Calibri"/>
        </w:rPr>
      </w:pPr>
      <w:r>
        <w:rPr>
          <w:rFonts w:ascii="Calibri" w:hAnsi="Calibri" w:cs="Calibri"/>
        </w:rPr>
        <w:t>For the purpose of this RFP document, Single Business Entities shall mean a company incorporated under the Companies Act, 1956/2013 or a partnership firm registered under the Indian Partnership Act, 1932 or a sole proprietorship firm or any combination of the above with a formal intent to enter into an agreement or under an existing agreement to form a Consortium. A Consortium shall be</w:t>
      </w:r>
      <w:r w:rsidR="004911D4">
        <w:rPr>
          <w:rFonts w:ascii="Calibri" w:hAnsi="Calibri" w:cs="Calibri"/>
        </w:rPr>
        <w:t xml:space="preserve"> combination of only two business entity</w:t>
      </w:r>
      <w:r>
        <w:rPr>
          <w:rFonts w:ascii="Calibri" w:hAnsi="Calibri" w:cs="Calibri"/>
        </w:rPr>
        <w:t xml:space="preserve"> eligible for consideration subject to the conditions set out in Clause 2.1.3 below. </w:t>
      </w:r>
    </w:p>
    <w:p w:rsidR="00C07D93" w:rsidRDefault="00C07D93">
      <w:pPr>
        <w:widowControl w:val="0"/>
        <w:autoSpaceDE w:val="0"/>
        <w:autoSpaceDN w:val="0"/>
        <w:adjustRightInd w:val="0"/>
        <w:spacing w:after="0" w:line="324"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1100"/>
        <w:rPr>
          <w:rFonts w:ascii="Times New Roman" w:hAnsi="Times New Roman" w:cs="Times New Roman"/>
          <w:sz w:val="24"/>
          <w:szCs w:val="24"/>
        </w:rPr>
      </w:pPr>
      <w:r>
        <w:rPr>
          <w:rFonts w:ascii="Calibri" w:hAnsi="Calibri" w:cs="Calibri"/>
          <w:b/>
          <w:bCs/>
        </w:rPr>
        <w:t>Note:</w:t>
      </w:r>
    </w:p>
    <w:p w:rsidR="00C07D93" w:rsidRDefault="00C07D93">
      <w:pPr>
        <w:widowControl w:val="0"/>
        <w:autoSpaceDE w:val="0"/>
        <w:autoSpaceDN w:val="0"/>
        <w:adjustRightInd w:val="0"/>
        <w:spacing w:after="0" w:line="39"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1300"/>
        <w:rPr>
          <w:rFonts w:ascii="Times New Roman" w:hAnsi="Times New Roman" w:cs="Times New Roman"/>
          <w:sz w:val="24"/>
          <w:szCs w:val="24"/>
        </w:rPr>
      </w:pPr>
      <w:r>
        <w:rPr>
          <w:rFonts w:ascii="Calibri" w:hAnsi="Calibri" w:cs="Calibri"/>
        </w:rPr>
        <w:t>If the Bidder is:</w:t>
      </w:r>
    </w:p>
    <w:p w:rsidR="00C07D93" w:rsidRDefault="00C07D93">
      <w:pPr>
        <w:widowControl w:val="0"/>
        <w:autoSpaceDE w:val="0"/>
        <w:autoSpaceDN w:val="0"/>
        <w:adjustRightInd w:val="0"/>
        <w:spacing w:after="0" w:line="90" w:lineRule="exact"/>
        <w:rPr>
          <w:rFonts w:ascii="Times New Roman" w:hAnsi="Times New Roman" w:cs="Times New Roman"/>
          <w:sz w:val="24"/>
          <w:szCs w:val="24"/>
        </w:rPr>
      </w:pPr>
    </w:p>
    <w:p w:rsidR="00C07D93" w:rsidRDefault="00561081">
      <w:pPr>
        <w:widowControl w:val="0"/>
        <w:numPr>
          <w:ilvl w:val="1"/>
          <w:numId w:val="17"/>
        </w:numPr>
        <w:tabs>
          <w:tab w:val="clear" w:pos="1440"/>
          <w:tab w:val="num" w:pos="1720"/>
        </w:tabs>
        <w:overflowPunct w:val="0"/>
        <w:autoSpaceDE w:val="0"/>
        <w:autoSpaceDN w:val="0"/>
        <w:adjustRightInd w:val="0"/>
        <w:spacing w:after="0" w:line="236" w:lineRule="auto"/>
        <w:ind w:left="1720" w:right="20" w:hanging="387"/>
        <w:jc w:val="both"/>
        <w:rPr>
          <w:rFonts w:ascii="Calibri" w:hAnsi="Calibri" w:cs="Calibri"/>
        </w:rPr>
      </w:pPr>
      <w:r>
        <w:rPr>
          <w:rFonts w:ascii="Calibri" w:hAnsi="Calibri" w:cs="Calibri"/>
        </w:rPr>
        <w:t>A company, it should furnish copy of the certificate of incorporation and memorandum of association</w:t>
      </w:r>
      <w:r w:rsidR="004911D4">
        <w:rPr>
          <w:rFonts w:ascii="Calibri" w:hAnsi="Calibri" w:cs="Calibri"/>
        </w:rPr>
        <w:t xml:space="preserve"> GST/ VAT/ IT Return for the three financial </w:t>
      </w:r>
      <w:proofErr w:type="gramStart"/>
      <w:r w:rsidR="004911D4">
        <w:rPr>
          <w:rFonts w:ascii="Calibri" w:hAnsi="Calibri" w:cs="Calibri"/>
        </w:rPr>
        <w:t>year</w:t>
      </w:r>
      <w:proofErr w:type="gramEnd"/>
      <w:r>
        <w:rPr>
          <w:rFonts w:ascii="Calibri" w:hAnsi="Calibri" w:cs="Calibri"/>
        </w:rPr>
        <w:t xml:space="preserve"> as a proof of identity.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1"/>
          <w:numId w:val="17"/>
        </w:numPr>
        <w:tabs>
          <w:tab w:val="clear" w:pos="1440"/>
          <w:tab w:val="num" w:pos="1720"/>
        </w:tabs>
        <w:overflowPunct w:val="0"/>
        <w:autoSpaceDE w:val="0"/>
        <w:autoSpaceDN w:val="0"/>
        <w:adjustRightInd w:val="0"/>
        <w:spacing w:after="0" w:line="261" w:lineRule="auto"/>
        <w:ind w:left="1720" w:hanging="437"/>
        <w:jc w:val="both"/>
        <w:rPr>
          <w:rFonts w:ascii="Calibri" w:hAnsi="Calibri" w:cs="Calibri"/>
        </w:rPr>
      </w:pPr>
      <w:r>
        <w:rPr>
          <w:rFonts w:ascii="Calibri" w:hAnsi="Calibri" w:cs="Calibri"/>
        </w:rPr>
        <w:t>A registered partnership firm, it should furnish a copy of the IT returns for the last three financial years preceding the Proposal Due Date, and copy of the partnership deed executed between the partners as</w:t>
      </w:r>
      <w:r w:rsidR="004911D4">
        <w:rPr>
          <w:rFonts w:ascii="Calibri" w:hAnsi="Calibri" w:cs="Calibri"/>
        </w:rPr>
        <w:t xml:space="preserve"> a proof of identity and GST/ VAT registration.</w:t>
      </w:r>
    </w:p>
    <w:p w:rsidR="00C07D93" w:rsidRDefault="00C07D93">
      <w:pPr>
        <w:widowControl w:val="0"/>
        <w:autoSpaceDE w:val="0"/>
        <w:autoSpaceDN w:val="0"/>
        <w:adjustRightInd w:val="0"/>
        <w:spacing w:after="0" w:line="65" w:lineRule="exact"/>
        <w:rPr>
          <w:rFonts w:ascii="Calibri" w:hAnsi="Calibri" w:cs="Calibri"/>
        </w:rPr>
      </w:pPr>
    </w:p>
    <w:p w:rsidR="00C07D93" w:rsidRDefault="00561081">
      <w:pPr>
        <w:widowControl w:val="0"/>
        <w:numPr>
          <w:ilvl w:val="1"/>
          <w:numId w:val="17"/>
        </w:numPr>
        <w:tabs>
          <w:tab w:val="clear" w:pos="1440"/>
          <w:tab w:val="num" w:pos="1720"/>
        </w:tabs>
        <w:overflowPunct w:val="0"/>
        <w:autoSpaceDE w:val="0"/>
        <w:autoSpaceDN w:val="0"/>
        <w:adjustRightInd w:val="0"/>
        <w:spacing w:after="0" w:line="254" w:lineRule="auto"/>
        <w:ind w:left="1720" w:hanging="488"/>
        <w:jc w:val="both"/>
        <w:rPr>
          <w:rFonts w:ascii="Calibri" w:hAnsi="Calibri" w:cs="Calibri"/>
        </w:rPr>
      </w:pPr>
      <w:r>
        <w:rPr>
          <w:rFonts w:ascii="Calibri" w:hAnsi="Calibri" w:cs="Calibri"/>
        </w:rPr>
        <w:t xml:space="preserve">A sole proprietorship firm, it should furnish copy of the Sales/GST </w:t>
      </w:r>
      <w:r w:rsidR="004911D4">
        <w:rPr>
          <w:rFonts w:ascii="Calibri" w:hAnsi="Calibri" w:cs="Calibri"/>
        </w:rPr>
        <w:t>and</w:t>
      </w:r>
      <w:r>
        <w:rPr>
          <w:rFonts w:ascii="Calibri" w:hAnsi="Calibri" w:cs="Calibri"/>
        </w:rPr>
        <w:t xml:space="preserve"> IT returns for the last three financial years preceding the Proposal Due Date as a proof of identity. </w:t>
      </w:r>
    </w:p>
    <w:p w:rsidR="00C07D93" w:rsidRDefault="00C07D93">
      <w:pPr>
        <w:widowControl w:val="0"/>
        <w:autoSpaceDE w:val="0"/>
        <w:autoSpaceDN w:val="0"/>
        <w:adjustRightInd w:val="0"/>
        <w:spacing w:after="0" w:line="383" w:lineRule="exact"/>
        <w:rPr>
          <w:rFonts w:ascii="Calibri" w:hAnsi="Calibri" w:cs="Calibri"/>
        </w:rPr>
      </w:pPr>
    </w:p>
    <w:p w:rsidR="00C07D93" w:rsidRDefault="00561081">
      <w:pPr>
        <w:widowControl w:val="0"/>
        <w:numPr>
          <w:ilvl w:val="0"/>
          <w:numId w:val="18"/>
        </w:numPr>
        <w:tabs>
          <w:tab w:val="clear" w:pos="720"/>
          <w:tab w:val="num" w:pos="1300"/>
        </w:tabs>
        <w:overflowPunct w:val="0"/>
        <w:autoSpaceDE w:val="0"/>
        <w:autoSpaceDN w:val="0"/>
        <w:adjustRightInd w:val="0"/>
        <w:spacing w:after="0" w:line="253" w:lineRule="auto"/>
        <w:ind w:left="1300" w:hanging="572"/>
        <w:jc w:val="both"/>
        <w:rPr>
          <w:rFonts w:ascii="Calibri" w:hAnsi="Calibri" w:cs="Calibri"/>
        </w:rPr>
      </w:pPr>
      <w:r>
        <w:rPr>
          <w:rFonts w:ascii="Calibri" w:hAnsi="Calibri" w:cs="Calibri"/>
        </w:rPr>
        <w:t>The Bidder should demonstrate the following technical capacity (the “</w:t>
      </w:r>
      <w:r>
        <w:rPr>
          <w:rFonts w:ascii="Calibri" w:hAnsi="Calibri" w:cs="Calibri"/>
          <w:b/>
          <w:bCs/>
        </w:rPr>
        <w:t>Technical</w:t>
      </w:r>
      <w:r w:rsidR="00964B24">
        <w:rPr>
          <w:rFonts w:ascii="Calibri" w:hAnsi="Calibri" w:cs="Calibri"/>
          <w:b/>
          <w:bCs/>
        </w:rPr>
        <w:t xml:space="preserve"> </w:t>
      </w:r>
      <w:r>
        <w:rPr>
          <w:rFonts w:ascii="Calibri" w:hAnsi="Calibri" w:cs="Calibri"/>
          <w:b/>
          <w:bCs/>
        </w:rPr>
        <w:t>Capacity</w:t>
      </w:r>
      <w:r>
        <w:rPr>
          <w:rFonts w:ascii="Calibri" w:hAnsi="Calibri" w:cs="Calibri"/>
        </w:rPr>
        <w:t xml:space="preserve">”): The Bidder should be </w:t>
      </w:r>
      <w:r w:rsidR="004911D4">
        <w:rPr>
          <w:rFonts w:ascii="Calibri" w:hAnsi="Calibri" w:cs="Calibri"/>
        </w:rPr>
        <w:t>a business entity (except Wine/ Automobiles/ Meat business)</w:t>
      </w:r>
    </w:p>
    <w:p w:rsidR="00C07D93" w:rsidRDefault="00C07D93">
      <w:pPr>
        <w:widowControl w:val="0"/>
        <w:autoSpaceDE w:val="0"/>
        <w:autoSpaceDN w:val="0"/>
        <w:adjustRightInd w:val="0"/>
        <w:spacing w:after="0" w:line="338"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740"/>
        <w:rPr>
          <w:rFonts w:ascii="Times New Roman" w:hAnsi="Times New Roman" w:cs="Times New Roman"/>
          <w:sz w:val="24"/>
          <w:szCs w:val="24"/>
        </w:rPr>
      </w:pPr>
      <w:r>
        <w:rPr>
          <w:rFonts w:ascii="Calibri" w:hAnsi="Calibri" w:cs="Calibri"/>
          <w:b/>
          <w:bCs/>
        </w:rPr>
        <w:t>Note:</w:t>
      </w:r>
    </w:p>
    <w:p w:rsidR="00C07D93" w:rsidRDefault="00C07D93">
      <w:pPr>
        <w:widowControl w:val="0"/>
        <w:autoSpaceDE w:val="0"/>
        <w:autoSpaceDN w:val="0"/>
        <w:adjustRightInd w:val="0"/>
        <w:spacing w:after="0" w:line="88" w:lineRule="exact"/>
        <w:rPr>
          <w:rFonts w:ascii="Times New Roman" w:hAnsi="Times New Roman" w:cs="Times New Roman"/>
          <w:sz w:val="24"/>
          <w:szCs w:val="24"/>
        </w:rPr>
      </w:pPr>
    </w:p>
    <w:p w:rsidR="00C07D93" w:rsidRDefault="00561081">
      <w:pPr>
        <w:widowControl w:val="0"/>
        <w:numPr>
          <w:ilvl w:val="1"/>
          <w:numId w:val="19"/>
        </w:numPr>
        <w:tabs>
          <w:tab w:val="clear" w:pos="1440"/>
          <w:tab w:val="num" w:pos="1720"/>
        </w:tabs>
        <w:overflowPunct w:val="0"/>
        <w:autoSpaceDE w:val="0"/>
        <w:autoSpaceDN w:val="0"/>
        <w:adjustRightInd w:val="0"/>
        <w:spacing w:after="0" w:line="236" w:lineRule="auto"/>
        <w:ind w:left="1720" w:right="20" w:hanging="423"/>
        <w:jc w:val="both"/>
        <w:rPr>
          <w:rFonts w:ascii="Calibri" w:hAnsi="Calibri" w:cs="Calibri"/>
        </w:rPr>
      </w:pPr>
      <w:r>
        <w:rPr>
          <w:rFonts w:ascii="Calibri" w:hAnsi="Calibri" w:cs="Calibri"/>
        </w:rPr>
        <w:t xml:space="preserve">In case the Bidder is a Consortium, the Lead Member should meet the </w:t>
      </w:r>
      <w:r w:rsidR="004911D4">
        <w:rPr>
          <w:rFonts w:ascii="Calibri" w:hAnsi="Calibri" w:cs="Calibri"/>
        </w:rPr>
        <w:t>financial Capacity criteria</w:t>
      </w:r>
      <w:r>
        <w:rPr>
          <w:rFonts w:ascii="Calibri" w:hAnsi="Calibri" w:cs="Calibri"/>
        </w:rPr>
        <w:t xml:space="preserve">. </w:t>
      </w:r>
    </w:p>
    <w:p w:rsidR="00C07D93" w:rsidRDefault="00C07D93">
      <w:pPr>
        <w:widowControl w:val="0"/>
        <w:autoSpaceDE w:val="0"/>
        <w:autoSpaceDN w:val="0"/>
        <w:adjustRightInd w:val="0"/>
        <w:spacing w:after="0" w:line="91" w:lineRule="exact"/>
        <w:rPr>
          <w:rFonts w:ascii="Calibri" w:hAnsi="Calibri" w:cs="Calibri"/>
        </w:rPr>
      </w:pPr>
    </w:p>
    <w:p w:rsidR="00C07D93" w:rsidRDefault="00C07D93" w:rsidP="004911D4">
      <w:pPr>
        <w:widowControl w:val="0"/>
        <w:overflowPunct w:val="0"/>
        <w:autoSpaceDE w:val="0"/>
        <w:autoSpaceDN w:val="0"/>
        <w:adjustRightInd w:val="0"/>
        <w:spacing w:after="0" w:line="255" w:lineRule="auto"/>
        <w:ind w:left="1720"/>
        <w:jc w:val="both"/>
        <w:rPr>
          <w:rFonts w:ascii="Calibri" w:hAnsi="Calibri" w:cs="Calibri"/>
          <w:sz w:val="21"/>
          <w:szCs w:val="21"/>
        </w:rPr>
      </w:pPr>
    </w:p>
    <w:p w:rsidR="00C07D93" w:rsidRDefault="00561081">
      <w:pPr>
        <w:widowControl w:val="0"/>
        <w:numPr>
          <w:ilvl w:val="0"/>
          <w:numId w:val="20"/>
        </w:numPr>
        <w:tabs>
          <w:tab w:val="clear" w:pos="720"/>
          <w:tab w:val="num" w:pos="1300"/>
        </w:tabs>
        <w:overflowPunct w:val="0"/>
        <w:autoSpaceDE w:val="0"/>
        <w:autoSpaceDN w:val="0"/>
        <w:adjustRightInd w:val="0"/>
        <w:spacing w:after="0" w:line="236" w:lineRule="auto"/>
        <w:ind w:left="1300" w:hanging="572"/>
        <w:jc w:val="both"/>
        <w:rPr>
          <w:rFonts w:ascii="Calibri" w:hAnsi="Calibri" w:cs="Calibri"/>
        </w:rPr>
      </w:pPr>
      <w:r>
        <w:rPr>
          <w:rFonts w:ascii="Calibri" w:hAnsi="Calibri" w:cs="Calibri"/>
        </w:rPr>
        <w:t>The Bidder should demonstrate the following financial capability (the “</w:t>
      </w:r>
      <w:r>
        <w:rPr>
          <w:rFonts w:ascii="Calibri" w:hAnsi="Calibri" w:cs="Calibri"/>
          <w:b/>
          <w:bCs/>
        </w:rPr>
        <w:t>Financial</w:t>
      </w:r>
      <w:r w:rsidR="00964B24">
        <w:rPr>
          <w:rFonts w:ascii="Calibri" w:hAnsi="Calibri" w:cs="Calibri"/>
          <w:b/>
          <w:bCs/>
        </w:rPr>
        <w:t xml:space="preserve"> </w:t>
      </w:r>
      <w:r>
        <w:rPr>
          <w:rFonts w:ascii="Calibri" w:hAnsi="Calibri" w:cs="Calibri"/>
          <w:b/>
          <w:bCs/>
        </w:rPr>
        <w:t>Capacity</w:t>
      </w:r>
      <w:r>
        <w:rPr>
          <w:rFonts w:ascii="Calibri" w:hAnsi="Calibri" w:cs="Calibri"/>
        </w:rPr>
        <w:t>”):</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677696" behindDoc="1" locked="0" layoutInCell="0" allowOverlap="1">
            <wp:simplePos x="0" y="0"/>
            <wp:positionH relativeFrom="column">
              <wp:posOffset>-4445</wp:posOffset>
            </wp:positionH>
            <wp:positionV relativeFrom="paragraph">
              <wp:posOffset>333375</wp:posOffset>
            </wp:positionV>
            <wp:extent cx="5770880" cy="63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r w:rsidR="00B9216F">
        <w:rPr>
          <w:rFonts w:ascii="Times New Roman" w:hAnsi="Times New Roman" w:cs="Times New Roman"/>
          <w:sz w:val="24"/>
          <w:szCs w:val="24"/>
        </w:rPr>
        <w:t>0</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51"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6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620" w:header="720" w:footer="720" w:gutter="0"/>
          <w:cols w:space="720" w:equalWidth="0">
            <w:col w:w="80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9" w:name="page10"/>
            <w:bookmarkEnd w:id="9"/>
            <w:r>
              <w:rPr>
                <w:rFonts w:ascii="Calibri" w:hAnsi="Calibri" w:cs="Calibri"/>
                <w:sz w:val="18"/>
                <w:szCs w:val="18"/>
              </w:rPr>
              <w:lastRenderedPageBreak/>
              <w:t xml:space="preserve">Selection of Developer for Development of </w:t>
            </w:r>
            <w:r w:rsidR="008C24A2">
              <w:t>Tourist</w:t>
            </w:r>
            <w:r w:rsidR="00F3770D">
              <w:t xml:space="preserve"> </w:t>
            </w:r>
            <w:r w:rsidR="008C24A2">
              <w:t>Complex</w:t>
            </w:r>
            <w:r w:rsidR="00F3770D">
              <w:t xml:space="preserve"> </w:t>
            </w:r>
            <w:proofErr w:type="spellStart"/>
            <w:r w:rsidR="008C24A2">
              <w:t>Hesadih</w:t>
            </w:r>
            <w:proofErr w:type="spellEnd"/>
            <w:proofErr w:type="gramStart"/>
            <w:r w:rsidR="00F3770D">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8720"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44" w:lineRule="exact"/>
        <w:rPr>
          <w:rFonts w:ascii="Times New Roman" w:hAnsi="Times New Roman" w:cs="Times New Roman"/>
          <w:sz w:val="24"/>
          <w:szCs w:val="24"/>
        </w:rPr>
      </w:pPr>
    </w:p>
    <w:p w:rsidR="00C07D93" w:rsidRDefault="00561081">
      <w:pPr>
        <w:widowControl w:val="0"/>
        <w:numPr>
          <w:ilvl w:val="0"/>
          <w:numId w:val="21"/>
        </w:numPr>
        <w:tabs>
          <w:tab w:val="clear" w:pos="720"/>
          <w:tab w:val="num" w:pos="1460"/>
        </w:tabs>
        <w:overflowPunct w:val="0"/>
        <w:autoSpaceDE w:val="0"/>
        <w:autoSpaceDN w:val="0"/>
        <w:adjustRightInd w:val="0"/>
        <w:spacing w:after="0" w:line="253" w:lineRule="auto"/>
        <w:ind w:left="1460" w:hanging="465"/>
        <w:jc w:val="both"/>
        <w:rPr>
          <w:rFonts w:ascii="Calibri" w:hAnsi="Calibri" w:cs="Calibri"/>
          <w:sz w:val="21"/>
          <w:szCs w:val="21"/>
        </w:rPr>
      </w:pPr>
      <w:r>
        <w:rPr>
          <w:rFonts w:ascii="Calibri" w:hAnsi="Calibri" w:cs="Calibri"/>
          <w:sz w:val="21"/>
          <w:szCs w:val="21"/>
        </w:rPr>
        <w:t xml:space="preserve">The Bidder should have a minimum average annual turnover of </w:t>
      </w:r>
      <w:r>
        <w:rPr>
          <w:rFonts w:ascii="Calibri" w:hAnsi="Calibri" w:cs="Calibri"/>
          <w:sz w:val="21"/>
          <w:szCs w:val="21"/>
          <w:u w:val="single"/>
        </w:rPr>
        <w:t xml:space="preserve">Rs. </w:t>
      </w:r>
      <w:r w:rsidR="001B5CA9">
        <w:rPr>
          <w:rFonts w:ascii="Calibri" w:hAnsi="Calibri" w:cs="Calibri"/>
          <w:sz w:val="21"/>
          <w:szCs w:val="21"/>
          <w:u w:val="single"/>
        </w:rPr>
        <w:t>10</w:t>
      </w:r>
      <w:r>
        <w:rPr>
          <w:rFonts w:ascii="Calibri" w:hAnsi="Calibri" w:cs="Calibri"/>
          <w:sz w:val="21"/>
          <w:szCs w:val="21"/>
          <w:u w:val="single"/>
        </w:rPr>
        <w:t>,00,000/- (Rupees</w:t>
      </w:r>
      <w:r w:rsidR="00222319">
        <w:rPr>
          <w:rFonts w:ascii="Calibri" w:hAnsi="Calibri" w:cs="Calibri"/>
          <w:sz w:val="21"/>
          <w:szCs w:val="21"/>
          <w:u w:val="single"/>
        </w:rPr>
        <w:t xml:space="preserve"> </w:t>
      </w:r>
      <w:r w:rsidR="001B5CA9">
        <w:rPr>
          <w:rFonts w:ascii="Calibri" w:hAnsi="Calibri" w:cs="Calibri"/>
          <w:sz w:val="21"/>
          <w:szCs w:val="21"/>
          <w:u w:val="single"/>
        </w:rPr>
        <w:t>Ten</w:t>
      </w:r>
      <w:r>
        <w:rPr>
          <w:rFonts w:ascii="Calibri" w:hAnsi="Calibri" w:cs="Calibri"/>
          <w:sz w:val="21"/>
          <w:szCs w:val="21"/>
          <w:u w:val="single"/>
        </w:rPr>
        <w:t xml:space="preserve"> </w:t>
      </w:r>
      <w:proofErr w:type="spellStart"/>
      <w:r>
        <w:rPr>
          <w:rFonts w:ascii="Calibri" w:hAnsi="Calibri" w:cs="Calibri"/>
          <w:sz w:val="21"/>
          <w:szCs w:val="21"/>
          <w:u w:val="single"/>
        </w:rPr>
        <w:t>Lakh</w:t>
      </w:r>
      <w:proofErr w:type="spellEnd"/>
      <w:r>
        <w:rPr>
          <w:rFonts w:ascii="Calibri" w:hAnsi="Calibri" w:cs="Calibri"/>
          <w:sz w:val="21"/>
          <w:szCs w:val="21"/>
          <w:u w:val="single"/>
        </w:rPr>
        <w:t xml:space="preserve"> only)</w:t>
      </w:r>
      <w:r>
        <w:rPr>
          <w:rFonts w:ascii="Calibri" w:hAnsi="Calibri" w:cs="Calibri"/>
          <w:sz w:val="21"/>
          <w:szCs w:val="21"/>
        </w:rPr>
        <w:t xml:space="preserve"> for the three financial years preceding the Proposal Due Date; and </w:t>
      </w:r>
    </w:p>
    <w:p w:rsidR="00C07D93" w:rsidRDefault="00C07D93">
      <w:pPr>
        <w:widowControl w:val="0"/>
        <w:autoSpaceDE w:val="0"/>
        <w:autoSpaceDN w:val="0"/>
        <w:adjustRightInd w:val="0"/>
        <w:spacing w:after="0" w:line="76" w:lineRule="exact"/>
        <w:rPr>
          <w:rFonts w:ascii="Calibri" w:hAnsi="Calibri" w:cs="Calibri"/>
          <w:sz w:val="21"/>
          <w:szCs w:val="21"/>
        </w:rPr>
      </w:pPr>
    </w:p>
    <w:p w:rsidR="00C07D93" w:rsidRDefault="00561081">
      <w:pPr>
        <w:widowControl w:val="0"/>
        <w:numPr>
          <w:ilvl w:val="0"/>
          <w:numId w:val="21"/>
        </w:numPr>
        <w:tabs>
          <w:tab w:val="clear" w:pos="720"/>
          <w:tab w:val="num" w:pos="1460"/>
        </w:tabs>
        <w:overflowPunct w:val="0"/>
        <w:autoSpaceDE w:val="0"/>
        <w:autoSpaceDN w:val="0"/>
        <w:adjustRightInd w:val="0"/>
        <w:spacing w:after="0" w:line="236" w:lineRule="auto"/>
        <w:ind w:left="1460" w:hanging="516"/>
        <w:jc w:val="both"/>
        <w:rPr>
          <w:rFonts w:ascii="Calibri" w:hAnsi="Calibri" w:cs="Calibri"/>
        </w:rPr>
      </w:pPr>
      <w:r>
        <w:rPr>
          <w:rFonts w:ascii="Calibri" w:hAnsi="Calibri" w:cs="Calibri"/>
        </w:rPr>
        <w:t xml:space="preserve">The Bidder should have a minimum Net Worth of </w:t>
      </w:r>
      <w:r>
        <w:rPr>
          <w:rFonts w:ascii="Calibri" w:hAnsi="Calibri" w:cs="Calibri"/>
          <w:u w:val="single"/>
        </w:rPr>
        <w:t xml:space="preserve">Rs. </w:t>
      </w:r>
      <w:r w:rsidR="001B5CA9">
        <w:rPr>
          <w:rFonts w:ascii="Calibri" w:hAnsi="Calibri" w:cs="Calibri"/>
          <w:u w:val="single"/>
        </w:rPr>
        <w:t>5</w:t>
      </w:r>
      <w:proofErr w:type="gramStart"/>
      <w:r>
        <w:rPr>
          <w:rFonts w:ascii="Calibri" w:hAnsi="Calibri" w:cs="Calibri"/>
          <w:u w:val="single"/>
        </w:rPr>
        <w:t>,00,000</w:t>
      </w:r>
      <w:proofErr w:type="gramEnd"/>
      <w:r>
        <w:rPr>
          <w:rFonts w:ascii="Calibri" w:hAnsi="Calibri" w:cs="Calibri"/>
          <w:u w:val="single"/>
        </w:rPr>
        <w:t xml:space="preserve">/- (Rupees </w:t>
      </w:r>
      <w:r w:rsidR="001B5CA9">
        <w:rPr>
          <w:rFonts w:ascii="Calibri" w:hAnsi="Calibri" w:cs="Calibri"/>
          <w:u w:val="single"/>
        </w:rPr>
        <w:t>Five</w:t>
      </w:r>
      <w:r>
        <w:rPr>
          <w:rFonts w:ascii="Calibri" w:hAnsi="Calibri" w:cs="Calibri"/>
          <w:u w:val="single"/>
        </w:rPr>
        <w:t xml:space="preserve"> </w:t>
      </w:r>
      <w:proofErr w:type="spellStart"/>
      <w:r>
        <w:rPr>
          <w:rFonts w:ascii="Calibri" w:hAnsi="Calibri" w:cs="Calibri"/>
          <w:u w:val="single"/>
        </w:rPr>
        <w:t>Lakh</w:t>
      </w:r>
      <w:proofErr w:type="spellEnd"/>
      <w:r w:rsidR="00222319">
        <w:rPr>
          <w:rFonts w:ascii="Calibri" w:hAnsi="Calibri" w:cs="Calibri"/>
          <w:u w:val="single"/>
        </w:rPr>
        <w:t xml:space="preserve"> </w:t>
      </w:r>
      <w:r>
        <w:rPr>
          <w:rFonts w:ascii="Calibri" w:hAnsi="Calibri" w:cs="Calibri"/>
          <w:u w:val="single"/>
        </w:rPr>
        <w:t>only)</w:t>
      </w:r>
      <w:r>
        <w:rPr>
          <w:rFonts w:ascii="Calibri" w:hAnsi="Calibri" w:cs="Calibri"/>
        </w:rPr>
        <w:t xml:space="preserve"> at the end of the financial year preceding the Proposal Due Date. </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740"/>
        <w:rPr>
          <w:rFonts w:ascii="Times New Roman" w:hAnsi="Times New Roman" w:cs="Times New Roman"/>
          <w:sz w:val="24"/>
          <w:szCs w:val="24"/>
        </w:rPr>
      </w:pPr>
      <w:r>
        <w:rPr>
          <w:rFonts w:ascii="Calibri" w:hAnsi="Calibri" w:cs="Calibri"/>
          <w:b/>
          <w:bCs/>
        </w:rPr>
        <w:t>Note:</w:t>
      </w:r>
    </w:p>
    <w:p w:rsidR="00C07D93" w:rsidRDefault="00C07D93">
      <w:pPr>
        <w:widowControl w:val="0"/>
        <w:autoSpaceDE w:val="0"/>
        <w:autoSpaceDN w:val="0"/>
        <w:adjustRightInd w:val="0"/>
        <w:spacing w:after="0" w:line="91" w:lineRule="exact"/>
        <w:rPr>
          <w:rFonts w:ascii="Times New Roman" w:hAnsi="Times New Roman" w:cs="Times New Roman"/>
          <w:sz w:val="24"/>
          <w:szCs w:val="24"/>
        </w:rPr>
      </w:pPr>
    </w:p>
    <w:p w:rsidR="00C07D93" w:rsidRDefault="00561081">
      <w:pPr>
        <w:widowControl w:val="0"/>
        <w:numPr>
          <w:ilvl w:val="0"/>
          <w:numId w:val="22"/>
        </w:numPr>
        <w:tabs>
          <w:tab w:val="clear" w:pos="720"/>
          <w:tab w:val="num" w:pos="1300"/>
        </w:tabs>
        <w:overflowPunct w:val="0"/>
        <w:autoSpaceDE w:val="0"/>
        <w:autoSpaceDN w:val="0"/>
        <w:adjustRightInd w:val="0"/>
        <w:spacing w:after="0" w:line="253" w:lineRule="auto"/>
        <w:ind w:left="1300" w:right="20" w:hanging="572"/>
        <w:jc w:val="both"/>
        <w:rPr>
          <w:rFonts w:ascii="Calibri" w:hAnsi="Calibri" w:cs="Calibri"/>
        </w:rPr>
      </w:pPr>
      <w:r>
        <w:rPr>
          <w:rFonts w:ascii="Calibri" w:hAnsi="Calibri" w:cs="Calibri"/>
        </w:rPr>
        <w:t xml:space="preserve">In case the Bidder is a Consortium, the Financial Capacity of the Lead Member shall be considered for the purpose of evaluation of Financial Capacity. </w:t>
      </w:r>
    </w:p>
    <w:p w:rsidR="00C07D93" w:rsidRDefault="00C07D93">
      <w:pPr>
        <w:widowControl w:val="0"/>
        <w:autoSpaceDE w:val="0"/>
        <w:autoSpaceDN w:val="0"/>
        <w:adjustRightInd w:val="0"/>
        <w:spacing w:after="0" w:line="77" w:lineRule="exact"/>
        <w:rPr>
          <w:rFonts w:ascii="Calibri" w:hAnsi="Calibri" w:cs="Calibri"/>
        </w:rPr>
      </w:pPr>
    </w:p>
    <w:p w:rsidR="00C07D93" w:rsidRDefault="00561081">
      <w:pPr>
        <w:widowControl w:val="0"/>
        <w:numPr>
          <w:ilvl w:val="0"/>
          <w:numId w:val="22"/>
        </w:numPr>
        <w:tabs>
          <w:tab w:val="clear" w:pos="720"/>
          <w:tab w:val="num" w:pos="1300"/>
        </w:tabs>
        <w:overflowPunct w:val="0"/>
        <w:autoSpaceDE w:val="0"/>
        <w:autoSpaceDN w:val="0"/>
        <w:adjustRightInd w:val="0"/>
        <w:spacing w:after="0" w:line="253" w:lineRule="auto"/>
        <w:ind w:left="1300" w:hanging="572"/>
        <w:jc w:val="both"/>
        <w:rPr>
          <w:rFonts w:ascii="Calibri" w:hAnsi="Calibri" w:cs="Calibri"/>
          <w:sz w:val="21"/>
          <w:szCs w:val="21"/>
        </w:rPr>
      </w:pPr>
      <w:r>
        <w:rPr>
          <w:rFonts w:ascii="Calibri" w:hAnsi="Calibri" w:cs="Calibri"/>
          <w:sz w:val="21"/>
          <w:szCs w:val="21"/>
        </w:rPr>
        <w:t>The members of Consortium demonstrating the Financial Capacit</w:t>
      </w:r>
      <w:r w:rsidR="001B5CA9">
        <w:rPr>
          <w:rFonts w:ascii="Calibri" w:hAnsi="Calibri" w:cs="Calibri"/>
          <w:sz w:val="21"/>
          <w:szCs w:val="21"/>
        </w:rPr>
        <w:t>y shall subscribe to at least 51</w:t>
      </w:r>
      <w:r>
        <w:rPr>
          <w:rFonts w:ascii="Calibri" w:hAnsi="Calibri" w:cs="Calibri"/>
          <w:sz w:val="21"/>
          <w:szCs w:val="21"/>
        </w:rPr>
        <w:t>% (</w:t>
      </w:r>
      <w:r w:rsidR="001B5CA9">
        <w:rPr>
          <w:rFonts w:ascii="Calibri" w:hAnsi="Calibri" w:cs="Calibri"/>
          <w:sz w:val="21"/>
          <w:szCs w:val="21"/>
        </w:rPr>
        <w:t>fifty-one</w:t>
      </w:r>
      <w:r>
        <w:rPr>
          <w:rFonts w:ascii="Calibri" w:hAnsi="Calibri" w:cs="Calibri"/>
          <w:sz w:val="21"/>
          <w:szCs w:val="21"/>
        </w:rPr>
        <w:t xml:space="preserve"> percent) or more of the paid up and subscribed equity of the SPV. </w:t>
      </w:r>
    </w:p>
    <w:p w:rsidR="00C07D93" w:rsidRDefault="00C07D93">
      <w:pPr>
        <w:widowControl w:val="0"/>
        <w:autoSpaceDE w:val="0"/>
        <w:autoSpaceDN w:val="0"/>
        <w:adjustRightInd w:val="0"/>
        <w:spacing w:after="0" w:line="76" w:lineRule="exact"/>
        <w:rPr>
          <w:rFonts w:ascii="Calibri" w:hAnsi="Calibri" w:cs="Calibri"/>
          <w:sz w:val="21"/>
          <w:szCs w:val="21"/>
        </w:rPr>
      </w:pPr>
    </w:p>
    <w:p w:rsidR="00C07D93" w:rsidRDefault="00561081">
      <w:pPr>
        <w:widowControl w:val="0"/>
        <w:numPr>
          <w:ilvl w:val="0"/>
          <w:numId w:val="22"/>
        </w:numPr>
        <w:tabs>
          <w:tab w:val="clear" w:pos="720"/>
          <w:tab w:val="num" w:pos="1300"/>
        </w:tabs>
        <w:overflowPunct w:val="0"/>
        <w:autoSpaceDE w:val="0"/>
        <w:autoSpaceDN w:val="0"/>
        <w:adjustRightInd w:val="0"/>
        <w:spacing w:after="0" w:line="236" w:lineRule="auto"/>
        <w:ind w:left="1300" w:hanging="572"/>
        <w:jc w:val="both"/>
        <w:rPr>
          <w:rFonts w:ascii="Calibri" w:hAnsi="Calibri" w:cs="Calibri"/>
        </w:rPr>
      </w:pPr>
      <w:r>
        <w:rPr>
          <w:rFonts w:ascii="Calibri" w:hAnsi="Calibri" w:cs="Calibri"/>
        </w:rPr>
        <w:t xml:space="preserve">Financial Capacity of parent/subsidiary/associate </w:t>
      </w:r>
      <w:proofErr w:type="gramStart"/>
      <w:r>
        <w:rPr>
          <w:rFonts w:ascii="Calibri" w:hAnsi="Calibri" w:cs="Calibri"/>
        </w:rPr>
        <w:t>company(</w:t>
      </w:r>
      <w:proofErr w:type="spellStart"/>
      <w:proofErr w:type="gramEnd"/>
      <w:r>
        <w:rPr>
          <w:rFonts w:ascii="Calibri" w:hAnsi="Calibri" w:cs="Calibri"/>
        </w:rPr>
        <w:t>ies</w:t>
      </w:r>
      <w:proofErr w:type="spellEnd"/>
      <w:r>
        <w:rPr>
          <w:rFonts w:ascii="Calibri" w:hAnsi="Calibri" w:cs="Calibri"/>
        </w:rPr>
        <w:t xml:space="preserve">) of the Bidder would not be considered for evaluation. </w:t>
      </w:r>
    </w:p>
    <w:p w:rsidR="00C07D93" w:rsidRDefault="00C07D93">
      <w:pPr>
        <w:widowControl w:val="0"/>
        <w:autoSpaceDE w:val="0"/>
        <w:autoSpaceDN w:val="0"/>
        <w:adjustRightInd w:val="0"/>
        <w:spacing w:after="0" w:line="39" w:lineRule="exact"/>
        <w:rPr>
          <w:rFonts w:ascii="Calibri" w:hAnsi="Calibri" w:cs="Calibri"/>
        </w:rPr>
      </w:pPr>
    </w:p>
    <w:p w:rsidR="00C07D93" w:rsidRDefault="00561081">
      <w:pPr>
        <w:widowControl w:val="0"/>
        <w:numPr>
          <w:ilvl w:val="0"/>
          <w:numId w:val="22"/>
        </w:numPr>
        <w:tabs>
          <w:tab w:val="clear" w:pos="720"/>
          <w:tab w:val="num" w:pos="1300"/>
        </w:tabs>
        <w:overflowPunct w:val="0"/>
        <w:autoSpaceDE w:val="0"/>
        <w:autoSpaceDN w:val="0"/>
        <w:adjustRightInd w:val="0"/>
        <w:spacing w:after="0" w:line="239" w:lineRule="auto"/>
        <w:ind w:left="1300" w:hanging="572"/>
        <w:jc w:val="both"/>
        <w:rPr>
          <w:rFonts w:ascii="Calibri" w:hAnsi="Calibri" w:cs="Calibri"/>
        </w:rPr>
      </w:pPr>
      <w:r>
        <w:rPr>
          <w:rFonts w:ascii="Calibri" w:hAnsi="Calibri" w:cs="Calibri"/>
        </w:rPr>
        <w:t xml:space="preserve">For demonstrating the Financial Capacity, the Bidder is required to submit: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1"/>
          <w:numId w:val="22"/>
        </w:numPr>
        <w:tabs>
          <w:tab w:val="clear" w:pos="1440"/>
          <w:tab w:val="num" w:pos="1460"/>
        </w:tabs>
        <w:overflowPunct w:val="0"/>
        <w:autoSpaceDE w:val="0"/>
        <w:autoSpaceDN w:val="0"/>
        <w:adjustRightInd w:val="0"/>
        <w:spacing w:after="0" w:line="236" w:lineRule="auto"/>
        <w:ind w:left="1460" w:hanging="465"/>
        <w:jc w:val="both"/>
        <w:rPr>
          <w:rFonts w:ascii="Calibri" w:hAnsi="Calibri" w:cs="Calibri"/>
        </w:rPr>
      </w:pPr>
      <w:r>
        <w:rPr>
          <w:rFonts w:ascii="Calibri" w:hAnsi="Calibri" w:cs="Calibri"/>
        </w:rPr>
        <w:t xml:space="preserve">Audited annual financial statements of the Bidder for the three financial years immediately preceding the Proposal Due Date.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overflowPunct w:val="0"/>
        <w:autoSpaceDE w:val="0"/>
        <w:autoSpaceDN w:val="0"/>
        <w:adjustRightInd w:val="0"/>
        <w:spacing w:after="0" w:line="269" w:lineRule="auto"/>
        <w:ind w:left="1860"/>
        <w:jc w:val="both"/>
        <w:rPr>
          <w:rFonts w:ascii="Calibri" w:hAnsi="Calibri" w:cs="Calibri"/>
        </w:rPr>
      </w:pPr>
      <w:r>
        <w:rPr>
          <w:rFonts w:ascii="Calibri" w:hAnsi="Calibri" w:cs="Calibri"/>
        </w:rPr>
        <w:t xml:space="preserve">In case the annual accounts for the latest financial year are not audited and therefore the Bidder could not make it available, the Bidder may provide the unaudited Annual Accounts (with Schedules) for the latest financial year. In this case, the Audited Annual Financial Statements for the three year preceding the latest financial year would have to be provided, failing which the Proposal will be rejected as non-responsive, and </w:t>
      </w:r>
    </w:p>
    <w:p w:rsidR="00C07D93" w:rsidRDefault="00C07D93">
      <w:pPr>
        <w:widowControl w:val="0"/>
        <w:autoSpaceDE w:val="0"/>
        <w:autoSpaceDN w:val="0"/>
        <w:adjustRightInd w:val="0"/>
        <w:spacing w:after="0" w:line="6" w:lineRule="exact"/>
        <w:rPr>
          <w:rFonts w:ascii="Calibri" w:hAnsi="Calibri" w:cs="Calibri"/>
        </w:rPr>
      </w:pPr>
    </w:p>
    <w:p w:rsidR="00C07D93" w:rsidRDefault="00561081">
      <w:pPr>
        <w:widowControl w:val="0"/>
        <w:numPr>
          <w:ilvl w:val="1"/>
          <w:numId w:val="22"/>
        </w:numPr>
        <w:tabs>
          <w:tab w:val="clear" w:pos="1440"/>
          <w:tab w:val="num" w:pos="1460"/>
        </w:tabs>
        <w:overflowPunct w:val="0"/>
        <w:autoSpaceDE w:val="0"/>
        <w:autoSpaceDN w:val="0"/>
        <w:adjustRightInd w:val="0"/>
        <w:spacing w:after="0" w:line="240" w:lineRule="auto"/>
        <w:ind w:left="1460" w:hanging="516"/>
        <w:jc w:val="both"/>
        <w:rPr>
          <w:rFonts w:ascii="Calibri" w:hAnsi="Calibri" w:cs="Calibri"/>
        </w:rPr>
      </w:pPr>
      <w:r>
        <w:rPr>
          <w:rFonts w:ascii="Calibri" w:hAnsi="Calibri" w:cs="Calibri"/>
        </w:rPr>
        <w:t xml:space="preserve">Certificate from a Statutory Auditor in the format provided at Appendix D. </w:t>
      </w:r>
    </w:p>
    <w:p w:rsidR="00C07D93" w:rsidRDefault="00C07D93">
      <w:pPr>
        <w:widowControl w:val="0"/>
        <w:autoSpaceDE w:val="0"/>
        <w:autoSpaceDN w:val="0"/>
        <w:adjustRightInd w:val="0"/>
        <w:spacing w:after="0" w:line="89" w:lineRule="exact"/>
        <w:rPr>
          <w:rFonts w:ascii="Calibri" w:hAnsi="Calibri" w:cs="Calibri"/>
        </w:rPr>
      </w:pPr>
    </w:p>
    <w:p w:rsidR="00C07D93" w:rsidRDefault="00C07D93">
      <w:pPr>
        <w:widowControl w:val="0"/>
        <w:autoSpaceDE w:val="0"/>
        <w:autoSpaceDN w:val="0"/>
        <w:adjustRightInd w:val="0"/>
        <w:spacing w:after="0" w:line="371" w:lineRule="exact"/>
        <w:rPr>
          <w:rFonts w:ascii="Times New Roman" w:hAnsi="Times New Roman" w:cs="Times New Roman"/>
          <w:sz w:val="24"/>
          <w:szCs w:val="24"/>
        </w:rPr>
      </w:pPr>
    </w:p>
    <w:p w:rsidR="00C07D93" w:rsidRDefault="00561081">
      <w:pPr>
        <w:widowControl w:val="0"/>
        <w:numPr>
          <w:ilvl w:val="0"/>
          <w:numId w:val="23"/>
        </w:numPr>
        <w:tabs>
          <w:tab w:val="clear" w:pos="720"/>
          <w:tab w:val="num" w:pos="1300"/>
        </w:tabs>
        <w:overflowPunct w:val="0"/>
        <w:autoSpaceDE w:val="0"/>
        <w:autoSpaceDN w:val="0"/>
        <w:adjustRightInd w:val="0"/>
        <w:spacing w:after="0" w:line="236" w:lineRule="auto"/>
        <w:ind w:left="1300" w:right="20" w:hanging="572"/>
        <w:jc w:val="both"/>
        <w:rPr>
          <w:rFonts w:ascii="Calibri" w:hAnsi="Calibri" w:cs="Calibri"/>
        </w:rPr>
      </w:pPr>
      <w:r>
        <w:rPr>
          <w:rFonts w:ascii="Calibri" w:hAnsi="Calibri" w:cs="Calibri"/>
        </w:rPr>
        <w:t xml:space="preserve">The following category of entities will not be allowed to participate in the bidding process, either as a Single Business Entity or as part of a Consortium: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numPr>
          <w:ilvl w:val="1"/>
          <w:numId w:val="23"/>
        </w:numPr>
        <w:tabs>
          <w:tab w:val="clear" w:pos="1440"/>
          <w:tab w:val="num" w:pos="1460"/>
        </w:tabs>
        <w:overflowPunct w:val="0"/>
        <w:autoSpaceDE w:val="0"/>
        <w:autoSpaceDN w:val="0"/>
        <w:adjustRightInd w:val="0"/>
        <w:spacing w:after="0" w:line="225" w:lineRule="auto"/>
        <w:ind w:left="1460" w:hanging="465"/>
        <w:jc w:val="both"/>
        <w:rPr>
          <w:rFonts w:ascii="Calibri" w:hAnsi="Calibri" w:cs="Calibri"/>
        </w:rPr>
      </w:pPr>
      <w:r>
        <w:rPr>
          <w:rFonts w:ascii="Calibri" w:hAnsi="Calibri" w:cs="Calibri"/>
        </w:rPr>
        <w:t xml:space="preserve">Entities whose agreement has been terminated by Authority for Developer Event of Default for any other property / project in the last 5 (five) financial years preceding the Proposal Due Date; </w:t>
      </w:r>
    </w:p>
    <w:p w:rsidR="00C07D93" w:rsidRDefault="00C07D93">
      <w:pPr>
        <w:widowControl w:val="0"/>
        <w:autoSpaceDE w:val="0"/>
        <w:autoSpaceDN w:val="0"/>
        <w:adjustRightInd w:val="0"/>
        <w:spacing w:after="0" w:line="51" w:lineRule="exact"/>
        <w:rPr>
          <w:rFonts w:ascii="Calibri" w:hAnsi="Calibri" w:cs="Calibri"/>
        </w:rPr>
      </w:pPr>
    </w:p>
    <w:p w:rsidR="00C07D93" w:rsidRDefault="00561081">
      <w:pPr>
        <w:widowControl w:val="0"/>
        <w:numPr>
          <w:ilvl w:val="1"/>
          <w:numId w:val="23"/>
        </w:numPr>
        <w:tabs>
          <w:tab w:val="clear" w:pos="1440"/>
          <w:tab w:val="num" w:pos="1460"/>
        </w:tabs>
        <w:overflowPunct w:val="0"/>
        <w:autoSpaceDE w:val="0"/>
        <w:autoSpaceDN w:val="0"/>
        <w:adjustRightInd w:val="0"/>
        <w:spacing w:after="0" w:line="218" w:lineRule="auto"/>
        <w:ind w:left="1460" w:right="20" w:hanging="516"/>
        <w:jc w:val="both"/>
        <w:rPr>
          <w:rFonts w:ascii="Calibri" w:hAnsi="Calibri" w:cs="Calibri"/>
        </w:rPr>
      </w:pPr>
      <w:r>
        <w:rPr>
          <w:rFonts w:ascii="Calibri" w:hAnsi="Calibri" w:cs="Calibri"/>
        </w:rPr>
        <w:t xml:space="preserve">Entities who have any outstanding payment due to JTDC with respect to any other property / project or agreement as on Proposal Due Date; and </w:t>
      </w:r>
    </w:p>
    <w:p w:rsidR="00C07D93" w:rsidRDefault="00C07D93">
      <w:pPr>
        <w:widowControl w:val="0"/>
        <w:autoSpaceDE w:val="0"/>
        <w:autoSpaceDN w:val="0"/>
        <w:adjustRightInd w:val="0"/>
        <w:spacing w:after="0" w:line="49" w:lineRule="exact"/>
        <w:rPr>
          <w:rFonts w:ascii="Calibri" w:hAnsi="Calibri" w:cs="Calibri"/>
        </w:rPr>
      </w:pPr>
    </w:p>
    <w:p w:rsidR="00C07D93" w:rsidRDefault="00561081">
      <w:pPr>
        <w:widowControl w:val="0"/>
        <w:numPr>
          <w:ilvl w:val="1"/>
          <w:numId w:val="23"/>
        </w:numPr>
        <w:tabs>
          <w:tab w:val="clear" w:pos="1440"/>
          <w:tab w:val="num" w:pos="1460"/>
        </w:tabs>
        <w:overflowPunct w:val="0"/>
        <w:autoSpaceDE w:val="0"/>
        <w:autoSpaceDN w:val="0"/>
        <w:adjustRightInd w:val="0"/>
        <w:spacing w:after="0" w:line="228" w:lineRule="auto"/>
        <w:ind w:left="1460" w:hanging="566"/>
        <w:jc w:val="both"/>
        <w:rPr>
          <w:rFonts w:ascii="Calibri" w:hAnsi="Calibri" w:cs="Calibri"/>
          <w:sz w:val="21"/>
          <w:szCs w:val="21"/>
        </w:rPr>
      </w:pPr>
      <w:r>
        <w:rPr>
          <w:rFonts w:ascii="Calibri" w:hAnsi="Calibri" w:cs="Calibri"/>
          <w:sz w:val="21"/>
          <w:szCs w:val="21"/>
        </w:rPr>
        <w:t xml:space="preserve">Entities </w:t>
      </w:r>
      <w:proofErr w:type="gramStart"/>
      <w:r>
        <w:rPr>
          <w:rFonts w:ascii="Calibri" w:hAnsi="Calibri" w:cs="Calibri"/>
          <w:sz w:val="21"/>
          <w:szCs w:val="21"/>
        </w:rPr>
        <w:t>who</w:t>
      </w:r>
      <w:proofErr w:type="gramEnd"/>
      <w:r>
        <w:rPr>
          <w:rFonts w:ascii="Calibri" w:hAnsi="Calibri" w:cs="Calibri"/>
          <w:sz w:val="21"/>
          <w:szCs w:val="21"/>
        </w:rPr>
        <w:t xml:space="preserve"> are in default with respect to any outstanding from any bank or financial institution and have received any notice from the bank for recovery of the same. </w:t>
      </w:r>
    </w:p>
    <w:p w:rsidR="00C07D93" w:rsidRDefault="00C07D93">
      <w:pPr>
        <w:widowControl w:val="0"/>
        <w:autoSpaceDE w:val="0"/>
        <w:autoSpaceDN w:val="0"/>
        <w:adjustRightInd w:val="0"/>
        <w:spacing w:after="0" w:line="291"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53" w:lineRule="auto"/>
        <w:ind w:left="740"/>
        <w:jc w:val="both"/>
        <w:rPr>
          <w:rFonts w:ascii="Times New Roman" w:hAnsi="Times New Roman" w:cs="Times New Roman"/>
          <w:sz w:val="24"/>
          <w:szCs w:val="24"/>
        </w:rPr>
      </w:pPr>
      <w:r>
        <w:rPr>
          <w:rFonts w:ascii="Calibri" w:hAnsi="Calibri" w:cs="Calibri"/>
        </w:rPr>
        <w:t xml:space="preserve">Proposal submitted by above entities would be rejected, and the Bid Security will be forfeited by the Authority. Entities submitting the Proposal would have to submit an undertaking regarding the above in the format provided in </w:t>
      </w:r>
      <w:r>
        <w:rPr>
          <w:rFonts w:ascii="Calibri" w:hAnsi="Calibri" w:cs="Calibri"/>
          <w:b/>
          <w:bCs/>
        </w:rPr>
        <w:t>Appendix K</w:t>
      </w:r>
      <w:r>
        <w:rPr>
          <w:rFonts w:ascii="Calibri" w:hAnsi="Calibri" w:cs="Calibri"/>
        </w:rPr>
        <w:t>.</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679744" behindDoc="1" locked="0" layoutInCell="0" allowOverlap="1">
            <wp:simplePos x="0" y="0"/>
            <wp:positionH relativeFrom="column">
              <wp:posOffset>-4445</wp:posOffset>
            </wp:positionH>
            <wp:positionV relativeFrom="paragraph">
              <wp:posOffset>743585</wp:posOffset>
            </wp:positionV>
            <wp:extent cx="5770880" cy="63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97"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7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620" w:header="720" w:footer="720" w:gutter="0"/>
          <w:cols w:space="720" w:equalWidth="0">
            <w:col w:w="80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10" w:name="page11"/>
            <w:bookmarkEnd w:id="10"/>
            <w:r>
              <w:rPr>
                <w:rFonts w:ascii="Calibri" w:hAnsi="Calibri" w:cs="Calibri"/>
                <w:sz w:val="18"/>
                <w:szCs w:val="18"/>
              </w:rPr>
              <w:lastRenderedPageBreak/>
              <w:t xml:space="preserve">Selection of Developer for Development of </w:t>
            </w:r>
            <w:r w:rsidR="008C24A2">
              <w:t>Tourist</w:t>
            </w:r>
            <w:r w:rsidR="00F3770D">
              <w:t xml:space="preserve"> </w:t>
            </w:r>
            <w:r w:rsidR="008C24A2">
              <w:t>Complex</w:t>
            </w:r>
            <w:r w:rsidR="00F3770D">
              <w:t xml:space="preserve"> </w:t>
            </w:r>
            <w:proofErr w:type="spellStart"/>
            <w:r w:rsidR="008C24A2">
              <w:t>Hesadih</w:t>
            </w:r>
            <w:proofErr w:type="spellEnd"/>
            <w:proofErr w:type="gramStart"/>
            <w:r w:rsidR="00F3770D">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680768"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numPr>
          <w:ilvl w:val="0"/>
          <w:numId w:val="24"/>
        </w:numPr>
        <w:tabs>
          <w:tab w:val="clear" w:pos="720"/>
          <w:tab w:val="num" w:pos="740"/>
        </w:tabs>
        <w:overflowPunct w:val="0"/>
        <w:autoSpaceDE w:val="0"/>
        <w:autoSpaceDN w:val="0"/>
        <w:adjustRightInd w:val="0"/>
        <w:spacing w:after="0" w:line="269" w:lineRule="auto"/>
        <w:ind w:left="740" w:hanging="720"/>
        <w:jc w:val="both"/>
        <w:rPr>
          <w:rFonts w:ascii="Calibri" w:hAnsi="Calibri" w:cs="Calibri"/>
        </w:rPr>
      </w:pPr>
      <w:r>
        <w:rPr>
          <w:rFonts w:ascii="Calibri" w:hAnsi="Calibri" w:cs="Calibri"/>
        </w:rPr>
        <w:t xml:space="preserve">The Bidder should submit a Power of Attorney as per the format enclosed as </w:t>
      </w:r>
      <w:hyperlink w:anchor="page41" w:history="1">
        <w:r>
          <w:rPr>
            <w:rFonts w:ascii="Calibri" w:hAnsi="Calibri" w:cs="Calibri"/>
            <w:b/>
            <w:bCs/>
          </w:rPr>
          <w:t>Appendix</w:t>
        </w:r>
      </w:hyperlink>
      <w:r w:rsidR="005D19E6">
        <w:t xml:space="preserve"> </w:t>
      </w:r>
      <w:r w:rsidRPr="005D19E6">
        <w:rPr>
          <w:rFonts w:ascii="Calibri" w:hAnsi="Calibri" w:cs="Calibri"/>
          <w:b/>
          <w:bCs/>
        </w:rPr>
        <w:t>E</w:t>
      </w:r>
      <w:r>
        <w:rPr>
          <w:rFonts w:ascii="Calibri" w:hAnsi="Calibri" w:cs="Calibri"/>
        </w:rPr>
        <w:t xml:space="preserve">, </w:t>
      </w:r>
      <w:proofErr w:type="spellStart"/>
      <w:r>
        <w:rPr>
          <w:rFonts w:ascii="Calibri" w:hAnsi="Calibri" w:cs="Calibri"/>
        </w:rPr>
        <w:t>authorising</w:t>
      </w:r>
      <w:proofErr w:type="spellEnd"/>
      <w:r>
        <w:rPr>
          <w:rFonts w:ascii="Calibri" w:hAnsi="Calibri" w:cs="Calibri"/>
        </w:rPr>
        <w:t xml:space="preserve"> the signatory of the proposal to commit the Bidder. In case the Bidder is submitting its Proposal as a Consortium, the member thereof should submit the Power of Attorney in </w:t>
      </w:r>
      <w:proofErr w:type="spellStart"/>
      <w:r>
        <w:rPr>
          <w:rFonts w:ascii="Calibri" w:hAnsi="Calibri" w:cs="Calibri"/>
        </w:rPr>
        <w:t>favour</w:t>
      </w:r>
      <w:proofErr w:type="spellEnd"/>
      <w:r>
        <w:rPr>
          <w:rFonts w:ascii="Calibri" w:hAnsi="Calibri" w:cs="Calibri"/>
        </w:rPr>
        <w:t xml:space="preserve"> of the Lead Member as per the format enclosed as </w:t>
      </w:r>
      <w:r>
        <w:rPr>
          <w:rFonts w:ascii="Calibri" w:hAnsi="Calibri" w:cs="Calibri"/>
          <w:b/>
          <w:bCs/>
        </w:rPr>
        <w:t>Appendix F</w:t>
      </w:r>
      <w:r>
        <w:rPr>
          <w:rFonts w:ascii="Calibri" w:hAnsi="Calibri" w:cs="Calibri"/>
        </w:rPr>
        <w:t xml:space="preserve">. In case the sole proprietor himself is signing the Proposals, the Power of Attorney in the format at Appendix E is not required to be submitted. However, if the Proposals are signed by any other person other than the sole proprietor, the Power of Attorney is required to be submitted in the format at </w:t>
      </w:r>
      <w:r>
        <w:rPr>
          <w:rFonts w:ascii="Calibri" w:hAnsi="Calibri" w:cs="Calibri"/>
          <w:b/>
          <w:bCs/>
        </w:rPr>
        <w:t>Appendix E</w:t>
      </w:r>
      <w:r>
        <w:rPr>
          <w:rFonts w:ascii="Calibri" w:hAnsi="Calibri" w:cs="Calibri"/>
        </w:rPr>
        <w:t xml:space="preserve">. </w:t>
      </w:r>
    </w:p>
    <w:p w:rsidR="00C07D93" w:rsidRDefault="00C07D93">
      <w:pPr>
        <w:widowControl w:val="0"/>
        <w:autoSpaceDE w:val="0"/>
        <w:autoSpaceDN w:val="0"/>
        <w:adjustRightInd w:val="0"/>
        <w:spacing w:after="0" w:line="371" w:lineRule="exact"/>
        <w:rPr>
          <w:rFonts w:ascii="Calibri" w:hAnsi="Calibri" w:cs="Calibri"/>
        </w:rPr>
      </w:pPr>
    </w:p>
    <w:p w:rsidR="00C07D93" w:rsidRDefault="00561081">
      <w:pPr>
        <w:widowControl w:val="0"/>
        <w:numPr>
          <w:ilvl w:val="0"/>
          <w:numId w:val="24"/>
        </w:numPr>
        <w:tabs>
          <w:tab w:val="clear" w:pos="720"/>
          <w:tab w:val="num" w:pos="740"/>
        </w:tabs>
        <w:overflowPunct w:val="0"/>
        <w:autoSpaceDE w:val="0"/>
        <w:autoSpaceDN w:val="0"/>
        <w:adjustRightInd w:val="0"/>
        <w:spacing w:after="0" w:line="236" w:lineRule="auto"/>
        <w:ind w:left="740" w:right="20" w:hanging="720"/>
        <w:jc w:val="both"/>
        <w:rPr>
          <w:rFonts w:ascii="Calibri" w:hAnsi="Calibri" w:cs="Calibri"/>
        </w:rPr>
      </w:pPr>
      <w:r>
        <w:rPr>
          <w:rFonts w:ascii="Calibri" w:hAnsi="Calibri" w:cs="Calibri"/>
        </w:rPr>
        <w:t xml:space="preserve">Proposals submitted by a Consortium should comply with the following additional requirements: </w:t>
      </w:r>
    </w:p>
    <w:p w:rsidR="00C07D93" w:rsidRDefault="00C07D93">
      <w:pPr>
        <w:widowControl w:val="0"/>
        <w:autoSpaceDE w:val="0"/>
        <w:autoSpaceDN w:val="0"/>
        <w:adjustRightInd w:val="0"/>
        <w:spacing w:after="0" w:line="89" w:lineRule="exact"/>
        <w:rPr>
          <w:rFonts w:ascii="Calibri" w:hAnsi="Calibri" w:cs="Calibri"/>
        </w:rPr>
      </w:pPr>
    </w:p>
    <w:p w:rsidR="00C07D93" w:rsidRDefault="00561081">
      <w:pPr>
        <w:widowControl w:val="0"/>
        <w:numPr>
          <w:ilvl w:val="1"/>
          <w:numId w:val="24"/>
        </w:numPr>
        <w:tabs>
          <w:tab w:val="clear" w:pos="1440"/>
          <w:tab w:val="num" w:pos="1100"/>
        </w:tabs>
        <w:overflowPunct w:val="0"/>
        <w:autoSpaceDE w:val="0"/>
        <w:autoSpaceDN w:val="0"/>
        <w:adjustRightInd w:val="0"/>
        <w:spacing w:after="0" w:line="236" w:lineRule="auto"/>
        <w:ind w:left="1100"/>
        <w:jc w:val="both"/>
        <w:rPr>
          <w:rFonts w:ascii="Calibri" w:hAnsi="Calibri" w:cs="Calibri"/>
        </w:rPr>
      </w:pPr>
      <w:r>
        <w:rPr>
          <w:rFonts w:ascii="Calibri" w:hAnsi="Calibri" w:cs="Calibri"/>
        </w:rPr>
        <w:t xml:space="preserve">The Proposal should contain the information required from each of the consortium members;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1"/>
          <w:numId w:val="24"/>
        </w:numPr>
        <w:tabs>
          <w:tab w:val="clear" w:pos="1440"/>
          <w:tab w:val="num" w:pos="1100"/>
        </w:tabs>
        <w:overflowPunct w:val="0"/>
        <w:autoSpaceDE w:val="0"/>
        <w:autoSpaceDN w:val="0"/>
        <w:adjustRightInd w:val="0"/>
        <w:spacing w:after="0" w:line="235" w:lineRule="auto"/>
        <w:ind w:left="1100"/>
        <w:jc w:val="both"/>
        <w:rPr>
          <w:rFonts w:ascii="Calibri" w:hAnsi="Calibri" w:cs="Calibri"/>
        </w:rPr>
      </w:pPr>
      <w:r>
        <w:rPr>
          <w:rFonts w:ascii="Calibri" w:hAnsi="Calibri" w:cs="Calibri"/>
        </w:rPr>
        <w:t xml:space="preserve">The Proposal should include a description of the roles and responsibilities each Consortium of the members; </w:t>
      </w:r>
    </w:p>
    <w:p w:rsidR="00C07D93" w:rsidRDefault="00C07D93">
      <w:pPr>
        <w:widowControl w:val="0"/>
        <w:autoSpaceDE w:val="0"/>
        <w:autoSpaceDN w:val="0"/>
        <w:adjustRightInd w:val="0"/>
        <w:spacing w:after="0" w:line="90" w:lineRule="exact"/>
        <w:rPr>
          <w:rFonts w:ascii="Calibri" w:hAnsi="Calibri" w:cs="Calibri"/>
        </w:rPr>
      </w:pPr>
    </w:p>
    <w:p w:rsidR="00C07D93" w:rsidRDefault="00561081">
      <w:pPr>
        <w:widowControl w:val="0"/>
        <w:numPr>
          <w:ilvl w:val="1"/>
          <w:numId w:val="24"/>
        </w:numPr>
        <w:tabs>
          <w:tab w:val="clear" w:pos="1440"/>
          <w:tab w:val="num" w:pos="1100"/>
        </w:tabs>
        <w:overflowPunct w:val="0"/>
        <w:autoSpaceDE w:val="0"/>
        <w:autoSpaceDN w:val="0"/>
        <w:adjustRightInd w:val="0"/>
        <w:spacing w:after="0" w:line="236" w:lineRule="auto"/>
        <w:ind w:left="1100"/>
        <w:jc w:val="both"/>
        <w:rPr>
          <w:rFonts w:ascii="Calibri" w:hAnsi="Calibri" w:cs="Calibri"/>
        </w:rPr>
      </w:pPr>
      <w:r>
        <w:rPr>
          <w:rFonts w:ascii="Calibri" w:hAnsi="Calibri" w:cs="Calibri"/>
        </w:rPr>
        <w:t>The number of members in a Consortium would be limited to 2 (two) members, one of whom shall be designated as a Lead Member (the “</w:t>
      </w:r>
      <w:r>
        <w:rPr>
          <w:rFonts w:ascii="Calibri" w:hAnsi="Calibri" w:cs="Calibri"/>
          <w:b/>
          <w:bCs/>
        </w:rPr>
        <w:t>Lead Member</w:t>
      </w:r>
      <w:r>
        <w:rPr>
          <w:rFonts w:ascii="Calibri" w:hAnsi="Calibri" w:cs="Calibri"/>
        </w:rPr>
        <w:t xml:space="preserve">”);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numPr>
          <w:ilvl w:val="1"/>
          <w:numId w:val="24"/>
        </w:numPr>
        <w:tabs>
          <w:tab w:val="clear" w:pos="1440"/>
          <w:tab w:val="num" w:pos="1100"/>
        </w:tabs>
        <w:overflowPunct w:val="0"/>
        <w:autoSpaceDE w:val="0"/>
        <w:autoSpaceDN w:val="0"/>
        <w:adjustRightInd w:val="0"/>
        <w:spacing w:after="0" w:line="255" w:lineRule="auto"/>
        <w:ind w:left="1100" w:right="20"/>
        <w:jc w:val="both"/>
        <w:rPr>
          <w:rFonts w:ascii="Calibri" w:hAnsi="Calibri" w:cs="Calibri"/>
          <w:sz w:val="21"/>
          <w:szCs w:val="21"/>
        </w:rPr>
      </w:pPr>
      <w:r>
        <w:rPr>
          <w:rFonts w:ascii="Calibri" w:hAnsi="Calibri" w:cs="Calibri"/>
          <w:sz w:val="21"/>
          <w:szCs w:val="21"/>
        </w:rPr>
        <w:t xml:space="preserve">A Bidder who has applied for a Project in its individual capacity or as part of a Consortium cannot participate as a member of any other Consortium applying for the Project; </w:t>
      </w:r>
    </w:p>
    <w:p w:rsidR="00C07D93" w:rsidRDefault="00C07D93">
      <w:pPr>
        <w:widowControl w:val="0"/>
        <w:autoSpaceDE w:val="0"/>
        <w:autoSpaceDN w:val="0"/>
        <w:adjustRightInd w:val="0"/>
        <w:spacing w:after="0" w:line="74" w:lineRule="exact"/>
        <w:rPr>
          <w:rFonts w:ascii="Calibri" w:hAnsi="Calibri" w:cs="Calibri"/>
          <w:sz w:val="21"/>
          <w:szCs w:val="21"/>
        </w:rPr>
      </w:pPr>
    </w:p>
    <w:p w:rsidR="00C07D93" w:rsidRDefault="00561081">
      <w:pPr>
        <w:widowControl w:val="0"/>
        <w:numPr>
          <w:ilvl w:val="1"/>
          <w:numId w:val="24"/>
        </w:numPr>
        <w:tabs>
          <w:tab w:val="clear" w:pos="1440"/>
          <w:tab w:val="num" w:pos="1100"/>
        </w:tabs>
        <w:overflowPunct w:val="0"/>
        <w:autoSpaceDE w:val="0"/>
        <w:autoSpaceDN w:val="0"/>
        <w:adjustRightInd w:val="0"/>
        <w:spacing w:after="0" w:line="235" w:lineRule="auto"/>
        <w:ind w:left="1100" w:right="20"/>
        <w:jc w:val="both"/>
        <w:rPr>
          <w:rFonts w:ascii="Calibri" w:hAnsi="Calibri" w:cs="Calibri"/>
        </w:rPr>
      </w:pPr>
      <w:r>
        <w:rPr>
          <w:rFonts w:ascii="Calibri" w:hAnsi="Calibri" w:cs="Calibri"/>
        </w:rPr>
        <w:t xml:space="preserve">The members of the Consortium shall execute a Power of Attorney as per the format enclosed at </w:t>
      </w:r>
      <w:r>
        <w:rPr>
          <w:rFonts w:ascii="Calibri" w:hAnsi="Calibri" w:cs="Calibri"/>
          <w:b/>
          <w:bCs/>
        </w:rPr>
        <w:t>Appendix F</w:t>
      </w:r>
      <w:r>
        <w:rPr>
          <w:rFonts w:ascii="Calibri" w:hAnsi="Calibri" w:cs="Calibri"/>
        </w:rPr>
        <w:t xml:space="preserve">.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1"/>
          <w:numId w:val="24"/>
        </w:numPr>
        <w:tabs>
          <w:tab w:val="clear" w:pos="1440"/>
          <w:tab w:val="num" w:pos="1100"/>
        </w:tabs>
        <w:overflowPunct w:val="0"/>
        <w:autoSpaceDE w:val="0"/>
        <w:autoSpaceDN w:val="0"/>
        <w:adjustRightInd w:val="0"/>
        <w:spacing w:after="0" w:line="254" w:lineRule="auto"/>
        <w:ind w:left="1100"/>
        <w:jc w:val="both"/>
        <w:rPr>
          <w:rFonts w:ascii="Calibri" w:hAnsi="Calibri" w:cs="Calibri"/>
        </w:rPr>
      </w:pPr>
      <w:r>
        <w:rPr>
          <w:rFonts w:ascii="Calibri" w:hAnsi="Calibri" w:cs="Calibri"/>
        </w:rPr>
        <w:t>The members of the Consortium shall enter into a Joint Bidding Agreement (“</w:t>
      </w:r>
      <w:r>
        <w:rPr>
          <w:rFonts w:ascii="Calibri" w:hAnsi="Calibri" w:cs="Calibri"/>
          <w:b/>
          <w:bCs/>
        </w:rPr>
        <w:t>Jt. Bidding</w:t>
      </w:r>
      <w:r w:rsidR="005D19E6">
        <w:rPr>
          <w:rFonts w:ascii="Calibri" w:hAnsi="Calibri" w:cs="Calibri"/>
          <w:b/>
          <w:bCs/>
        </w:rPr>
        <w:t xml:space="preserve"> </w:t>
      </w:r>
      <w:r>
        <w:rPr>
          <w:rFonts w:ascii="Calibri" w:hAnsi="Calibri" w:cs="Calibri"/>
          <w:b/>
          <w:bCs/>
        </w:rPr>
        <w:t>Agreement</w:t>
      </w:r>
      <w:r>
        <w:rPr>
          <w:rFonts w:ascii="Calibri" w:hAnsi="Calibri" w:cs="Calibri"/>
        </w:rPr>
        <w:t>”) and submit the same with the Proposal.</w:t>
      </w:r>
      <w:r w:rsidR="005D19E6">
        <w:rPr>
          <w:rFonts w:ascii="Calibri" w:hAnsi="Calibri" w:cs="Calibri"/>
        </w:rPr>
        <w:t xml:space="preserve"> </w:t>
      </w:r>
      <w:r>
        <w:rPr>
          <w:rFonts w:ascii="Calibri" w:hAnsi="Calibri" w:cs="Calibri"/>
        </w:rPr>
        <w:t>The Joint Bidding Agreement</w:t>
      </w:r>
      <w:r w:rsidR="005D19E6">
        <w:rPr>
          <w:rFonts w:ascii="Calibri" w:hAnsi="Calibri" w:cs="Calibri"/>
        </w:rPr>
        <w:t xml:space="preserve"> </w:t>
      </w:r>
      <w:r>
        <w:rPr>
          <w:rFonts w:ascii="Calibri" w:hAnsi="Calibri" w:cs="Calibri"/>
        </w:rPr>
        <w:t xml:space="preserve">should, inter alia: </w:t>
      </w:r>
    </w:p>
    <w:p w:rsidR="00C07D93" w:rsidRDefault="00C07D93">
      <w:pPr>
        <w:widowControl w:val="0"/>
        <w:autoSpaceDE w:val="0"/>
        <w:autoSpaceDN w:val="0"/>
        <w:adjustRightInd w:val="0"/>
        <w:spacing w:after="0" w:line="73" w:lineRule="exact"/>
        <w:rPr>
          <w:rFonts w:ascii="Calibri" w:hAnsi="Calibri" w:cs="Calibri"/>
        </w:rPr>
      </w:pPr>
    </w:p>
    <w:p w:rsidR="00C07D93" w:rsidRDefault="00561081">
      <w:pPr>
        <w:widowControl w:val="0"/>
        <w:numPr>
          <w:ilvl w:val="2"/>
          <w:numId w:val="24"/>
        </w:numPr>
        <w:tabs>
          <w:tab w:val="clear" w:pos="2160"/>
          <w:tab w:val="num" w:pos="1820"/>
        </w:tabs>
        <w:overflowPunct w:val="0"/>
        <w:autoSpaceDE w:val="0"/>
        <w:autoSpaceDN w:val="0"/>
        <w:adjustRightInd w:val="0"/>
        <w:spacing w:after="0" w:line="265" w:lineRule="auto"/>
        <w:ind w:left="1820"/>
        <w:jc w:val="both"/>
        <w:rPr>
          <w:rFonts w:ascii="Calibri" w:hAnsi="Calibri" w:cs="Calibri"/>
        </w:rPr>
      </w:pPr>
      <w:r>
        <w:rPr>
          <w:rFonts w:ascii="Calibri" w:hAnsi="Calibri" w:cs="Calibri"/>
        </w:rPr>
        <w:t xml:space="preserve">Convey the intent to form an SPV with shareholding/ownership equity commitment(s) in accordance with this RFP which would enter into the Project Development and Management Agreement and subsequently carry out all the responsibilities in terms of the Project Development and Management Agreement. </w:t>
      </w:r>
    </w:p>
    <w:p w:rsidR="00C07D93" w:rsidRDefault="00C07D93">
      <w:pPr>
        <w:widowControl w:val="0"/>
        <w:autoSpaceDE w:val="0"/>
        <w:autoSpaceDN w:val="0"/>
        <w:adjustRightInd w:val="0"/>
        <w:spacing w:after="0" w:line="62" w:lineRule="exact"/>
        <w:rPr>
          <w:rFonts w:ascii="Calibri" w:hAnsi="Calibri" w:cs="Calibri"/>
        </w:rPr>
      </w:pPr>
    </w:p>
    <w:p w:rsidR="00C07D93" w:rsidRDefault="00561081">
      <w:pPr>
        <w:widowControl w:val="0"/>
        <w:numPr>
          <w:ilvl w:val="2"/>
          <w:numId w:val="24"/>
        </w:numPr>
        <w:tabs>
          <w:tab w:val="clear" w:pos="2160"/>
          <w:tab w:val="num" w:pos="1820"/>
        </w:tabs>
        <w:overflowPunct w:val="0"/>
        <w:autoSpaceDE w:val="0"/>
        <w:autoSpaceDN w:val="0"/>
        <w:adjustRightInd w:val="0"/>
        <w:spacing w:after="0" w:line="235" w:lineRule="auto"/>
        <w:ind w:left="1820"/>
        <w:jc w:val="both"/>
        <w:rPr>
          <w:rFonts w:ascii="Calibri" w:hAnsi="Calibri" w:cs="Calibri"/>
        </w:rPr>
      </w:pPr>
      <w:r>
        <w:rPr>
          <w:rFonts w:ascii="Calibri" w:hAnsi="Calibri" w:cs="Calibri"/>
        </w:rPr>
        <w:t xml:space="preserve">Clearly outline the proposed roles and responsibilities of each member of the Consortium.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2"/>
          <w:numId w:val="24"/>
        </w:numPr>
        <w:tabs>
          <w:tab w:val="clear" w:pos="2160"/>
          <w:tab w:val="num" w:pos="1820"/>
        </w:tabs>
        <w:overflowPunct w:val="0"/>
        <w:autoSpaceDE w:val="0"/>
        <w:autoSpaceDN w:val="0"/>
        <w:adjustRightInd w:val="0"/>
        <w:spacing w:after="0" w:line="236" w:lineRule="auto"/>
        <w:ind w:left="1820"/>
        <w:jc w:val="both"/>
        <w:rPr>
          <w:rFonts w:ascii="Calibri" w:hAnsi="Calibri" w:cs="Calibri"/>
        </w:rPr>
      </w:pPr>
      <w:r>
        <w:rPr>
          <w:rFonts w:ascii="Calibri" w:hAnsi="Calibri" w:cs="Calibri"/>
        </w:rPr>
        <w:t xml:space="preserve">Commit the minimum equity stake to be held by each member as per the provisions of Clause 2.3 of the RFP document.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numPr>
          <w:ilvl w:val="2"/>
          <w:numId w:val="24"/>
        </w:numPr>
        <w:tabs>
          <w:tab w:val="clear" w:pos="2160"/>
          <w:tab w:val="num" w:pos="1820"/>
        </w:tabs>
        <w:overflowPunct w:val="0"/>
        <w:autoSpaceDE w:val="0"/>
        <w:autoSpaceDN w:val="0"/>
        <w:adjustRightInd w:val="0"/>
        <w:spacing w:after="0" w:line="254" w:lineRule="auto"/>
        <w:ind w:left="1820"/>
        <w:jc w:val="both"/>
        <w:rPr>
          <w:rFonts w:ascii="Calibri" w:hAnsi="Calibri" w:cs="Calibri"/>
        </w:rPr>
      </w:pPr>
      <w:r>
        <w:rPr>
          <w:rFonts w:ascii="Calibri" w:hAnsi="Calibri" w:cs="Calibri"/>
        </w:rPr>
        <w:t xml:space="preserve">Include a statement to the effect that the members of the Consortium shall be jointly and severally liable for the implementation of the Project in accordance with the terms of the Agreement. </w:t>
      </w:r>
    </w:p>
    <w:p w:rsidR="00C07D93" w:rsidRDefault="00C07D93">
      <w:pPr>
        <w:widowControl w:val="0"/>
        <w:autoSpaceDE w:val="0"/>
        <w:autoSpaceDN w:val="0"/>
        <w:adjustRightInd w:val="0"/>
        <w:spacing w:after="0" w:line="383"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65" w:lineRule="auto"/>
        <w:ind w:left="1460"/>
        <w:jc w:val="both"/>
        <w:rPr>
          <w:rFonts w:ascii="Times New Roman" w:hAnsi="Times New Roman" w:cs="Times New Roman"/>
          <w:sz w:val="24"/>
          <w:szCs w:val="24"/>
        </w:rPr>
      </w:pPr>
      <w:r>
        <w:rPr>
          <w:rFonts w:ascii="Calibri" w:hAnsi="Calibri" w:cs="Calibri"/>
        </w:rPr>
        <w:t xml:space="preserve">Note: A copy of the Joint Bidding Agreement should be submitted along with the Proposal as per format provided in </w:t>
      </w:r>
      <w:r>
        <w:rPr>
          <w:rFonts w:ascii="Calibri" w:hAnsi="Calibri" w:cs="Calibri"/>
          <w:b/>
          <w:bCs/>
        </w:rPr>
        <w:t>Appendix H</w:t>
      </w:r>
      <w:r>
        <w:rPr>
          <w:rFonts w:ascii="Calibri" w:hAnsi="Calibri" w:cs="Calibri"/>
        </w:rPr>
        <w:t xml:space="preserve">. The Joint Bidding Agreement entered into between the members of the Consortium should be specific to Project and should </w:t>
      </w:r>
      <w:r w:rsidR="006E1EF7">
        <w:rPr>
          <w:rFonts w:ascii="Calibri" w:hAnsi="Calibri" w:cs="Calibri"/>
        </w:rPr>
        <w:t>fulfill</w:t>
      </w:r>
      <w:r>
        <w:rPr>
          <w:rFonts w:ascii="Calibri" w:hAnsi="Calibri" w:cs="Calibri"/>
        </w:rPr>
        <w:t xml:space="preserve"> the above requirements, failing which the Proposal shall be considered non-responsive.</w:t>
      </w:r>
    </w:p>
    <w:p w:rsidR="00C07D93" w:rsidRDefault="00C07D93">
      <w:pPr>
        <w:widowControl w:val="0"/>
        <w:autoSpaceDE w:val="0"/>
        <w:autoSpaceDN w:val="0"/>
        <w:adjustRightInd w:val="0"/>
        <w:spacing w:after="0" w:line="334" w:lineRule="exact"/>
        <w:rPr>
          <w:rFonts w:ascii="Times New Roman" w:hAnsi="Times New Roman" w:cs="Times New Roman"/>
          <w:sz w:val="24"/>
          <w:szCs w:val="24"/>
        </w:rPr>
      </w:pPr>
    </w:p>
    <w:p w:rsidR="00C07D93" w:rsidRDefault="00561081">
      <w:pPr>
        <w:widowControl w:val="0"/>
        <w:numPr>
          <w:ilvl w:val="0"/>
          <w:numId w:val="25"/>
        </w:numPr>
        <w:tabs>
          <w:tab w:val="clear" w:pos="720"/>
          <w:tab w:val="num" w:pos="740"/>
        </w:tabs>
        <w:overflowPunct w:val="0"/>
        <w:autoSpaceDE w:val="0"/>
        <w:autoSpaceDN w:val="0"/>
        <w:adjustRightInd w:val="0"/>
        <w:spacing w:after="0" w:line="240" w:lineRule="auto"/>
        <w:ind w:left="740" w:hanging="720"/>
        <w:jc w:val="both"/>
        <w:rPr>
          <w:rFonts w:ascii="Calibri" w:hAnsi="Calibri" w:cs="Calibri"/>
          <w:sz w:val="21"/>
          <w:szCs w:val="21"/>
        </w:rPr>
      </w:pPr>
      <w:r>
        <w:rPr>
          <w:rFonts w:ascii="Calibri" w:hAnsi="Calibri" w:cs="Calibri"/>
          <w:sz w:val="21"/>
          <w:szCs w:val="21"/>
        </w:rPr>
        <w:t>A Bidder shall not have a conflict of interest (the “</w:t>
      </w:r>
      <w:r>
        <w:rPr>
          <w:rFonts w:ascii="Calibri" w:hAnsi="Calibri" w:cs="Calibri"/>
          <w:b/>
          <w:bCs/>
          <w:sz w:val="21"/>
          <w:szCs w:val="21"/>
        </w:rPr>
        <w:t>Conflict of Interest</w:t>
      </w:r>
      <w:r>
        <w:rPr>
          <w:rFonts w:ascii="Calibri" w:hAnsi="Calibri" w:cs="Calibri"/>
          <w:sz w:val="21"/>
          <w:szCs w:val="21"/>
        </w:rPr>
        <w:t xml:space="preserve">”) that affects the Bidding </w:t>
      </w:r>
    </w:p>
    <w:p w:rsidR="00C07D93" w:rsidRDefault="00C07D93">
      <w:pPr>
        <w:widowControl w:val="0"/>
        <w:autoSpaceDE w:val="0"/>
        <w:autoSpaceDN w:val="0"/>
        <w:adjustRightInd w:val="0"/>
        <w:spacing w:after="0" w:line="41" w:lineRule="exact"/>
        <w:rPr>
          <w:rFonts w:ascii="Calibri" w:hAnsi="Calibri" w:cs="Calibri"/>
          <w:sz w:val="21"/>
          <w:szCs w:val="21"/>
        </w:rPr>
      </w:pPr>
    </w:p>
    <w:p w:rsidR="00C07D93" w:rsidRDefault="00561081">
      <w:pPr>
        <w:widowControl w:val="0"/>
        <w:overflowPunct w:val="0"/>
        <w:autoSpaceDE w:val="0"/>
        <w:autoSpaceDN w:val="0"/>
        <w:adjustRightInd w:val="0"/>
        <w:spacing w:after="0" w:line="240" w:lineRule="auto"/>
        <w:ind w:left="740"/>
        <w:jc w:val="both"/>
        <w:rPr>
          <w:rFonts w:ascii="Calibri" w:hAnsi="Calibri" w:cs="Calibri"/>
          <w:sz w:val="21"/>
          <w:szCs w:val="21"/>
        </w:rPr>
      </w:pPr>
      <w:proofErr w:type="gramStart"/>
      <w:r>
        <w:rPr>
          <w:rFonts w:ascii="Calibri" w:hAnsi="Calibri" w:cs="Calibri"/>
        </w:rPr>
        <w:t>Process.</w:t>
      </w:r>
      <w:proofErr w:type="gramEnd"/>
      <w:r w:rsidR="006E1EF7">
        <w:rPr>
          <w:rFonts w:ascii="Calibri" w:hAnsi="Calibri" w:cs="Calibri"/>
        </w:rPr>
        <w:t xml:space="preserve"> </w:t>
      </w:r>
      <w:r>
        <w:rPr>
          <w:rFonts w:ascii="Calibri" w:hAnsi="Calibri" w:cs="Calibri"/>
        </w:rPr>
        <w:t xml:space="preserve"> Any Bidder found to have a Conflict of Interest shall be disqualified. In the event of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681792" behindDoc="1" locked="0" layoutInCell="0" allowOverlap="1">
            <wp:simplePos x="0" y="0"/>
            <wp:positionH relativeFrom="column">
              <wp:posOffset>-4445</wp:posOffset>
            </wp:positionH>
            <wp:positionV relativeFrom="paragraph">
              <wp:posOffset>332740</wp:posOffset>
            </wp:positionV>
            <wp:extent cx="5770880" cy="63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50"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8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620" w:header="720" w:footer="720" w:gutter="0"/>
          <w:cols w:space="720" w:equalWidth="0">
            <w:col w:w="80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11" w:name="page12"/>
            <w:bookmarkEnd w:id="11"/>
            <w:r>
              <w:rPr>
                <w:rFonts w:ascii="Calibri" w:hAnsi="Calibri" w:cs="Calibri"/>
                <w:sz w:val="18"/>
                <w:szCs w:val="18"/>
              </w:rPr>
              <w:lastRenderedPageBreak/>
              <w:t xml:space="preserve">Selection of Developer for Development of </w:t>
            </w:r>
            <w:r w:rsidR="008C24A2">
              <w:t>Tourist</w:t>
            </w:r>
            <w:r w:rsidR="00F3770D">
              <w:t xml:space="preserve"> </w:t>
            </w:r>
            <w:r w:rsidR="008C24A2">
              <w:t>Complex</w:t>
            </w:r>
            <w:r w:rsidR="00F3770D">
              <w:t xml:space="preserve"> </w:t>
            </w:r>
            <w:proofErr w:type="spellStart"/>
            <w:r w:rsidR="008C24A2">
              <w:t>Hesadih</w:t>
            </w:r>
            <w:proofErr w:type="spellEnd"/>
            <w:proofErr w:type="gramStart"/>
            <w:r w:rsidR="00F3770D">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682816"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overflowPunct w:val="0"/>
        <w:autoSpaceDE w:val="0"/>
        <w:autoSpaceDN w:val="0"/>
        <w:adjustRightInd w:val="0"/>
        <w:spacing w:after="0" w:line="269" w:lineRule="auto"/>
        <w:ind w:left="740"/>
        <w:jc w:val="both"/>
        <w:rPr>
          <w:rFonts w:ascii="Times New Roman" w:hAnsi="Times New Roman" w:cs="Times New Roman"/>
          <w:sz w:val="24"/>
          <w:szCs w:val="24"/>
        </w:rPr>
      </w:pPr>
      <w:r>
        <w:rPr>
          <w:rFonts w:ascii="Calibri" w:hAnsi="Calibri" w:cs="Calibri"/>
        </w:rPr>
        <w:t>disqualification, the Authority shall forfeit and appropriate the Bid Security or Performance Security, as the case may be, as mutually agreed genuine loss and damages likely to be suffered and incurred by the Authority and not by way of penalty for, inter alia, the time, cost and effort of the Authority, including consideration of such Bidder’s Proposal submission, without prejudice to any other right or remedy that may be available to the Authority hereunder and/ Project Development and Management Agreement or otherwise. Without limiting the generality of the above, a Bidder shall be considered to have a Conflict of Interest that affects the Bidding Process, if:</w:t>
      </w:r>
    </w:p>
    <w:p w:rsidR="00C07D93" w:rsidRDefault="00C07D93">
      <w:pPr>
        <w:widowControl w:val="0"/>
        <w:autoSpaceDE w:val="0"/>
        <w:autoSpaceDN w:val="0"/>
        <w:adjustRightInd w:val="0"/>
        <w:spacing w:after="0" w:line="62" w:lineRule="exact"/>
        <w:rPr>
          <w:rFonts w:ascii="Times New Roman" w:hAnsi="Times New Roman" w:cs="Times New Roman"/>
          <w:sz w:val="24"/>
          <w:szCs w:val="24"/>
        </w:rPr>
      </w:pPr>
    </w:p>
    <w:p w:rsidR="00C07D93" w:rsidRDefault="00561081">
      <w:pPr>
        <w:widowControl w:val="0"/>
        <w:numPr>
          <w:ilvl w:val="1"/>
          <w:numId w:val="26"/>
        </w:numPr>
        <w:tabs>
          <w:tab w:val="clear" w:pos="1440"/>
          <w:tab w:val="num" w:pos="1160"/>
        </w:tabs>
        <w:overflowPunct w:val="0"/>
        <w:autoSpaceDE w:val="0"/>
        <w:autoSpaceDN w:val="0"/>
        <w:adjustRightInd w:val="0"/>
        <w:spacing w:after="0" w:line="267" w:lineRule="auto"/>
        <w:ind w:left="1160" w:hanging="432"/>
        <w:jc w:val="both"/>
        <w:rPr>
          <w:rFonts w:ascii="Calibri" w:hAnsi="Calibri" w:cs="Calibri"/>
        </w:rPr>
      </w:pPr>
      <w:r>
        <w:rPr>
          <w:rFonts w:ascii="Calibri" w:hAnsi="Calibri" w:cs="Calibri"/>
        </w:rPr>
        <w:t xml:space="preserve">such Bidder, its Member (or any constituent thereof) and any other Bidder, its Member (or any constituent thereof) have common controlling shareholders or other ownership interest; provided that this qualification shall not apply in cases where the direct or indirect shareholding in a Bidder, its Members or a constituent thereof in the other Bidder(s) (or any of its constituents) is less than 26% of its paid up and subscribed capital; or </w:t>
      </w:r>
    </w:p>
    <w:p w:rsidR="00C07D93" w:rsidRDefault="00C07D93">
      <w:pPr>
        <w:widowControl w:val="0"/>
        <w:autoSpaceDE w:val="0"/>
        <w:autoSpaceDN w:val="0"/>
        <w:adjustRightInd w:val="0"/>
        <w:spacing w:after="0" w:line="11" w:lineRule="exact"/>
        <w:rPr>
          <w:rFonts w:ascii="Calibri" w:hAnsi="Calibri" w:cs="Calibri"/>
        </w:rPr>
      </w:pPr>
    </w:p>
    <w:p w:rsidR="00C07D93" w:rsidRDefault="00561081">
      <w:pPr>
        <w:widowControl w:val="0"/>
        <w:numPr>
          <w:ilvl w:val="1"/>
          <w:numId w:val="26"/>
        </w:numPr>
        <w:tabs>
          <w:tab w:val="clear" w:pos="1440"/>
          <w:tab w:val="num" w:pos="1160"/>
        </w:tabs>
        <w:overflowPunct w:val="0"/>
        <w:autoSpaceDE w:val="0"/>
        <w:autoSpaceDN w:val="0"/>
        <w:adjustRightInd w:val="0"/>
        <w:spacing w:after="0" w:line="239" w:lineRule="auto"/>
        <w:ind w:left="1160" w:hanging="432"/>
        <w:jc w:val="both"/>
        <w:rPr>
          <w:rFonts w:ascii="Calibri" w:hAnsi="Calibri" w:cs="Calibri"/>
        </w:rPr>
      </w:pPr>
      <w:r>
        <w:rPr>
          <w:rFonts w:ascii="Calibri" w:hAnsi="Calibri" w:cs="Calibri"/>
        </w:rPr>
        <w:t xml:space="preserve">a constituent of such Bidder is also a constituent of another Bidder; or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1"/>
          <w:numId w:val="26"/>
        </w:numPr>
        <w:tabs>
          <w:tab w:val="clear" w:pos="1440"/>
          <w:tab w:val="num" w:pos="1160"/>
        </w:tabs>
        <w:overflowPunct w:val="0"/>
        <w:autoSpaceDE w:val="0"/>
        <w:autoSpaceDN w:val="0"/>
        <w:adjustRightInd w:val="0"/>
        <w:spacing w:after="0" w:line="236" w:lineRule="auto"/>
        <w:ind w:left="1160" w:hanging="432"/>
        <w:jc w:val="both"/>
        <w:rPr>
          <w:rFonts w:ascii="Calibri" w:hAnsi="Calibri" w:cs="Calibri"/>
        </w:rPr>
      </w:pPr>
      <w:r>
        <w:rPr>
          <w:rFonts w:ascii="Calibri" w:hAnsi="Calibri" w:cs="Calibri"/>
        </w:rPr>
        <w:t xml:space="preserve">such Bidder has the same legal representative for purposes of this Bid as any other Bidder; or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numPr>
          <w:ilvl w:val="1"/>
          <w:numId w:val="26"/>
        </w:numPr>
        <w:tabs>
          <w:tab w:val="clear" w:pos="1440"/>
          <w:tab w:val="num" w:pos="1160"/>
        </w:tabs>
        <w:overflowPunct w:val="0"/>
        <w:autoSpaceDE w:val="0"/>
        <w:autoSpaceDN w:val="0"/>
        <w:adjustRightInd w:val="0"/>
        <w:spacing w:after="0" w:line="254" w:lineRule="auto"/>
        <w:ind w:left="1160" w:hanging="432"/>
        <w:jc w:val="both"/>
        <w:rPr>
          <w:rFonts w:ascii="Calibri" w:hAnsi="Calibri" w:cs="Calibri"/>
        </w:rPr>
      </w:pPr>
      <w:r>
        <w:rPr>
          <w:rFonts w:ascii="Calibri" w:hAnsi="Calibri" w:cs="Calibri"/>
        </w:rPr>
        <w:t xml:space="preserve">such Bidder has a relationship with another Bidder, directly or through common third parties, that puts them in a position to have access to each other’s information about, or to influence the Bid of either or each of the other Bidder; or </w:t>
      </w:r>
    </w:p>
    <w:p w:rsidR="00C07D93" w:rsidRDefault="00C07D93">
      <w:pPr>
        <w:widowControl w:val="0"/>
        <w:autoSpaceDE w:val="0"/>
        <w:autoSpaceDN w:val="0"/>
        <w:adjustRightInd w:val="0"/>
        <w:spacing w:after="0" w:line="74" w:lineRule="exact"/>
        <w:rPr>
          <w:rFonts w:ascii="Calibri" w:hAnsi="Calibri" w:cs="Calibri"/>
        </w:rPr>
      </w:pPr>
    </w:p>
    <w:p w:rsidR="00C07D93" w:rsidRDefault="00561081">
      <w:pPr>
        <w:widowControl w:val="0"/>
        <w:numPr>
          <w:ilvl w:val="1"/>
          <w:numId w:val="26"/>
        </w:numPr>
        <w:tabs>
          <w:tab w:val="clear" w:pos="1440"/>
          <w:tab w:val="num" w:pos="1160"/>
        </w:tabs>
        <w:overflowPunct w:val="0"/>
        <w:autoSpaceDE w:val="0"/>
        <w:autoSpaceDN w:val="0"/>
        <w:adjustRightInd w:val="0"/>
        <w:spacing w:after="0" w:line="236" w:lineRule="auto"/>
        <w:ind w:left="1160" w:right="20" w:hanging="432"/>
        <w:jc w:val="both"/>
        <w:rPr>
          <w:rFonts w:ascii="Calibri" w:hAnsi="Calibri" w:cs="Calibri"/>
        </w:rPr>
      </w:pPr>
      <w:proofErr w:type="gramStart"/>
      <w:r>
        <w:rPr>
          <w:rFonts w:ascii="Calibri" w:hAnsi="Calibri" w:cs="Calibri"/>
        </w:rPr>
        <w:t>such</w:t>
      </w:r>
      <w:proofErr w:type="gramEnd"/>
      <w:r>
        <w:rPr>
          <w:rFonts w:ascii="Calibri" w:hAnsi="Calibri" w:cs="Calibri"/>
        </w:rPr>
        <w:t xml:space="preserve"> Bidder has participated as a consultant to the Authority in the preparation of any documents, design or technical specifications of the Project. </w:t>
      </w:r>
    </w:p>
    <w:p w:rsidR="00C07D93" w:rsidRDefault="00C07D93">
      <w:pPr>
        <w:widowControl w:val="0"/>
        <w:autoSpaceDE w:val="0"/>
        <w:autoSpaceDN w:val="0"/>
        <w:adjustRightInd w:val="0"/>
        <w:spacing w:after="0" w:line="200" w:lineRule="exact"/>
        <w:rPr>
          <w:rFonts w:ascii="Calibri" w:hAnsi="Calibri" w:cs="Calibri"/>
        </w:rPr>
      </w:pPr>
    </w:p>
    <w:p w:rsidR="00C07D93" w:rsidRDefault="00C07D93">
      <w:pPr>
        <w:widowControl w:val="0"/>
        <w:autoSpaceDE w:val="0"/>
        <w:autoSpaceDN w:val="0"/>
        <w:adjustRightInd w:val="0"/>
        <w:spacing w:after="0" w:line="200" w:lineRule="exact"/>
        <w:rPr>
          <w:rFonts w:ascii="Calibri" w:hAnsi="Calibri" w:cs="Calibri"/>
        </w:rPr>
      </w:pPr>
    </w:p>
    <w:p w:rsidR="00C07D93" w:rsidRDefault="00561081">
      <w:pPr>
        <w:widowControl w:val="0"/>
        <w:numPr>
          <w:ilvl w:val="0"/>
          <w:numId w:val="27"/>
        </w:numPr>
        <w:tabs>
          <w:tab w:val="clear" w:pos="720"/>
          <w:tab w:val="num" w:pos="740"/>
        </w:tabs>
        <w:overflowPunct w:val="0"/>
        <w:autoSpaceDE w:val="0"/>
        <w:autoSpaceDN w:val="0"/>
        <w:adjustRightInd w:val="0"/>
        <w:spacing w:after="0" w:line="253" w:lineRule="auto"/>
        <w:ind w:left="740" w:hanging="720"/>
        <w:jc w:val="both"/>
        <w:rPr>
          <w:rFonts w:ascii="Calibri" w:hAnsi="Calibri" w:cs="Calibri"/>
        </w:rPr>
      </w:pPr>
      <w:r>
        <w:rPr>
          <w:rFonts w:ascii="Calibri" w:hAnsi="Calibri" w:cs="Calibri"/>
        </w:rPr>
        <w:t xml:space="preserve">Any entity, which has earlier been barred by the Authority or Government of Jharkhand from participating in its projects, would not be eligible to submit a Proposal, either individually or as member of a Consortium if such bar subsists as on the Proposal Due Date. </w:t>
      </w:r>
    </w:p>
    <w:p w:rsidR="00C07D93" w:rsidRDefault="00C07D93">
      <w:pPr>
        <w:widowControl w:val="0"/>
        <w:autoSpaceDE w:val="0"/>
        <w:autoSpaceDN w:val="0"/>
        <w:adjustRightInd w:val="0"/>
        <w:spacing w:after="0" w:line="350" w:lineRule="exact"/>
        <w:rPr>
          <w:rFonts w:ascii="Times New Roman" w:hAnsi="Times New Roman" w:cs="Times New Roman"/>
          <w:sz w:val="24"/>
          <w:szCs w:val="24"/>
        </w:rPr>
      </w:pPr>
    </w:p>
    <w:p w:rsidR="00C07D93" w:rsidRDefault="00561081">
      <w:pPr>
        <w:widowControl w:val="0"/>
        <w:numPr>
          <w:ilvl w:val="0"/>
          <w:numId w:val="28"/>
        </w:numPr>
        <w:overflowPunct w:val="0"/>
        <w:autoSpaceDE w:val="0"/>
        <w:autoSpaceDN w:val="0"/>
        <w:adjustRightInd w:val="0"/>
        <w:spacing w:after="0" w:line="240" w:lineRule="auto"/>
        <w:ind w:hanging="700"/>
        <w:jc w:val="both"/>
        <w:rPr>
          <w:rFonts w:ascii="Calibri" w:hAnsi="Calibri" w:cs="Calibri"/>
          <w:b/>
          <w:bCs/>
        </w:rPr>
      </w:pPr>
      <w:r>
        <w:rPr>
          <w:rFonts w:ascii="Calibri" w:hAnsi="Calibri" w:cs="Calibri"/>
          <w:b/>
          <w:bCs/>
        </w:rPr>
        <w:t xml:space="preserve">Change in ownership of the Bidder </w:t>
      </w:r>
    </w:p>
    <w:p w:rsidR="00C07D93" w:rsidRDefault="00C07D93">
      <w:pPr>
        <w:widowControl w:val="0"/>
        <w:autoSpaceDE w:val="0"/>
        <w:autoSpaceDN w:val="0"/>
        <w:adjustRightInd w:val="0"/>
        <w:spacing w:after="0" w:line="281" w:lineRule="exact"/>
        <w:rPr>
          <w:rFonts w:ascii="Times New Roman" w:hAnsi="Times New Roman" w:cs="Times New Roman"/>
          <w:sz w:val="24"/>
          <w:szCs w:val="24"/>
        </w:rPr>
      </w:pPr>
    </w:p>
    <w:p w:rsidR="00C07D93" w:rsidRDefault="00561081">
      <w:pPr>
        <w:widowControl w:val="0"/>
        <w:numPr>
          <w:ilvl w:val="0"/>
          <w:numId w:val="29"/>
        </w:numPr>
        <w:overflowPunct w:val="0"/>
        <w:autoSpaceDE w:val="0"/>
        <w:autoSpaceDN w:val="0"/>
        <w:adjustRightInd w:val="0"/>
        <w:spacing w:after="0" w:line="240" w:lineRule="auto"/>
        <w:ind w:hanging="700"/>
        <w:jc w:val="both"/>
        <w:rPr>
          <w:rFonts w:ascii="Calibri" w:hAnsi="Calibri" w:cs="Calibri"/>
        </w:rPr>
      </w:pPr>
      <w:r>
        <w:rPr>
          <w:rFonts w:ascii="Calibri" w:hAnsi="Calibri" w:cs="Calibri"/>
        </w:rPr>
        <w:t xml:space="preserve">Change in the composition of a Consortium will not be permitted by the Authority.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683840" behindDoc="1" locked="0" layoutInCell="0" allowOverlap="1">
            <wp:simplePos x="0" y="0"/>
            <wp:positionH relativeFrom="column">
              <wp:posOffset>-4445</wp:posOffset>
            </wp:positionH>
            <wp:positionV relativeFrom="paragraph">
              <wp:posOffset>768985</wp:posOffset>
            </wp:positionV>
            <wp:extent cx="5770880" cy="63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37"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9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620" w:header="720" w:footer="720" w:gutter="0"/>
          <w:cols w:space="720" w:equalWidth="0">
            <w:col w:w="80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12" w:name="page13"/>
            <w:bookmarkEnd w:id="12"/>
            <w:r>
              <w:rPr>
                <w:rFonts w:ascii="Calibri" w:hAnsi="Calibri" w:cs="Calibri"/>
                <w:sz w:val="18"/>
                <w:szCs w:val="18"/>
              </w:rPr>
              <w:lastRenderedPageBreak/>
              <w:t xml:space="preserve">Selection of Developer for Development of </w:t>
            </w:r>
            <w:r w:rsidR="008C24A2">
              <w:t>Tourist</w:t>
            </w:r>
            <w:r w:rsidR="00F3770D">
              <w:t xml:space="preserve"> </w:t>
            </w:r>
            <w:r w:rsidR="008C24A2">
              <w:t>Complex</w:t>
            </w:r>
            <w:r w:rsidR="00F3770D">
              <w:t xml:space="preserve"> </w:t>
            </w:r>
            <w:proofErr w:type="spellStart"/>
            <w:r w:rsidR="008C24A2">
              <w:t>Hesadih</w:t>
            </w:r>
            <w:proofErr w:type="spellEnd"/>
            <w:proofErr w:type="gramStart"/>
            <w:r w:rsidR="00F3770D">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684864"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numPr>
          <w:ilvl w:val="0"/>
          <w:numId w:val="30"/>
        </w:numPr>
        <w:overflowPunct w:val="0"/>
        <w:autoSpaceDE w:val="0"/>
        <w:autoSpaceDN w:val="0"/>
        <w:adjustRightInd w:val="0"/>
        <w:spacing w:after="0" w:line="273" w:lineRule="auto"/>
        <w:ind w:hanging="700"/>
        <w:jc w:val="both"/>
        <w:rPr>
          <w:rFonts w:ascii="Calibri" w:hAnsi="Calibri" w:cs="Calibri"/>
        </w:rPr>
      </w:pPr>
      <w:r>
        <w:rPr>
          <w:rFonts w:ascii="Calibri" w:hAnsi="Calibri" w:cs="Calibri"/>
        </w:rPr>
        <w:t xml:space="preserve">By submitting the Proposal, the Bidder shall also be deemed to have acknowledged and agreed that in the event of a change in control of a Consortium Member whose Financial Capacity was taken into consideration for the purposes of qualification under and in accordance with the RFP, the Bidder shall inform the Authority forthwith along with all relevant particulars about the same and the Authority may, in its sole discretion, disqualify the Bidder or withdraw the LOA from the Successful Bidder, as the case may be. In the event such change in control occurs after signing of the Project Development and Management Agreement, it would, notwithstanding anything to the contrary contained in the Project Development and Management Agreement, be deemed to be a breach thereof, and the Project Development and Management Agreement shall be liable to be terminated without the Authority being liable in any manner whatsoever to the Developer. In such an event, notwithstanding anything to the contrary contained in the Project Development and Management Agreement, the Authority shall forfeit and appropriate the Bid Security or Performance Security as the case may be, as mutually agreed genuine compensation and damages payable to the Authority for, inter alia, time, cost and effort of the Authority, without prejudice to any other right or remedy that may be available to the Authority hereunder or otherwise. </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1" w:lineRule="exact"/>
        <w:rPr>
          <w:rFonts w:ascii="Times New Roman" w:hAnsi="Times New Roman" w:cs="Times New Roman"/>
          <w:sz w:val="24"/>
          <w:szCs w:val="24"/>
        </w:rPr>
      </w:pPr>
    </w:p>
    <w:p w:rsidR="00C07D93" w:rsidRDefault="00561081">
      <w:pPr>
        <w:widowControl w:val="0"/>
        <w:numPr>
          <w:ilvl w:val="0"/>
          <w:numId w:val="31"/>
        </w:numPr>
        <w:overflowPunct w:val="0"/>
        <w:autoSpaceDE w:val="0"/>
        <w:autoSpaceDN w:val="0"/>
        <w:adjustRightInd w:val="0"/>
        <w:spacing w:after="0" w:line="240" w:lineRule="auto"/>
        <w:ind w:hanging="700"/>
        <w:jc w:val="both"/>
        <w:rPr>
          <w:rFonts w:ascii="Calibri" w:hAnsi="Calibri" w:cs="Calibri"/>
          <w:b/>
          <w:bCs/>
        </w:rPr>
      </w:pPr>
      <w:r>
        <w:rPr>
          <w:rFonts w:ascii="Calibri" w:hAnsi="Calibri" w:cs="Calibri"/>
          <w:b/>
          <w:bCs/>
        </w:rPr>
        <w:t xml:space="preserve">Formation of SPV and Shareholding Commitments </w:t>
      </w:r>
    </w:p>
    <w:p w:rsidR="00C07D93" w:rsidRDefault="00C07D93">
      <w:pPr>
        <w:widowControl w:val="0"/>
        <w:autoSpaceDE w:val="0"/>
        <w:autoSpaceDN w:val="0"/>
        <w:adjustRightInd w:val="0"/>
        <w:spacing w:after="0" w:line="330" w:lineRule="exact"/>
        <w:rPr>
          <w:rFonts w:ascii="Times New Roman" w:hAnsi="Times New Roman" w:cs="Times New Roman"/>
          <w:sz w:val="24"/>
          <w:szCs w:val="24"/>
        </w:rPr>
      </w:pPr>
    </w:p>
    <w:p w:rsidR="00C07D93" w:rsidRDefault="00561081">
      <w:pPr>
        <w:widowControl w:val="0"/>
        <w:numPr>
          <w:ilvl w:val="0"/>
          <w:numId w:val="32"/>
        </w:numPr>
        <w:overflowPunct w:val="0"/>
        <w:autoSpaceDE w:val="0"/>
        <w:autoSpaceDN w:val="0"/>
        <w:adjustRightInd w:val="0"/>
        <w:spacing w:after="0" w:line="253" w:lineRule="auto"/>
        <w:ind w:hanging="700"/>
        <w:jc w:val="both"/>
        <w:rPr>
          <w:rFonts w:ascii="Calibri" w:hAnsi="Calibri" w:cs="Calibri"/>
        </w:rPr>
      </w:pPr>
      <w:r>
        <w:rPr>
          <w:rFonts w:ascii="Calibri" w:hAnsi="Calibri" w:cs="Calibri"/>
        </w:rPr>
        <w:t xml:space="preserve">For implementation of the Project, the Successful Bidder shall be required to form a SPV under the Companies Act, 2013 in accordance with this Clause. The Authority will enter into the Project Development and Management Agreement with the SPV. </w:t>
      </w:r>
    </w:p>
    <w:p w:rsidR="00C07D93" w:rsidRDefault="00C07D93">
      <w:pPr>
        <w:widowControl w:val="0"/>
        <w:autoSpaceDE w:val="0"/>
        <w:autoSpaceDN w:val="0"/>
        <w:adjustRightInd w:val="0"/>
        <w:spacing w:after="0" w:line="268" w:lineRule="exact"/>
        <w:rPr>
          <w:rFonts w:ascii="Calibri" w:hAnsi="Calibri" w:cs="Calibri"/>
        </w:rPr>
      </w:pPr>
    </w:p>
    <w:p w:rsidR="00C07D93" w:rsidRDefault="00561081">
      <w:pPr>
        <w:widowControl w:val="0"/>
        <w:numPr>
          <w:ilvl w:val="0"/>
          <w:numId w:val="32"/>
        </w:numPr>
        <w:overflowPunct w:val="0"/>
        <w:autoSpaceDE w:val="0"/>
        <w:autoSpaceDN w:val="0"/>
        <w:adjustRightInd w:val="0"/>
        <w:spacing w:after="0" w:line="240" w:lineRule="auto"/>
        <w:ind w:hanging="700"/>
        <w:jc w:val="both"/>
        <w:rPr>
          <w:rFonts w:ascii="Calibri" w:hAnsi="Calibri" w:cs="Calibri"/>
        </w:rPr>
      </w:pPr>
      <w:r>
        <w:rPr>
          <w:rFonts w:ascii="Calibri" w:hAnsi="Calibri" w:cs="Calibri"/>
          <w:b/>
          <w:bCs/>
        </w:rPr>
        <w:t xml:space="preserve">Shareholding Commitment </w:t>
      </w:r>
    </w:p>
    <w:p w:rsidR="00C07D93" w:rsidRDefault="00C07D93">
      <w:pPr>
        <w:widowControl w:val="0"/>
        <w:autoSpaceDE w:val="0"/>
        <w:autoSpaceDN w:val="0"/>
        <w:adjustRightInd w:val="0"/>
        <w:spacing w:after="0" w:line="90" w:lineRule="exact"/>
        <w:rPr>
          <w:rFonts w:ascii="Calibri" w:hAnsi="Calibri" w:cs="Calibri"/>
        </w:rPr>
      </w:pPr>
    </w:p>
    <w:p w:rsidR="00C07D93" w:rsidRDefault="00561081">
      <w:pPr>
        <w:widowControl w:val="0"/>
        <w:numPr>
          <w:ilvl w:val="1"/>
          <w:numId w:val="32"/>
        </w:numPr>
        <w:tabs>
          <w:tab w:val="clear" w:pos="1440"/>
          <w:tab w:val="num" w:pos="1100"/>
        </w:tabs>
        <w:overflowPunct w:val="0"/>
        <w:autoSpaceDE w:val="0"/>
        <w:autoSpaceDN w:val="0"/>
        <w:adjustRightInd w:val="0"/>
        <w:spacing w:after="0" w:line="282" w:lineRule="auto"/>
        <w:ind w:left="1100"/>
        <w:jc w:val="both"/>
        <w:rPr>
          <w:rFonts w:ascii="Calibri" w:hAnsi="Calibri" w:cs="Calibri"/>
          <w:sz w:val="21"/>
          <w:szCs w:val="21"/>
        </w:rPr>
      </w:pPr>
      <w:r>
        <w:rPr>
          <w:rFonts w:ascii="Calibri" w:hAnsi="Calibri" w:cs="Calibri"/>
          <w:sz w:val="21"/>
          <w:szCs w:val="21"/>
        </w:rPr>
        <w:t xml:space="preserve">In case the Successful Bidder is a Consortium, the Lead Member shall subscribe to at least </w:t>
      </w:r>
      <w:r w:rsidR="001B5CA9">
        <w:rPr>
          <w:rFonts w:ascii="Calibri" w:hAnsi="Calibri" w:cs="Calibri"/>
          <w:sz w:val="21"/>
          <w:szCs w:val="21"/>
        </w:rPr>
        <w:t>51</w:t>
      </w:r>
      <w:r>
        <w:rPr>
          <w:rFonts w:ascii="Calibri" w:hAnsi="Calibri" w:cs="Calibri"/>
          <w:sz w:val="21"/>
          <w:szCs w:val="21"/>
        </w:rPr>
        <w:t>% (</w:t>
      </w:r>
      <w:r w:rsidR="001B5CA9">
        <w:rPr>
          <w:rFonts w:ascii="Calibri" w:hAnsi="Calibri" w:cs="Calibri"/>
          <w:sz w:val="21"/>
          <w:szCs w:val="21"/>
        </w:rPr>
        <w:t>fifty-one</w:t>
      </w:r>
      <w:r w:rsidR="00A31697">
        <w:rPr>
          <w:rFonts w:ascii="Calibri" w:hAnsi="Calibri" w:cs="Calibri"/>
          <w:sz w:val="21"/>
          <w:szCs w:val="21"/>
        </w:rPr>
        <w:t xml:space="preserve"> p</w:t>
      </w:r>
      <w:r>
        <w:rPr>
          <w:rFonts w:ascii="Calibri" w:hAnsi="Calibri" w:cs="Calibri"/>
          <w:sz w:val="21"/>
          <w:szCs w:val="21"/>
        </w:rPr>
        <w:t xml:space="preserve">er cent) of the paid up and subscribed equity of the SPV, </w:t>
      </w:r>
      <w:r w:rsidR="001B5CA9">
        <w:rPr>
          <w:rFonts w:ascii="Calibri" w:hAnsi="Calibri" w:cs="Calibri"/>
          <w:sz w:val="21"/>
          <w:szCs w:val="21"/>
        </w:rPr>
        <w:t xml:space="preserve">and members of the </w:t>
      </w:r>
      <w:r>
        <w:rPr>
          <w:rFonts w:ascii="Calibri" w:hAnsi="Calibri" w:cs="Calibri"/>
          <w:sz w:val="21"/>
          <w:szCs w:val="21"/>
        </w:rPr>
        <w:t xml:space="preserve">Consortium shall collectively hold 100% (one hundred per cent) of the subscribed and paid up equity of the SPV throughout the Agreement Period. </w:t>
      </w:r>
    </w:p>
    <w:p w:rsidR="00C07D93" w:rsidRDefault="00C07D93">
      <w:pPr>
        <w:widowControl w:val="0"/>
        <w:autoSpaceDE w:val="0"/>
        <w:autoSpaceDN w:val="0"/>
        <w:adjustRightInd w:val="0"/>
        <w:spacing w:after="0" w:line="46" w:lineRule="exact"/>
        <w:rPr>
          <w:rFonts w:ascii="Calibri" w:hAnsi="Calibri" w:cs="Calibri"/>
          <w:sz w:val="21"/>
          <w:szCs w:val="21"/>
        </w:rPr>
      </w:pPr>
    </w:p>
    <w:p w:rsidR="00C07D93" w:rsidRDefault="00561081">
      <w:pPr>
        <w:widowControl w:val="0"/>
        <w:numPr>
          <w:ilvl w:val="1"/>
          <w:numId w:val="32"/>
        </w:numPr>
        <w:tabs>
          <w:tab w:val="clear" w:pos="1440"/>
          <w:tab w:val="num" w:pos="1100"/>
        </w:tabs>
        <w:overflowPunct w:val="0"/>
        <w:autoSpaceDE w:val="0"/>
        <w:autoSpaceDN w:val="0"/>
        <w:adjustRightInd w:val="0"/>
        <w:spacing w:after="0" w:line="253" w:lineRule="auto"/>
        <w:ind w:left="1100"/>
        <w:jc w:val="both"/>
        <w:rPr>
          <w:rFonts w:ascii="Calibri" w:hAnsi="Calibri" w:cs="Calibri"/>
        </w:rPr>
      </w:pPr>
      <w:r>
        <w:rPr>
          <w:rFonts w:ascii="Calibri" w:hAnsi="Calibri" w:cs="Calibri"/>
        </w:rPr>
        <w:t xml:space="preserve">In case the Successful Bidder is a Single Business Entity, it shall hold 100% (one hundred percent) of subscribed and paid up equity share capital of the SPV throughout the Agreement Period. </w:t>
      </w:r>
    </w:p>
    <w:p w:rsidR="001B5CA9" w:rsidRDefault="001B5CA9">
      <w:pPr>
        <w:widowControl w:val="0"/>
        <w:autoSpaceDE w:val="0"/>
        <w:autoSpaceDN w:val="0"/>
        <w:adjustRightInd w:val="0"/>
        <w:spacing w:after="0" w:line="327" w:lineRule="exact"/>
        <w:rPr>
          <w:rFonts w:ascii="Times New Roman" w:hAnsi="Times New Roman" w:cs="Times New Roman"/>
          <w:sz w:val="24"/>
          <w:szCs w:val="24"/>
        </w:rPr>
      </w:pPr>
    </w:p>
    <w:p w:rsidR="00C07D93" w:rsidRPr="005C4557" w:rsidRDefault="00561081" w:rsidP="005C4557">
      <w:pPr>
        <w:widowControl w:val="0"/>
        <w:numPr>
          <w:ilvl w:val="0"/>
          <w:numId w:val="33"/>
        </w:numPr>
        <w:overflowPunct w:val="0"/>
        <w:autoSpaceDE w:val="0"/>
        <w:autoSpaceDN w:val="0"/>
        <w:adjustRightInd w:val="0"/>
        <w:spacing w:after="0" w:line="240" w:lineRule="auto"/>
        <w:ind w:hanging="700"/>
        <w:jc w:val="both"/>
        <w:rPr>
          <w:rFonts w:ascii="Times New Roman" w:hAnsi="Times New Roman" w:cs="Times New Roman"/>
          <w:sz w:val="24"/>
          <w:szCs w:val="24"/>
        </w:rPr>
        <w:sectPr w:rsidR="00C07D93" w:rsidRPr="005C4557">
          <w:pgSz w:w="11900" w:h="16834"/>
          <w:pgMar w:top="720" w:right="1420" w:bottom="446" w:left="1420" w:header="720" w:footer="720" w:gutter="0"/>
          <w:cols w:space="720" w:equalWidth="0">
            <w:col w:w="9060"/>
          </w:cols>
          <w:noEndnote/>
        </w:sectPr>
      </w:pPr>
      <w:r w:rsidRPr="005C4557">
        <w:rPr>
          <w:rFonts w:ascii="Calibri" w:hAnsi="Calibri" w:cs="Calibri"/>
          <w:b/>
          <w:bCs/>
        </w:rPr>
        <w:t xml:space="preserve">Number of Proposals </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400" w:lineRule="exact"/>
        <w:rPr>
          <w:rFonts w:ascii="Times New Roman" w:hAnsi="Times New Roman" w:cs="Times New Roman"/>
          <w:sz w:val="24"/>
          <w:szCs w:val="24"/>
        </w:rPr>
      </w:pPr>
    </w:p>
    <w:p w:rsidR="00C07D93" w:rsidRDefault="005C4557">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noProof/>
          <w:sz w:val="18"/>
          <w:szCs w:val="18"/>
        </w:rPr>
        <w:drawing>
          <wp:anchor distT="0" distB="0" distL="114300" distR="114300" simplePos="0" relativeHeight="251685888" behindDoc="1" locked="0" layoutInCell="0" allowOverlap="1">
            <wp:simplePos x="0" y="0"/>
            <wp:positionH relativeFrom="column">
              <wp:posOffset>-5059045</wp:posOffset>
            </wp:positionH>
            <wp:positionV relativeFrom="paragraph">
              <wp:posOffset>501015</wp:posOffset>
            </wp:positionV>
            <wp:extent cx="5773420" cy="101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srcRect/>
                    <a:stretch>
                      <a:fillRect/>
                    </a:stretch>
                  </pic:blipFill>
                  <pic:spPr bwMode="auto">
                    <a:xfrm>
                      <a:off x="0" y="0"/>
                      <a:ext cx="5773420" cy="10160"/>
                    </a:xfrm>
                    <a:prstGeom prst="rect">
                      <a:avLst/>
                    </a:prstGeom>
                    <a:noFill/>
                  </pic:spPr>
                </pic:pic>
              </a:graphicData>
            </a:graphic>
          </wp:anchor>
        </w:drawing>
      </w:r>
      <w:r w:rsidR="00561081">
        <w:rPr>
          <w:rFonts w:ascii="Calibri" w:hAnsi="Calibri" w:cs="Calibri"/>
          <w:sz w:val="18"/>
          <w:szCs w:val="18"/>
        </w:rPr>
        <w:t xml:space="preserve">10 | </w:t>
      </w:r>
      <w:r w:rsidR="00561081">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13" w:name="page14"/>
            <w:bookmarkEnd w:id="13"/>
            <w:r>
              <w:rPr>
                <w:rFonts w:ascii="Calibri" w:hAnsi="Calibri" w:cs="Calibri"/>
                <w:sz w:val="18"/>
                <w:szCs w:val="18"/>
              </w:rPr>
              <w:lastRenderedPageBreak/>
              <w:t xml:space="preserve">Selection of Developer for Development of </w:t>
            </w:r>
            <w:r w:rsidR="008C24A2">
              <w:t>Tourist</w:t>
            </w:r>
            <w:r w:rsidR="00F3770D">
              <w:t xml:space="preserve"> </w:t>
            </w:r>
            <w:r w:rsidR="008C24A2">
              <w:t>Complex</w:t>
            </w:r>
            <w:r w:rsidR="00F3770D">
              <w:t xml:space="preserve"> </w:t>
            </w:r>
            <w:proofErr w:type="spellStart"/>
            <w:r w:rsidR="008C24A2">
              <w:t>Hesadih</w:t>
            </w:r>
            <w:proofErr w:type="spellEnd"/>
            <w:proofErr w:type="gramStart"/>
            <w:r w:rsidR="00F3770D">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686912"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overflowPunct w:val="0"/>
        <w:autoSpaceDE w:val="0"/>
        <w:autoSpaceDN w:val="0"/>
        <w:adjustRightInd w:val="0"/>
        <w:spacing w:after="0" w:line="253" w:lineRule="auto"/>
        <w:ind w:left="740"/>
        <w:jc w:val="both"/>
        <w:rPr>
          <w:rFonts w:ascii="Times New Roman" w:hAnsi="Times New Roman" w:cs="Times New Roman"/>
          <w:sz w:val="24"/>
          <w:szCs w:val="24"/>
        </w:rPr>
      </w:pPr>
      <w:r>
        <w:rPr>
          <w:rFonts w:ascii="Calibri" w:hAnsi="Calibri" w:cs="Calibri"/>
        </w:rPr>
        <w:t>Each Bidder shall submit only one (1) Proposal, in response to this RFP. Any Bidder, who submits more than one Proposal, will be disqualified and will also cause the disqualification of the Consortium of which it is a member.</w:t>
      </w:r>
    </w:p>
    <w:p w:rsidR="00C07D93" w:rsidRDefault="00C07D93">
      <w:pPr>
        <w:widowControl w:val="0"/>
        <w:autoSpaceDE w:val="0"/>
        <w:autoSpaceDN w:val="0"/>
        <w:adjustRightInd w:val="0"/>
        <w:spacing w:after="0" w:line="338" w:lineRule="exact"/>
        <w:rPr>
          <w:rFonts w:ascii="Times New Roman" w:hAnsi="Times New Roman" w:cs="Times New Roman"/>
          <w:sz w:val="24"/>
          <w:szCs w:val="24"/>
        </w:rPr>
      </w:pPr>
    </w:p>
    <w:p w:rsidR="00C07D93" w:rsidRDefault="00561081">
      <w:pPr>
        <w:widowControl w:val="0"/>
        <w:numPr>
          <w:ilvl w:val="0"/>
          <w:numId w:val="34"/>
        </w:numPr>
        <w:overflowPunct w:val="0"/>
        <w:autoSpaceDE w:val="0"/>
        <w:autoSpaceDN w:val="0"/>
        <w:adjustRightInd w:val="0"/>
        <w:spacing w:after="0" w:line="239" w:lineRule="auto"/>
        <w:ind w:hanging="700"/>
        <w:jc w:val="both"/>
        <w:rPr>
          <w:rFonts w:ascii="Calibri" w:hAnsi="Calibri" w:cs="Calibri"/>
          <w:b/>
          <w:bCs/>
        </w:rPr>
      </w:pPr>
      <w:r>
        <w:rPr>
          <w:rFonts w:ascii="Calibri" w:hAnsi="Calibri" w:cs="Calibri"/>
          <w:b/>
          <w:bCs/>
        </w:rPr>
        <w:t xml:space="preserve">Proposal Preparation Cost </w:t>
      </w:r>
    </w:p>
    <w:p w:rsidR="00C07D93" w:rsidRDefault="00C07D93">
      <w:pPr>
        <w:widowControl w:val="0"/>
        <w:autoSpaceDE w:val="0"/>
        <w:autoSpaceDN w:val="0"/>
        <w:adjustRightInd w:val="0"/>
        <w:spacing w:after="0" w:line="398" w:lineRule="exact"/>
        <w:rPr>
          <w:rFonts w:ascii="Calibri" w:hAnsi="Calibri" w:cs="Calibri"/>
          <w:b/>
          <w:bCs/>
        </w:rPr>
      </w:pPr>
    </w:p>
    <w:p w:rsidR="00C07D93" w:rsidRDefault="00561081">
      <w:pPr>
        <w:widowControl w:val="0"/>
        <w:overflowPunct w:val="0"/>
        <w:autoSpaceDE w:val="0"/>
        <w:autoSpaceDN w:val="0"/>
        <w:adjustRightInd w:val="0"/>
        <w:spacing w:after="0" w:line="261" w:lineRule="auto"/>
        <w:ind w:left="740"/>
        <w:jc w:val="both"/>
        <w:rPr>
          <w:rFonts w:ascii="Calibri" w:hAnsi="Calibri" w:cs="Calibri"/>
          <w:b/>
          <w:bCs/>
        </w:rPr>
      </w:pPr>
      <w:r>
        <w:rPr>
          <w:rFonts w:ascii="Calibri" w:hAnsi="Calibri" w:cs="Calibri"/>
        </w:rPr>
        <w:t xml:space="preserve">The Bidder shall be responsible and shall pay for all of the costs associated with the preparation of its Proposal and its participation in the Bidding Process. The Authority will not be responsible or in any way liable for such costs, regardless of the conduct or outcome of the Bidding Process. </w:t>
      </w:r>
    </w:p>
    <w:p w:rsidR="00C07D93" w:rsidRDefault="00C07D93">
      <w:pPr>
        <w:widowControl w:val="0"/>
        <w:autoSpaceDE w:val="0"/>
        <w:autoSpaceDN w:val="0"/>
        <w:adjustRightInd w:val="0"/>
        <w:spacing w:after="0" w:line="326" w:lineRule="exact"/>
        <w:rPr>
          <w:rFonts w:ascii="Calibri" w:hAnsi="Calibri" w:cs="Calibri"/>
          <w:b/>
          <w:bCs/>
        </w:rPr>
      </w:pPr>
    </w:p>
    <w:p w:rsidR="00C07D93" w:rsidRDefault="00561081">
      <w:pPr>
        <w:widowControl w:val="0"/>
        <w:numPr>
          <w:ilvl w:val="0"/>
          <w:numId w:val="34"/>
        </w:numPr>
        <w:overflowPunct w:val="0"/>
        <w:autoSpaceDE w:val="0"/>
        <w:autoSpaceDN w:val="0"/>
        <w:adjustRightInd w:val="0"/>
        <w:spacing w:after="0" w:line="239" w:lineRule="auto"/>
        <w:ind w:hanging="700"/>
        <w:jc w:val="both"/>
        <w:rPr>
          <w:rFonts w:ascii="Calibri" w:hAnsi="Calibri" w:cs="Calibri"/>
          <w:b/>
          <w:bCs/>
        </w:rPr>
      </w:pPr>
      <w:r>
        <w:rPr>
          <w:rFonts w:ascii="Calibri" w:hAnsi="Calibri" w:cs="Calibri"/>
          <w:b/>
          <w:bCs/>
        </w:rPr>
        <w:t xml:space="preserve">Project Inspections and Visit to the Site </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1" w:lineRule="exact"/>
        <w:rPr>
          <w:rFonts w:ascii="Times New Roman" w:hAnsi="Times New Roman" w:cs="Times New Roman"/>
          <w:sz w:val="24"/>
          <w:szCs w:val="24"/>
        </w:rPr>
      </w:pPr>
    </w:p>
    <w:p w:rsidR="00C07D93" w:rsidRDefault="00561081">
      <w:pPr>
        <w:widowControl w:val="0"/>
        <w:numPr>
          <w:ilvl w:val="0"/>
          <w:numId w:val="35"/>
        </w:numPr>
        <w:overflowPunct w:val="0"/>
        <w:autoSpaceDE w:val="0"/>
        <w:autoSpaceDN w:val="0"/>
        <w:adjustRightInd w:val="0"/>
        <w:spacing w:after="0" w:line="253" w:lineRule="auto"/>
        <w:ind w:hanging="700"/>
        <w:jc w:val="both"/>
        <w:rPr>
          <w:rFonts w:ascii="Calibri" w:hAnsi="Calibri" w:cs="Calibri"/>
        </w:rPr>
      </w:pPr>
      <w:r>
        <w:rPr>
          <w:rFonts w:ascii="Calibri" w:hAnsi="Calibri" w:cs="Calibri"/>
        </w:rPr>
        <w:t xml:space="preserve">It is desirable that each Bidder submits its Proposal after visiting the site at their own cost and ascertaining for itself the location, surroundings, or any other matter considered relevant by it. </w:t>
      </w:r>
    </w:p>
    <w:p w:rsidR="00C07D93" w:rsidRDefault="00C07D93">
      <w:pPr>
        <w:widowControl w:val="0"/>
        <w:autoSpaceDE w:val="0"/>
        <w:autoSpaceDN w:val="0"/>
        <w:adjustRightInd w:val="0"/>
        <w:spacing w:after="0" w:line="335" w:lineRule="exact"/>
        <w:rPr>
          <w:rFonts w:ascii="Calibri" w:hAnsi="Calibri" w:cs="Calibri"/>
        </w:rPr>
      </w:pPr>
    </w:p>
    <w:p w:rsidR="00C07D93" w:rsidRDefault="00561081">
      <w:pPr>
        <w:widowControl w:val="0"/>
        <w:numPr>
          <w:ilvl w:val="0"/>
          <w:numId w:val="35"/>
        </w:numPr>
        <w:overflowPunct w:val="0"/>
        <w:autoSpaceDE w:val="0"/>
        <w:autoSpaceDN w:val="0"/>
        <w:adjustRightInd w:val="0"/>
        <w:spacing w:after="0" w:line="240" w:lineRule="auto"/>
        <w:ind w:hanging="700"/>
        <w:jc w:val="both"/>
        <w:rPr>
          <w:rFonts w:ascii="Calibri" w:hAnsi="Calibri" w:cs="Calibri"/>
        </w:rPr>
      </w:pPr>
      <w:r>
        <w:rPr>
          <w:rFonts w:ascii="Calibri" w:hAnsi="Calibri" w:cs="Calibri"/>
        </w:rPr>
        <w:t xml:space="preserve">It would be deemed that by submitting the Proposal for RFP, the Bidder has: </w:t>
      </w:r>
    </w:p>
    <w:p w:rsidR="00C07D93" w:rsidRDefault="00C07D93">
      <w:pPr>
        <w:widowControl w:val="0"/>
        <w:autoSpaceDE w:val="0"/>
        <w:autoSpaceDN w:val="0"/>
        <w:adjustRightInd w:val="0"/>
        <w:spacing w:after="0" w:line="90" w:lineRule="exact"/>
        <w:rPr>
          <w:rFonts w:ascii="Calibri" w:hAnsi="Calibri" w:cs="Calibri"/>
        </w:rPr>
      </w:pPr>
    </w:p>
    <w:p w:rsidR="00C07D93" w:rsidRDefault="00561081">
      <w:pPr>
        <w:widowControl w:val="0"/>
        <w:numPr>
          <w:ilvl w:val="1"/>
          <w:numId w:val="35"/>
        </w:numPr>
        <w:tabs>
          <w:tab w:val="clear" w:pos="1440"/>
          <w:tab w:val="num" w:pos="1160"/>
        </w:tabs>
        <w:overflowPunct w:val="0"/>
        <w:autoSpaceDE w:val="0"/>
        <w:autoSpaceDN w:val="0"/>
        <w:adjustRightInd w:val="0"/>
        <w:spacing w:after="0" w:line="236" w:lineRule="auto"/>
        <w:ind w:left="1160" w:right="20" w:hanging="432"/>
        <w:jc w:val="both"/>
        <w:rPr>
          <w:rFonts w:ascii="Calibri" w:hAnsi="Calibri" w:cs="Calibri"/>
        </w:rPr>
      </w:pPr>
      <w:r>
        <w:rPr>
          <w:rFonts w:ascii="Calibri" w:hAnsi="Calibri" w:cs="Calibri"/>
        </w:rPr>
        <w:t xml:space="preserve">made a complete and careful examination of terms &amp; conditions / requirements, and other information set forth in this RFP document; </w:t>
      </w:r>
    </w:p>
    <w:p w:rsidR="00C07D93" w:rsidRDefault="00C07D93">
      <w:pPr>
        <w:widowControl w:val="0"/>
        <w:autoSpaceDE w:val="0"/>
        <w:autoSpaceDN w:val="0"/>
        <w:adjustRightInd w:val="0"/>
        <w:spacing w:after="0" w:line="40" w:lineRule="exact"/>
        <w:rPr>
          <w:rFonts w:ascii="Calibri" w:hAnsi="Calibri" w:cs="Calibri"/>
        </w:rPr>
      </w:pPr>
    </w:p>
    <w:p w:rsidR="00C07D93" w:rsidRDefault="00561081">
      <w:pPr>
        <w:widowControl w:val="0"/>
        <w:numPr>
          <w:ilvl w:val="1"/>
          <w:numId w:val="35"/>
        </w:numPr>
        <w:tabs>
          <w:tab w:val="clear" w:pos="1440"/>
          <w:tab w:val="num" w:pos="1160"/>
        </w:tabs>
        <w:overflowPunct w:val="0"/>
        <w:autoSpaceDE w:val="0"/>
        <w:autoSpaceDN w:val="0"/>
        <w:adjustRightInd w:val="0"/>
        <w:spacing w:after="0" w:line="240" w:lineRule="auto"/>
        <w:ind w:left="1160" w:hanging="432"/>
        <w:jc w:val="both"/>
        <w:rPr>
          <w:rFonts w:ascii="Calibri" w:hAnsi="Calibri" w:cs="Calibri"/>
        </w:rPr>
      </w:pPr>
      <w:r>
        <w:rPr>
          <w:rFonts w:ascii="Calibri" w:hAnsi="Calibri" w:cs="Calibri"/>
        </w:rPr>
        <w:t xml:space="preserve">received all such relevant information as it has requested from the Authority; and </w:t>
      </w:r>
    </w:p>
    <w:p w:rsidR="00C07D93" w:rsidRDefault="00C07D93">
      <w:pPr>
        <w:widowControl w:val="0"/>
        <w:autoSpaceDE w:val="0"/>
        <w:autoSpaceDN w:val="0"/>
        <w:adjustRightInd w:val="0"/>
        <w:spacing w:after="0" w:line="90" w:lineRule="exact"/>
        <w:rPr>
          <w:rFonts w:ascii="Calibri" w:hAnsi="Calibri" w:cs="Calibri"/>
        </w:rPr>
      </w:pPr>
    </w:p>
    <w:p w:rsidR="00C07D93" w:rsidRDefault="00561081">
      <w:pPr>
        <w:widowControl w:val="0"/>
        <w:numPr>
          <w:ilvl w:val="1"/>
          <w:numId w:val="35"/>
        </w:numPr>
        <w:tabs>
          <w:tab w:val="clear" w:pos="1440"/>
          <w:tab w:val="num" w:pos="1148"/>
        </w:tabs>
        <w:overflowPunct w:val="0"/>
        <w:autoSpaceDE w:val="0"/>
        <w:autoSpaceDN w:val="0"/>
        <w:adjustRightInd w:val="0"/>
        <w:spacing w:after="0" w:line="236" w:lineRule="auto"/>
        <w:ind w:left="1160" w:right="20" w:hanging="432"/>
        <w:jc w:val="both"/>
        <w:rPr>
          <w:rFonts w:ascii="Calibri" w:hAnsi="Calibri" w:cs="Calibri"/>
        </w:rPr>
      </w:pPr>
      <w:r>
        <w:rPr>
          <w:rFonts w:ascii="Calibri" w:hAnsi="Calibri" w:cs="Calibri"/>
        </w:rPr>
        <w:t xml:space="preserve">made a complete and careful examination of the various aspects of the Project including but not limited to: </w:t>
      </w:r>
    </w:p>
    <w:p w:rsidR="00C07D93" w:rsidRDefault="00C07D93">
      <w:pPr>
        <w:widowControl w:val="0"/>
        <w:autoSpaceDE w:val="0"/>
        <w:autoSpaceDN w:val="0"/>
        <w:adjustRightInd w:val="0"/>
        <w:spacing w:after="0" w:line="42" w:lineRule="exact"/>
        <w:rPr>
          <w:rFonts w:ascii="Calibri" w:hAnsi="Calibri" w:cs="Calibri"/>
        </w:rPr>
      </w:pPr>
    </w:p>
    <w:p w:rsidR="00C07D93" w:rsidRDefault="00561081">
      <w:pPr>
        <w:widowControl w:val="0"/>
        <w:numPr>
          <w:ilvl w:val="2"/>
          <w:numId w:val="35"/>
        </w:numPr>
        <w:tabs>
          <w:tab w:val="clear" w:pos="2160"/>
          <w:tab w:val="num" w:pos="1740"/>
        </w:tabs>
        <w:overflowPunct w:val="0"/>
        <w:autoSpaceDE w:val="0"/>
        <w:autoSpaceDN w:val="0"/>
        <w:adjustRightInd w:val="0"/>
        <w:spacing w:after="0" w:line="240" w:lineRule="auto"/>
        <w:ind w:left="1740" w:hanging="548"/>
        <w:jc w:val="both"/>
        <w:rPr>
          <w:rFonts w:ascii="Calibri" w:hAnsi="Calibri" w:cs="Calibri"/>
        </w:rPr>
      </w:pPr>
      <w:r>
        <w:rPr>
          <w:rFonts w:ascii="Calibri" w:hAnsi="Calibri" w:cs="Calibri"/>
        </w:rPr>
        <w:t xml:space="preserve">the site details (Project Site); </w:t>
      </w:r>
    </w:p>
    <w:p w:rsidR="00C07D93" w:rsidRDefault="00C07D93">
      <w:pPr>
        <w:widowControl w:val="0"/>
        <w:autoSpaceDE w:val="0"/>
        <w:autoSpaceDN w:val="0"/>
        <w:adjustRightInd w:val="0"/>
        <w:spacing w:after="0" w:line="38" w:lineRule="exact"/>
        <w:rPr>
          <w:rFonts w:ascii="Calibri" w:hAnsi="Calibri" w:cs="Calibri"/>
        </w:rPr>
      </w:pPr>
    </w:p>
    <w:p w:rsidR="00C07D93" w:rsidRDefault="00561081">
      <w:pPr>
        <w:widowControl w:val="0"/>
        <w:numPr>
          <w:ilvl w:val="2"/>
          <w:numId w:val="35"/>
        </w:numPr>
        <w:tabs>
          <w:tab w:val="clear" w:pos="2160"/>
          <w:tab w:val="num" w:pos="1740"/>
        </w:tabs>
        <w:overflowPunct w:val="0"/>
        <w:autoSpaceDE w:val="0"/>
        <w:autoSpaceDN w:val="0"/>
        <w:adjustRightInd w:val="0"/>
        <w:spacing w:after="0" w:line="240" w:lineRule="auto"/>
        <w:ind w:left="1740" w:hanging="548"/>
        <w:jc w:val="both"/>
        <w:rPr>
          <w:rFonts w:ascii="Calibri" w:hAnsi="Calibri" w:cs="Calibri"/>
        </w:rPr>
      </w:pPr>
      <w:r>
        <w:rPr>
          <w:rFonts w:ascii="Calibri" w:hAnsi="Calibri" w:cs="Calibri"/>
        </w:rPr>
        <w:t xml:space="preserve">the conditions of the access roads and utilities in the vicinity of the Project Site; </w:t>
      </w:r>
    </w:p>
    <w:p w:rsidR="00C07D93" w:rsidRDefault="00C07D93">
      <w:pPr>
        <w:widowControl w:val="0"/>
        <w:autoSpaceDE w:val="0"/>
        <w:autoSpaceDN w:val="0"/>
        <w:adjustRightInd w:val="0"/>
        <w:spacing w:after="0" w:line="89" w:lineRule="exact"/>
        <w:rPr>
          <w:rFonts w:ascii="Calibri" w:hAnsi="Calibri" w:cs="Calibri"/>
        </w:rPr>
      </w:pPr>
    </w:p>
    <w:p w:rsidR="00C07D93" w:rsidRDefault="00561081">
      <w:pPr>
        <w:widowControl w:val="0"/>
        <w:numPr>
          <w:ilvl w:val="2"/>
          <w:numId w:val="35"/>
        </w:numPr>
        <w:tabs>
          <w:tab w:val="clear" w:pos="2160"/>
          <w:tab w:val="num" w:pos="1740"/>
        </w:tabs>
        <w:overflowPunct w:val="0"/>
        <w:autoSpaceDE w:val="0"/>
        <w:autoSpaceDN w:val="0"/>
        <w:adjustRightInd w:val="0"/>
        <w:spacing w:after="0" w:line="236" w:lineRule="auto"/>
        <w:ind w:left="1740" w:right="20" w:hanging="548"/>
        <w:jc w:val="both"/>
        <w:rPr>
          <w:rFonts w:ascii="Calibri" w:hAnsi="Calibri" w:cs="Calibri"/>
        </w:rPr>
      </w:pPr>
      <w:r>
        <w:rPr>
          <w:rFonts w:ascii="Calibri" w:hAnsi="Calibri" w:cs="Calibri"/>
        </w:rPr>
        <w:t xml:space="preserve">conditions affecting transportation, access, disposal, handling and storage of materials; </w:t>
      </w:r>
    </w:p>
    <w:p w:rsidR="00C07D93" w:rsidRDefault="00C07D93">
      <w:pPr>
        <w:widowControl w:val="0"/>
        <w:autoSpaceDE w:val="0"/>
        <w:autoSpaceDN w:val="0"/>
        <w:adjustRightInd w:val="0"/>
        <w:spacing w:after="0" w:line="39" w:lineRule="exact"/>
        <w:rPr>
          <w:rFonts w:ascii="Calibri" w:hAnsi="Calibri" w:cs="Calibri"/>
        </w:rPr>
      </w:pPr>
    </w:p>
    <w:p w:rsidR="00C07D93" w:rsidRDefault="00561081">
      <w:pPr>
        <w:widowControl w:val="0"/>
        <w:numPr>
          <w:ilvl w:val="2"/>
          <w:numId w:val="35"/>
        </w:numPr>
        <w:tabs>
          <w:tab w:val="clear" w:pos="2160"/>
          <w:tab w:val="num" w:pos="1740"/>
        </w:tabs>
        <w:overflowPunct w:val="0"/>
        <w:autoSpaceDE w:val="0"/>
        <w:autoSpaceDN w:val="0"/>
        <w:adjustRightInd w:val="0"/>
        <w:spacing w:after="0" w:line="240" w:lineRule="auto"/>
        <w:ind w:left="1740" w:hanging="548"/>
        <w:jc w:val="both"/>
        <w:rPr>
          <w:rFonts w:ascii="Calibri" w:hAnsi="Calibri" w:cs="Calibri"/>
        </w:rPr>
      </w:pPr>
      <w:r>
        <w:rPr>
          <w:rFonts w:ascii="Calibri" w:hAnsi="Calibri" w:cs="Calibri"/>
        </w:rPr>
        <w:t xml:space="preserve">clearances obtained by the Authority for the Project; </w:t>
      </w:r>
    </w:p>
    <w:p w:rsidR="00C07D93" w:rsidRDefault="00C07D93">
      <w:pPr>
        <w:widowControl w:val="0"/>
        <w:autoSpaceDE w:val="0"/>
        <w:autoSpaceDN w:val="0"/>
        <w:adjustRightInd w:val="0"/>
        <w:spacing w:after="0" w:line="41" w:lineRule="exact"/>
        <w:rPr>
          <w:rFonts w:ascii="Calibri" w:hAnsi="Calibri" w:cs="Calibri"/>
        </w:rPr>
      </w:pPr>
    </w:p>
    <w:p w:rsidR="00C07D93" w:rsidRDefault="00561081">
      <w:pPr>
        <w:widowControl w:val="0"/>
        <w:numPr>
          <w:ilvl w:val="2"/>
          <w:numId w:val="35"/>
        </w:numPr>
        <w:tabs>
          <w:tab w:val="clear" w:pos="2160"/>
          <w:tab w:val="num" w:pos="1740"/>
        </w:tabs>
        <w:overflowPunct w:val="0"/>
        <w:autoSpaceDE w:val="0"/>
        <w:autoSpaceDN w:val="0"/>
        <w:adjustRightInd w:val="0"/>
        <w:spacing w:after="0" w:line="240" w:lineRule="auto"/>
        <w:ind w:left="1740" w:hanging="548"/>
        <w:jc w:val="both"/>
        <w:rPr>
          <w:rFonts w:ascii="Calibri" w:hAnsi="Calibri" w:cs="Calibri"/>
        </w:rPr>
      </w:pPr>
      <w:r>
        <w:rPr>
          <w:rFonts w:ascii="Calibri" w:hAnsi="Calibri" w:cs="Calibri"/>
        </w:rPr>
        <w:t xml:space="preserve">business potential of proposed project; </w:t>
      </w:r>
    </w:p>
    <w:p w:rsidR="00C07D93" w:rsidRDefault="00C07D93">
      <w:pPr>
        <w:widowControl w:val="0"/>
        <w:autoSpaceDE w:val="0"/>
        <w:autoSpaceDN w:val="0"/>
        <w:adjustRightInd w:val="0"/>
        <w:spacing w:after="0" w:line="90" w:lineRule="exact"/>
        <w:rPr>
          <w:rFonts w:ascii="Calibri" w:hAnsi="Calibri" w:cs="Calibri"/>
        </w:rPr>
      </w:pPr>
    </w:p>
    <w:p w:rsidR="00C07D93" w:rsidRDefault="00561081">
      <w:pPr>
        <w:widowControl w:val="0"/>
        <w:numPr>
          <w:ilvl w:val="2"/>
          <w:numId w:val="35"/>
        </w:numPr>
        <w:tabs>
          <w:tab w:val="clear" w:pos="2160"/>
          <w:tab w:val="num" w:pos="1740"/>
        </w:tabs>
        <w:overflowPunct w:val="0"/>
        <w:autoSpaceDE w:val="0"/>
        <w:autoSpaceDN w:val="0"/>
        <w:adjustRightInd w:val="0"/>
        <w:spacing w:after="0" w:line="254" w:lineRule="auto"/>
        <w:ind w:left="1740" w:hanging="548"/>
        <w:jc w:val="both"/>
        <w:rPr>
          <w:rFonts w:ascii="Calibri" w:hAnsi="Calibri" w:cs="Calibri"/>
        </w:rPr>
      </w:pPr>
      <w:r>
        <w:rPr>
          <w:rFonts w:ascii="Calibri" w:hAnsi="Calibri" w:cs="Calibri"/>
        </w:rPr>
        <w:t xml:space="preserve">extent of land in actual possession of the Authority and deviations if any, irrespective of the extent of deviation, from the extent of land details mentioned in this RFP document; and </w:t>
      </w:r>
    </w:p>
    <w:p w:rsidR="00C07D93" w:rsidRDefault="00C07D93">
      <w:pPr>
        <w:widowControl w:val="0"/>
        <w:autoSpaceDE w:val="0"/>
        <w:autoSpaceDN w:val="0"/>
        <w:adjustRightInd w:val="0"/>
        <w:spacing w:after="0" w:line="74" w:lineRule="exact"/>
        <w:rPr>
          <w:rFonts w:ascii="Calibri" w:hAnsi="Calibri" w:cs="Calibri"/>
        </w:rPr>
      </w:pPr>
    </w:p>
    <w:p w:rsidR="00C07D93" w:rsidRDefault="00561081">
      <w:pPr>
        <w:widowControl w:val="0"/>
        <w:numPr>
          <w:ilvl w:val="2"/>
          <w:numId w:val="35"/>
        </w:numPr>
        <w:tabs>
          <w:tab w:val="clear" w:pos="2160"/>
          <w:tab w:val="num" w:pos="1740"/>
        </w:tabs>
        <w:overflowPunct w:val="0"/>
        <w:autoSpaceDE w:val="0"/>
        <w:autoSpaceDN w:val="0"/>
        <w:adjustRightInd w:val="0"/>
        <w:spacing w:after="0" w:line="235" w:lineRule="auto"/>
        <w:ind w:left="1740" w:right="20" w:hanging="548"/>
        <w:jc w:val="both"/>
        <w:rPr>
          <w:rFonts w:ascii="Calibri" w:hAnsi="Calibri" w:cs="Calibri"/>
        </w:rPr>
      </w:pPr>
      <w:r>
        <w:rPr>
          <w:rFonts w:ascii="Calibri" w:hAnsi="Calibri" w:cs="Calibri"/>
        </w:rPr>
        <w:t xml:space="preserve">All other matters that might affect the Bidder's performance under the terms of this RFP document. </w:t>
      </w:r>
    </w:p>
    <w:p w:rsidR="00C07D93" w:rsidRDefault="00C07D93">
      <w:pPr>
        <w:widowControl w:val="0"/>
        <w:autoSpaceDE w:val="0"/>
        <w:autoSpaceDN w:val="0"/>
        <w:adjustRightInd w:val="0"/>
        <w:spacing w:after="0" w:line="200" w:lineRule="exact"/>
        <w:rPr>
          <w:rFonts w:ascii="Calibri" w:hAnsi="Calibri" w:cs="Calibri"/>
        </w:rPr>
      </w:pPr>
    </w:p>
    <w:p w:rsidR="00C07D93" w:rsidRDefault="00C07D93">
      <w:pPr>
        <w:widowControl w:val="0"/>
        <w:autoSpaceDE w:val="0"/>
        <w:autoSpaceDN w:val="0"/>
        <w:adjustRightInd w:val="0"/>
        <w:spacing w:after="0" w:line="200" w:lineRule="exact"/>
        <w:rPr>
          <w:rFonts w:ascii="Calibri" w:hAnsi="Calibri" w:cs="Calibri"/>
        </w:rPr>
      </w:pPr>
    </w:p>
    <w:p w:rsidR="00C07D93" w:rsidRDefault="00561081">
      <w:pPr>
        <w:widowControl w:val="0"/>
        <w:numPr>
          <w:ilvl w:val="0"/>
          <w:numId w:val="35"/>
        </w:numPr>
        <w:overflowPunct w:val="0"/>
        <w:autoSpaceDE w:val="0"/>
        <w:autoSpaceDN w:val="0"/>
        <w:adjustRightInd w:val="0"/>
        <w:spacing w:after="0" w:line="235" w:lineRule="auto"/>
        <w:ind w:right="20" w:hanging="700"/>
        <w:jc w:val="both"/>
        <w:rPr>
          <w:rFonts w:ascii="Calibri" w:hAnsi="Calibri" w:cs="Calibri"/>
        </w:rPr>
      </w:pPr>
      <w:r>
        <w:rPr>
          <w:rFonts w:ascii="Calibri" w:hAnsi="Calibri" w:cs="Calibri"/>
        </w:rPr>
        <w:t xml:space="preserve">The Authority shall not be liable for any mistake or error on the part of the Bidder in respect of the above. </w:t>
      </w:r>
    </w:p>
    <w:p w:rsidR="00C07D93" w:rsidRDefault="00C07D93">
      <w:pPr>
        <w:widowControl w:val="0"/>
        <w:autoSpaceDE w:val="0"/>
        <w:autoSpaceDN w:val="0"/>
        <w:adjustRightInd w:val="0"/>
        <w:spacing w:after="0" w:line="352" w:lineRule="exact"/>
        <w:rPr>
          <w:rFonts w:ascii="Times New Roman" w:hAnsi="Times New Roman" w:cs="Times New Roman"/>
          <w:sz w:val="24"/>
          <w:szCs w:val="24"/>
        </w:rPr>
      </w:pPr>
    </w:p>
    <w:p w:rsidR="00C07D93" w:rsidRDefault="00561081">
      <w:pPr>
        <w:widowControl w:val="0"/>
        <w:numPr>
          <w:ilvl w:val="0"/>
          <w:numId w:val="36"/>
        </w:numPr>
        <w:overflowPunct w:val="0"/>
        <w:autoSpaceDE w:val="0"/>
        <w:autoSpaceDN w:val="0"/>
        <w:adjustRightInd w:val="0"/>
        <w:spacing w:after="0" w:line="239" w:lineRule="auto"/>
        <w:ind w:hanging="700"/>
        <w:jc w:val="both"/>
        <w:rPr>
          <w:rFonts w:ascii="Calibri" w:hAnsi="Calibri" w:cs="Calibri"/>
          <w:b/>
          <w:bCs/>
        </w:rPr>
      </w:pPr>
      <w:r>
        <w:rPr>
          <w:rFonts w:ascii="Calibri" w:hAnsi="Calibri" w:cs="Calibri"/>
          <w:b/>
          <w:bCs/>
        </w:rPr>
        <w:t xml:space="preserve">Right to Accept or Reject any of the Proposals </w:t>
      </w:r>
    </w:p>
    <w:p w:rsidR="00C07D93" w:rsidRDefault="00C07D93">
      <w:pPr>
        <w:widowControl w:val="0"/>
        <w:autoSpaceDE w:val="0"/>
        <w:autoSpaceDN w:val="0"/>
        <w:adjustRightInd w:val="0"/>
        <w:spacing w:after="0" w:line="399" w:lineRule="exact"/>
        <w:rPr>
          <w:rFonts w:ascii="Times New Roman" w:hAnsi="Times New Roman" w:cs="Times New Roman"/>
          <w:sz w:val="24"/>
          <w:szCs w:val="24"/>
        </w:rPr>
      </w:pPr>
    </w:p>
    <w:p w:rsidR="00C07D93" w:rsidRDefault="00561081">
      <w:pPr>
        <w:widowControl w:val="0"/>
        <w:numPr>
          <w:ilvl w:val="0"/>
          <w:numId w:val="37"/>
        </w:numPr>
        <w:overflowPunct w:val="0"/>
        <w:autoSpaceDE w:val="0"/>
        <w:autoSpaceDN w:val="0"/>
        <w:adjustRightInd w:val="0"/>
        <w:spacing w:after="0" w:line="261" w:lineRule="auto"/>
        <w:ind w:hanging="700"/>
        <w:jc w:val="both"/>
        <w:rPr>
          <w:rFonts w:ascii="Calibri" w:hAnsi="Calibri" w:cs="Calibri"/>
        </w:rPr>
      </w:pPr>
      <w:r>
        <w:rPr>
          <w:rFonts w:ascii="Calibri" w:hAnsi="Calibri" w:cs="Calibri"/>
        </w:rPr>
        <w:t xml:space="preserve">Notwithstanding anything contained in this RFP, the Authority reserves the right to accept or reject any Proposal and to annul the Bidding Process and reject all Proposals at any time without any liability or any obligation for such acceptance, rejection or annulment, and without assigning any reasons therefore. In the event the Authority rejects or annuls all the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687936" behindDoc="1" locked="0" layoutInCell="0" allowOverlap="1">
            <wp:simplePos x="0" y="0"/>
            <wp:positionH relativeFrom="column">
              <wp:posOffset>-4445</wp:posOffset>
            </wp:positionH>
            <wp:positionV relativeFrom="paragraph">
              <wp:posOffset>515620</wp:posOffset>
            </wp:positionV>
            <wp:extent cx="5770880" cy="63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38"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11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14" w:name="page15"/>
            <w:bookmarkEnd w:id="14"/>
            <w:r>
              <w:rPr>
                <w:rFonts w:ascii="Calibri" w:hAnsi="Calibri" w:cs="Calibri"/>
                <w:sz w:val="18"/>
                <w:szCs w:val="18"/>
              </w:rPr>
              <w:lastRenderedPageBreak/>
              <w:t>Selection of Developer for Development of Tourism Properties in Jharkhand</w:t>
            </w:r>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688960"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overflowPunct w:val="0"/>
        <w:autoSpaceDE w:val="0"/>
        <w:autoSpaceDN w:val="0"/>
        <w:adjustRightInd w:val="0"/>
        <w:spacing w:after="0" w:line="236" w:lineRule="auto"/>
        <w:ind w:left="720" w:right="20"/>
        <w:rPr>
          <w:rFonts w:ascii="Times New Roman" w:hAnsi="Times New Roman" w:cs="Times New Roman"/>
          <w:sz w:val="24"/>
          <w:szCs w:val="24"/>
        </w:rPr>
      </w:pPr>
      <w:r>
        <w:rPr>
          <w:rFonts w:ascii="Calibri" w:hAnsi="Calibri" w:cs="Calibri"/>
        </w:rPr>
        <w:t>Proposals, it may, in its discretion, invite all eligible Bidders to submit fresh Proposals hereunder.</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numPr>
          <w:ilvl w:val="0"/>
          <w:numId w:val="38"/>
        </w:numPr>
        <w:overflowPunct w:val="0"/>
        <w:autoSpaceDE w:val="0"/>
        <w:autoSpaceDN w:val="0"/>
        <w:adjustRightInd w:val="0"/>
        <w:spacing w:after="0" w:line="239" w:lineRule="auto"/>
        <w:ind w:hanging="700"/>
        <w:jc w:val="both"/>
        <w:rPr>
          <w:rFonts w:ascii="Calibri" w:hAnsi="Calibri" w:cs="Calibri"/>
        </w:rPr>
      </w:pPr>
      <w:r>
        <w:rPr>
          <w:rFonts w:ascii="Calibri" w:hAnsi="Calibri" w:cs="Calibri"/>
        </w:rPr>
        <w:t xml:space="preserve">The Authority reserves the right to reject any Proposal and appropriate the Bid Security if: </w:t>
      </w:r>
    </w:p>
    <w:p w:rsidR="00C07D93" w:rsidRDefault="00C07D93">
      <w:pPr>
        <w:widowControl w:val="0"/>
        <w:autoSpaceDE w:val="0"/>
        <w:autoSpaceDN w:val="0"/>
        <w:adjustRightInd w:val="0"/>
        <w:spacing w:after="0" w:line="42" w:lineRule="exact"/>
        <w:rPr>
          <w:rFonts w:ascii="Calibri" w:hAnsi="Calibri" w:cs="Calibri"/>
        </w:rPr>
      </w:pPr>
    </w:p>
    <w:p w:rsidR="00C07D93" w:rsidRDefault="00561081">
      <w:pPr>
        <w:widowControl w:val="0"/>
        <w:numPr>
          <w:ilvl w:val="1"/>
          <w:numId w:val="38"/>
        </w:numPr>
        <w:tabs>
          <w:tab w:val="clear" w:pos="1440"/>
          <w:tab w:val="num" w:pos="1100"/>
        </w:tabs>
        <w:overflowPunct w:val="0"/>
        <w:autoSpaceDE w:val="0"/>
        <w:autoSpaceDN w:val="0"/>
        <w:adjustRightInd w:val="0"/>
        <w:spacing w:after="0" w:line="239" w:lineRule="auto"/>
        <w:ind w:left="1100"/>
        <w:jc w:val="both"/>
        <w:rPr>
          <w:rFonts w:ascii="Calibri" w:hAnsi="Calibri" w:cs="Calibri"/>
        </w:rPr>
      </w:pPr>
      <w:r>
        <w:rPr>
          <w:rFonts w:ascii="Calibri" w:hAnsi="Calibri" w:cs="Calibri"/>
        </w:rPr>
        <w:t xml:space="preserve">at any time, a material misrepresentation is made or uncovered, or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numPr>
          <w:ilvl w:val="1"/>
          <w:numId w:val="38"/>
        </w:numPr>
        <w:tabs>
          <w:tab w:val="clear" w:pos="1440"/>
          <w:tab w:val="num" w:pos="1100"/>
        </w:tabs>
        <w:overflowPunct w:val="0"/>
        <w:autoSpaceDE w:val="0"/>
        <w:autoSpaceDN w:val="0"/>
        <w:adjustRightInd w:val="0"/>
        <w:spacing w:after="0" w:line="236" w:lineRule="auto"/>
        <w:ind w:left="1100"/>
        <w:jc w:val="both"/>
        <w:rPr>
          <w:rFonts w:ascii="Calibri" w:hAnsi="Calibri" w:cs="Calibri"/>
        </w:rPr>
      </w:pPr>
      <w:proofErr w:type="gramStart"/>
      <w:r>
        <w:rPr>
          <w:rFonts w:ascii="Calibri" w:hAnsi="Calibri" w:cs="Calibri"/>
        </w:rPr>
        <w:t>the</w:t>
      </w:r>
      <w:proofErr w:type="gramEnd"/>
      <w:r>
        <w:rPr>
          <w:rFonts w:ascii="Calibri" w:hAnsi="Calibri" w:cs="Calibri"/>
        </w:rPr>
        <w:t xml:space="preserve"> Bidder does not provide, within the time specified by the Authority, the supplemental information sought by the Authority for evaluation of the Proposal. </w:t>
      </w:r>
    </w:p>
    <w:p w:rsidR="00C07D93" w:rsidRDefault="00C07D93">
      <w:pPr>
        <w:widowControl w:val="0"/>
        <w:autoSpaceDE w:val="0"/>
        <w:autoSpaceDN w:val="0"/>
        <w:adjustRightInd w:val="0"/>
        <w:spacing w:after="0" w:line="398"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61" w:lineRule="auto"/>
        <w:ind w:left="740"/>
        <w:jc w:val="both"/>
        <w:rPr>
          <w:rFonts w:ascii="Times New Roman" w:hAnsi="Times New Roman" w:cs="Times New Roman"/>
          <w:sz w:val="24"/>
          <w:szCs w:val="24"/>
        </w:rPr>
      </w:pPr>
      <w:r>
        <w:rPr>
          <w:rFonts w:ascii="Calibri" w:hAnsi="Calibri" w:cs="Calibri"/>
        </w:rPr>
        <w:t xml:space="preserve">Such misrepresentation / improper response shall lead to the disqualification of the Bidder. If the Bidder is a Consortium, then the entire Consortium shall be disqualified / rejected. If such disqualification / rejection </w:t>
      </w:r>
      <w:proofErr w:type="gramStart"/>
      <w:r>
        <w:rPr>
          <w:rFonts w:ascii="Calibri" w:hAnsi="Calibri" w:cs="Calibri"/>
        </w:rPr>
        <w:t>occurs</w:t>
      </w:r>
      <w:proofErr w:type="gramEnd"/>
      <w:r>
        <w:rPr>
          <w:rFonts w:ascii="Calibri" w:hAnsi="Calibri" w:cs="Calibri"/>
        </w:rPr>
        <w:t xml:space="preserve"> after the Proposals have been opened and the Highest Bidder gets disqualified / rejected, then the Authority reserves the right to:</w:t>
      </w:r>
    </w:p>
    <w:p w:rsidR="00C07D93" w:rsidRDefault="00C07D93">
      <w:pPr>
        <w:widowControl w:val="0"/>
        <w:autoSpaceDE w:val="0"/>
        <w:autoSpaceDN w:val="0"/>
        <w:adjustRightInd w:val="0"/>
        <w:spacing w:after="0" w:line="68" w:lineRule="exact"/>
        <w:rPr>
          <w:rFonts w:ascii="Times New Roman" w:hAnsi="Times New Roman" w:cs="Times New Roman"/>
          <w:sz w:val="24"/>
          <w:szCs w:val="24"/>
        </w:rPr>
      </w:pPr>
    </w:p>
    <w:p w:rsidR="00C07D93" w:rsidRDefault="00561081">
      <w:pPr>
        <w:widowControl w:val="0"/>
        <w:numPr>
          <w:ilvl w:val="1"/>
          <w:numId w:val="39"/>
        </w:numPr>
        <w:tabs>
          <w:tab w:val="clear" w:pos="1440"/>
          <w:tab w:val="num" w:pos="1460"/>
        </w:tabs>
        <w:overflowPunct w:val="0"/>
        <w:autoSpaceDE w:val="0"/>
        <w:autoSpaceDN w:val="0"/>
        <w:adjustRightInd w:val="0"/>
        <w:spacing w:after="0" w:line="236" w:lineRule="auto"/>
        <w:ind w:left="1460" w:hanging="720"/>
        <w:jc w:val="both"/>
        <w:rPr>
          <w:rFonts w:ascii="Calibri" w:hAnsi="Calibri" w:cs="Calibri"/>
        </w:rPr>
      </w:pPr>
      <w:r>
        <w:rPr>
          <w:rFonts w:ascii="Calibri" w:hAnsi="Calibri" w:cs="Calibri"/>
        </w:rPr>
        <w:t xml:space="preserve">invite the remaining Bidders to match the Highest Bidder / submit their Proposals in accordance with the RFP; or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numPr>
          <w:ilvl w:val="1"/>
          <w:numId w:val="39"/>
        </w:numPr>
        <w:tabs>
          <w:tab w:val="clear" w:pos="1440"/>
          <w:tab w:val="num" w:pos="1460"/>
        </w:tabs>
        <w:overflowPunct w:val="0"/>
        <w:autoSpaceDE w:val="0"/>
        <w:autoSpaceDN w:val="0"/>
        <w:adjustRightInd w:val="0"/>
        <w:spacing w:after="0" w:line="236" w:lineRule="auto"/>
        <w:ind w:left="1460" w:hanging="720"/>
        <w:jc w:val="both"/>
        <w:rPr>
          <w:rFonts w:ascii="Calibri" w:hAnsi="Calibri" w:cs="Calibri"/>
        </w:rPr>
      </w:pPr>
      <w:proofErr w:type="gramStart"/>
      <w:r>
        <w:rPr>
          <w:rFonts w:ascii="Calibri" w:hAnsi="Calibri" w:cs="Calibri"/>
        </w:rPr>
        <w:t>take</w:t>
      </w:r>
      <w:proofErr w:type="gramEnd"/>
      <w:r>
        <w:rPr>
          <w:rFonts w:ascii="Calibri" w:hAnsi="Calibri" w:cs="Calibri"/>
        </w:rPr>
        <w:t xml:space="preserve"> any such measure as may be deemed fit in the sole discretion of the Authority, including annulment of the Bidding Process. </w:t>
      </w:r>
    </w:p>
    <w:p w:rsidR="00C07D93" w:rsidRDefault="00C07D93">
      <w:pPr>
        <w:widowControl w:val="0"/>
        <w:autoSpaceDE w:val="0"/>
        <w:autoSpaceDN w:val="0"/>
        <w:adjustRightInd w:val="0"/>
        <w:spacing w:after="0" w:line="398" w:lineRule="exact"/>
        <w:rPr>
          <w:rFonts w:ascii="Calibri" w:hAnsi="Calibri" w:cs="Calibri"/>
        </w:rPr>
      </w:pPr>
    </w:p>
    <w:p w:rsidR="00C07D93" w:rsidRPr="00CF2835" w:rsidRDefault="00561081" w:rsidP="00CF2835">
      <w:pPr>
        <w:widowControl w:val="0"/>
        <w:numPr>
          <w:ilvl w:val="0"/>
          <w:numId w:val="40"/>
        </w:numPr>
        <w:overflowPunct w:val="0"/>
        <w:autoSpaceDE w:val="0"/>
        <w:autoSpaceDN w:val="0"/>
        <w:adjustRightInd w:val="0"/>
        <w:spacing w:after="0" w:line="358" w:lineRule="exact"/>
        <w:ind w:hanging="700"/>
        <w:jc w:val="both"/>
        <w:rPr>
          <w:rFonts w:ascii="Calibri" w:hAnsi="Calibri" w:cs="Calibri"/>
          <w:sz w:val="21"/>
          <w:szCs w:val="21"/>
        </w:rPr>
      </w:pPr>
      <w:r w:rsidRPr="00CF2835">
        <w:rPr>
          <w:rFonts w:ascii="Calibri" w:hAnsi="Calibri" w:cs="Calibri"/>
          <w:sz w:val="21"/>
          <w:szCs w:val="21"/>
        </w:rPr>
        <w:t xml:space="preserve">In case it is found during the evaluation or at any time before signing of the Draft PDMA or after its execution and during the period of subsistence thereof, including the right thereby granted by the Authority, that one or more of the qualification conditions have not been met by the Bidder or the Bidder has made material misrepresentation or has given any materially incorrect or false information, the Bidder shall be disqualified forthwith </w:t>
      </w:r>
    </w:p>
    <w:p w:rsidR="00C07D93" w:rsidRDefault="00561081">
      <w:pPr>
        <w:widowControl w:val="0"/>
        <w:numPr>
          <w:ilvl w:val="0"/>
          <w:numId w:val="40"/>
        </w:numPr>
        <w:overflowPunct w:val="0"/>
        <w:autoSpaceDE w:val="0"/>
        <w:autoSpaceDN w:val="0"/>
        <w:adjustRightInd w:val="0"/>
        <w:spacing w:after="0" w:line="261" w:lineRule="auto"/>
        <w:ind w:hanging="700"/>
        <w:jc w:val="both"/>
        <w:rPr>
          <w:rFonts w:ascii="Calibri" w:hAnsi="Calibri" w:cs="Calibri"/>
        </w:rPr>
      </w:pPr>
      <w:r>
        <w:rPr>
          <w:rFonts w:ascii="Calibri" w:hAnsi="Calibri" w:cs="Calibri"/>
        </w:rPr>
        <w:t xml:space="preserve">The Authority reserves the right to verify all statements, information and documents submitted by the Bidder in response to the RFP. Failure of the Authority to undertake such verification shall not relieve the Bidder of its obligations or liabilities hereunder nor will it affect any rights of the Authority thereunder. </w:t>
      </w:r>
    </w:p>
    <w:p w:rsidR="00C07D93" w:rsidRDefault="00C07D93">
      <w:pPr>
        <w:widowControl w:val="0"/>
        <w:autoSpaceDE w:val="0"/>
        <w:autoSpaceDN w:val="0"/>
        <w:adjustRightInd w:val="0"/>
        <w:spacing w:after="0" w:line="326" w:lineRule="exact"/>
        <w:rPr>
          <w:rFonts w:ascii="Times New Roman" w:hAnsi="Times New Roman" w:cs="Times New Roman"/>
          <w:sz w:val="24"/>
          <w:szCs w:val="24"/>
        </w:rPr>
      </w:pPr>
    </w:p>
    <w:p w:rsidR="00C07D93" w:rsidRDefault="00561081">
      <w:pPr>
        <w:widowControl w:val="0"/>
        <w:numPr>
          <w:ilvl w:val="0"/>
          <w:numId w:val="41"/>
        </w:numPr>
        <w:overflowPunct w:val="0"/>
        <w:autoSpaceDE w:val="0"/>
        <w:autoSpaceDN w:val="0"/>
        <w:adjustRightInd w:val="0"/>
        <w:spacing w:after="0" w:line="240" w:lineRule="auto"/>
        <w:ind w:hanging="700"/>
        <w:jc w:val="both"/>
        <w:rPr>
          <w:rFonts w:ascii="Calibri" w:hAnsi="Calibri" w:cs="Calibri"/>
          <w:b/>
          <w:bCs/>
        </w:rPr>
      </w:pPr>
      <w:r>
        <w:rPr>
          <w:rFonts w:ascii="Calibri" w:hAnsi="Calibri" w:cs="Calibri"/>
          <w:b/>
          <w:bCs/>
        </w:rPr>
        <w:t xml:space="preserve">Clarification and Amendment of RFP </w:t>
      </w:r>
    </w:p>
    <w:p w:rsidR="00C07D93" w:rsidRDefault="00C07D93">
      <w:pPr>
        <w:widowControl w:val="0"/>
        <w:autoSpaceDE w:val="0"/>
        <w:autoSpaceDN w:val="0"/>
        <w:adjustRightInd w:val="0"/>
        <w:spacing w:after="0" w:line="397" w:lineRule="exact"/>
        <w:rPr>
          <w:rFonts w:ascii="Times New Roman" w:hAnsi="Times New Roman" w:cs="Times New Roman"/>
          <w:sz w:val="24"/>
          <w:szCs w:val="24"/>
        </w:rPr>
      </w:pPr>
    </w:p>
    <w:p w:rsidR="00C07D93" w:rsidRDefault="00561081">
      <w:pPr>
        <w:widowControl w:val="0"/>
        <w:numPr>
          <w:ilvl w:val="0"/>
          <w:numId w:val="42"/>
        </w:numPr>
        <w:overflowPunct w:val="0"/>
        <w:autoSpaceDE w:val="0"/>
        <w:autoSpaceDN w:val="0"/>
        <w:adjustRightInd w:val="0"/>
        <w:spacing w:after="0" w:line="265" w:lineRule="auto"/>
        <w:ind w:hanging="700"/>
        <w:jc w:val="both"/>
        <w:rPr>
          <w:rFonts w:ascii="Calibri" w:hAnsi="Calibri" w:cs="Calibri"/>
        </w:rPr>
      </w:pPr>
      <w:r>
        <w:rPr>
          <w:rFonts w:ascii="Calibri" w:hAnsi="Calibri" w:cs="Calibri"/>
        </w:rPr>
        <w:t xml:space="preserve">Interested Bidder requiring any clarification on the RFP document may notify to the Authority before the last date of receiving queries in writing or by fax and e-mail to the address given </w:t>
      </w:r>
      <w:r w:rsidR="00CF2835">
        <w:rPr>
          <w:rFonts w:ascii="Calibri" w:hAnsi="Calibri" w:cs="Calibri"/>
        </w:rPr>
        <w:t>t</w:t>
      </w:r>
      <w:r>
        <w:rPr>
          <w:rFonts w:ascii="Calibri" w:hAnsi="Calibri" w:cs="Calibri"/>
        </w:rPr>
        <w:t xml:space="preserve">he envelopes / communication shall clearly bear the following identification / title: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689984" behindDoc="1" locked="0" layoutInCell="0" allowOverlap="1">
            <wp:simplePos x="0" y="0"/>
            <wp:positionH relativeFrom="column">
              <wp:posOffset>-4445</wp:posOffset>
            </wp:positionH>
            <wp:positionV relativeFrom="paragraph">
              <wp:posOffset>512445</wp:posOffset>
            </wp:positionV>
            <wp:extent cx="5770880" cy="63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33"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12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15" w:name="page16"/>
            <w:bookmarkEnd w:id="15"/>
            <w:r>
              <w:rPr>
                <w:rFonts w:ascii="Calibri" w:hAnsi="Calibri" w:cs="Calibri"/>
                <w:sz w:val="18"/>
                <w:szCs w:val="18"/>
              </w:rPr>
              <w:lastRenderedPageBreak/>
              <w:t xml:space="preserve">Selection of Developer for Development of </w:t>
            </w:r>
            <w:r w:rsidR="008C24A2">
              <w:t>Tourist</w:t>
            </w:r>
            <w:r w:rsidR="00F3770D">
              <w:t xml:space="preserve"> </w:t>
            </w:r>
            <w:r w:rsidR="008C24A2">
              <w:t>Complex</w:t>
            </w:r>
            <w:r w:rsidR="00F3770D">
              <w:t xml:space="preserve"> </w:t>
            </w:r>
            <w:proofErr w:type="spellStart"/>
            <w:r w:rsidR="008C24A2">
              <w:t>Hesadih</w:t>
            </w:r>
            <w:proofErr w:type="spellEnd"/>
            <w:proofErr w:type="gramStart"/>
            <w:r w:rsidR="00F3770D">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691008"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overflowPunct w:val="0"/>
        <w:autoSpaceDE w:val="0"/>
        <w:autoSpaceDN w:val="0"/>
        <w:adjustRightInd w:val="0"/>
        <w:spacing w:after="0" w:line="225" w:lineRule="auto"/>
        <w:ind w:left="720"/>
        <w:jc w:val="both"/>
        <w:rPr>
          <w:rFonts w:ascii="Times New Roman" w:hAnsi="Times New Roman" w:cs="Times New Roman"/>
          <w:sz w:val="24"/>
          <w:szCs w:val="24"/>
        </w:rPr>
      </w:pPr>
      <w:r>
        <w:rPr>
          <w:rFonts w:ascii="Calibri" w:hAnsi="Calibri" w:cs="Calibri"/>
          <w:b/>
          <w:bCs/>
        </w:rPr>
        <w:t xml:space="preserve">Queries / Request for Additional Information: RFP for “Selection of Developer for Development of </w:t>
      </w:r>
      <w:r w:rsidR="008C24A2">
        <w:rPr>
          <w:rFonts w:asciiTheme="majorHAnsi" w:hAnsiTheme="majorHAnsi" w:cs="Arial"/>
          <w:b/>
          <w:bCs/>
        </w:rPr>
        <w:t>Tourist</w:t>
      </w:r>
      <w:r w:rsidR="00071F24">
        <w:rPr>
          <w:rFonts w:asciiTheme="majorHAnsi" w:hAnsiTheme="majorHAnsi" w:cs="Arial"/>
          <w:b/>
          <w:bCs/>
        </w:rPr>
        <w:t xml:space="preserve"> </w:t>
      </w:r>
      <w:r w:rsidR="008C24A2">
        <w:rPr>
          <w:rFonts w:asciiTheme="majorHAnsi" w:hAnsiTheme="majorHAnsi" w:cs="Arial"/>
          <w:b/>
          <w:bCs/>
          <w:spacing w:val="-5"/>
        </w:rPr>
        <w:t>Complex</w:t>
      </w:r>
      <w:r w:rsidR="00071F24">
        <w:rPr>
          <w:rFonts w:asciiTheme="majorHAnsi" w:hAnsiTheme="majorHAnsi" w:cs="Arial"/>
          <w:b/>
          <w:bCs/>
        </w:rPr>
        <w:t xml:space="preserve"> </w:t>
      </w:r>
      <w:r w:rsidR="001D3BD5" w:rsidRPr="001D3BD5">
        <w:rPr>
          <w:rFonts w:asciiTheme="majorHAnsi" w:hAnsiTheme="majorHAnsi" w:cs="Arial"/>
          <w:b/>
          <w:bCs/>
          <w:spacing w:val="2"/>
        </w:rPr>
        <w:t>a</w:t>
      </w:r>
      <w:r w:rsidR="001D3BD5" w:rsidRPr="001D3BD5">
        <w:rPr>
          <w:rFonts w:asciiTheme="majorHAnsi" w:hAnsiTheme="majorHAnsi" w:cs="Arial"/>
          <w:b/>
          <w:bCs/>
        </w:rPr>
        <w:t>t</w:t>
      </w:r>
      <w:r w:rsidR="00071F24">
        <w:rPr>
          <w:rFonts w:asciiTheme="majorHAnsi" w:hAnsiTheme="majorHAnsi" w:cs="Arial"/>
          <w:b/>
          <w:bCs/>
        </w:rPr>
        <w:t xml:space="preserve"> </w:t>
      </w:r>
      <w:proofErr w:type="spellStart"/>
      <w:r w:rsidR="008C24A2">
        <w:rPr>
          <w:rFonts w:asciiTheme="majorHAnsi" w:hAnsiTheme="majorHAnsi" w:cs="Arial"/>
          <w:b/>
          <w:bCs/>
        </w:rPr>
        <w:t>Hesadih</w:t>
      </w:r>
      <w:proofErr w:type="spellEnd"/>
      <w:r w:rsidR="00CE5F64">
        <w:rPr>
          <w:rFonts w:asciiTheme="majorHAnsi" w:hAnsiTheme="majorHAnsi" w:cs="Arial"/>
          <w:b/>
          <w:bCs/>
        </w:rPr>
        <w:t xml:space="preserve">, </w:t>
      </w:r>
      <w:proofErr w:type="spellStart"/>
      <w:r w:rsidR="000366AD">
        <w:rPr>
          <w:rFonts w:asciiTheme="majorHAnsi" w:hAnsiTheme="majorHAnsi" w:cs="Arial"/>
          <w:b/>
          <w:bCs/>
        </w:rPr>
        <w:t>Ranchi</w:t>
      </w:r>
      <w:r>
        <w:rPr>
          <w:rFonts w:ascii="Calibri" w:hAnsi="Calibri" w:cs="Calibri"/>
          <w:b/>
          <w:bCs/>
        </w:rPr>
        <w:t>on</w:t>
      </w:r>
      <w:proofErr w:type="spellEnd"/>
      <w:r>
        <w:rPr>
          <w:rFonts w:ascii="Calibri" w:hAnsi="Calibri" w:cs="Calibri"/>
          <w:b/>
          <w:bCs/>
        </w:rPr>
        <w:t xml:space="preserve"> Develop, Operate, Maintain and Transfer (DOMT) Basis”</w:t>
      </w:r>
    </w:p>
    <w:p w:rsidR="00C07D93" w:rsidRDefault="00C07D93">
      <w:pPr>
        <w:widowControl w:val="0"/>
        <w:autoSpaceDE w:val="0"/>
        <w:autoSpaceDN w:val="0"/>
        <w:adjustRightInd w:val="0"/>
        <w:spacing w:after="0" w:line="358" w:lineRule="exact"/>
        <w:rPr>
          <w:rFonts w:ascii="Times New Roman" w:hAnsi="Times New Roman" w:cs="Times New Roman"/>
          <w:sz w:val="24"/>
          <w:szCs w:val="24"/>
        </w:rPr>
      </w:pPr>
    </w:p>
    <w:p w:rsidR="00C07D93" w:rsidRDefault="00561081">
      <w:pPr>
        <w:widowControl w:val="0"/>
        <w:numPr>
          <w:ilvl w:val="0"/>
          <w:numId w:val="43"/>
        </w:numPr>
        <w:overflowPunct w:val="0"/>
        <w:autoSpaceDE w:val="0"/>
        <w:autoSpaceDN w:val="0"/>
        <w:adjustRightInd w:val="0"/>
        <w:spacing w:after="0" w:line="261" w:lineRule="auto"/>
        <w:ind w:hanging="700"/>
        <w:jc w:val="both"/>
        <w:rPr>
          <w:rFonts w:ascii="Calibri" w:hAnsi="Calibri" w:cs="Calibri"/>
        </w:rPr>
      </w:pPr>
      <w:r>
        <w:rPr>
          <w:rFonts w:ascii="Calibri" w:hAnsi="Calibri" w:cs="Calibri"/>
        </w:rPr>
        <w:t xml:space="preserve">At any time prior to the Proposal Due Date, the Authority may, for any reason, whether at its own initiative or in response to clarifications requested by a Bidder, modify the RFP Document by the issuance of Addenda. Any Addendum or responses issued hereunder will be uploaded on the Authority website viz. </w:t>
      </w:r>
      <w:hyperlink r:id="rId9" w:history="1">
        <w:r>
          <w:rPr>
            <w:rFonts w:ascii="Calibri" w:hAnsi="Calibri" w:cs="Calibri"/>
            <w:sz w:val="19"/>
            <w:szCs w:val="19"/>
          </w:rPr>
          <w:t>www.jharkhandtourism.gov.i</w:t>
        </w:r>
      </w:hyperlink>
      <w:r>
        <w:rPr>
          <w:rFonts w:ascii="Calibri" w:hAnsi="Calibri" w:cs="Calibri"/>
          <w:sz w:val="19"/>
          <w:szCs w:val="19"/>
        </w:rPr>
        <w:t>n</w:t>
      </w:r>
      <w:r>
        <w:rPr>
          <w:rFonts w:ascii="Calibri" w:hAnsi="Calibri" w:cs="Calibri"/>
        </w:rPr>
        <w:t xml:space="preserve">/tender. </w:t>
      </w:r>
    </w:p>
    <w:p w:rsidR="00C07D93" w:rsidRDefault="00C07D93">
      <w:pPr>
        <w:widowControl w:val="0"/>
        <w:autoSpaceDE w:val="0"/>
        <w:autoSpaceDN w:val="0"/>
        <w:adjustRightInd w:val="0"/>
        <w:spacing w:after="0" w:line="377" w:lineRule="exact"/>
        <w:rPr>
          <w:rFonts w:ascii="Calibri" w:hAnsi="Calibri" w:cs="Calibri"/>
        </w:rPr>
      </w:pPr>
    </w:p>
    <w:p w:rsidR="00C07D93" w:rsidRDefault="00561081">
      <w:pPr>
        <w:widowControl w:val="0"/>
        <w:numPr>
          <w:ilvl w:val="0"/>
          <w:numId w:val="43"/>
        </w:numPr>
        <w:overflowPunct w:val="0"/>
        <w:autoSpaceDE w:val="0"/>
        <w:autoSpaceDN w:val="0"/>
        <w:adjustRightInd w:val="0"/>
        <w:spacing w:after="0" w:line="261" w:lineRule="auto"/>
        <w:ind w:hanging="700"/>
        <w:jc w:val="both"/>
        <w:rPr>
          <w:rFonts w:ascii="Calibri" w:hAnsi="Calibri" w:cs="Calibri"/>
        </w:rPr>
      </w:pPr>
      <w:r>
        <w:rPr>
          <w:rFonts w:ascii="Calibri" w:hAnsi="Calibri" w:cs="Calibri"/>
        </w:rPr>
        <w:t xml:space="preserve">In order to provide the Bidders a reasonable time to examine the Addendum, or for any other reason, the Authority may, at its own discretion, extend the Proposal Due Date. Information about extension of the Proposal Due Date will be published on Authority website </w:t>
      </w:r>
      <w:hyperlink r:id="rId10" w:history="1">
        <w:r>
          <w:rPr>
            <w:rFonts w:ascii="Calibri" w:hAnsi="Calibri" w:cs="Calibri"/>
          </w:rPr>
          <w:t xml:space="preserve"> www.jharkhandtenders.gov.in/tender</w:t>
        </w:r>
      </w:hyperlink>
      <w:r>
        <w:rPr>
          <w:rFonts w:ascii="Calibri" w:hAnsi="Calibri" w:cs="Calibri"/>
        </w:rPr>
        <w:t xml:space="preserve">. </w:t>
      </w:r>
    </w:p>
    <w:p w:rsidR="00C07D93" w:rsidRDefault="00C07D93">
      <w:pPr>
        <w:widowControl w:val="0"/>
        <w:autoSpaceDE w:val="0"/>
        <w:autoSpaceDN w:val="0"/>
        <w:adjustRightInd w:val="0"/>
        <w:spacing w:after="0" w:line="327" w:lineRule="exact"/>
        <w:rPr>
          <w:rFonts w:ascii="Times New Roman" w:hAnsi="Times New Roman" w:cs="Times New Roman"/>
          <w:sz w:val="24"/>
          <w:szCs w:val="24"/>
        </w:rPr>
      </w:pPr>
    </w:p>
    <w:p w:rsidR="00C07D93" w:rsidRDefault="00561081">
      <w:pPr>
        <w:widowControl w:val="0"/>
        <w:numPr>
          <w:ilvl w:val="0"/>
          <w:numId w:val="44"/>
        </w:numPr>
        <w:tabs>
          <w:tab w:val="clear" w:pos="720"/>
          <w:tab w:val="num" w:pos="740"/>
        </w:tabs>
        <w:overflowPunct w:val="0"/>
        <w:autoSpaceDE w:val="0"/>
        <w:autoSpaceDN w:val="0"/>
        <w:adjustRightInd w:val="0"/>
        <w:spacing w:after="0" w:line="239" w:lineRule="auto"/>
        <w:ind w:left="740" w:hanging="720"/>
        <w:jc w:val="both"/>
        <w:rPr>
          <w:rFonts w:ascii="Calibri" w:hAnsi="Calibri" w:cs="Calibri"/>
          <w:b/>
          <w:bCs/>
        </w:rPr>
      </w:pPr>
      <w:r>
        <w:rPr>
          <w:rFonts w:ascii="Calibri" w:hAnsi="Calibri" w:cs="Calibri"/>
          <w:b/>
          <w:bCs/>
        </w:rPr>
        <w:t xml:space="preserve">Preparation and Submission of Proposal </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numPr>
          <w:ilvl w:val="0"/>
          <w:numId w:val="45"/>
        </w:numPr>
        <w:overflowPunct w:val="0"/>
        <w:autoSpaceDE w:val="0"/>
        <w:autoSpaceDN w:val="0"/>
        <w:adjustRightInd w:val="0"/>
        <w:spacing w:after="0" w:line="239" w:lineRule="auto"/>
        <w:ind w:hanging="700"/>
        <w:jc w:val="both"/>
        <w:rPr>
          <w:rFonts w:ascii="Calibri" w:hAnsi="Calibri" w:cs="Calibri"/>
          <w:b/>
          <w:bCs/>
        </w:rPr>
      </w:pPr>
      <w:r>
        <w:rPr>
          <w:rFonts w:ascii="Calibri" w:hAnsi="Calibri" w:cs="Calibri"/>
          <w:b/>
          <w:bCs/>
        </w:rPr>
        <w:t xml:space="preserve">Language </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1" w:lineRule="exact"/>
        <w:rPr>
          <w:rFonts w:ascii="Times New Roman" w:hAnsi="Times New Roman" w:cs="Times New Roman"/>
          <w:sz w:val="24"/>
          <w:szCs w:val="24"/>
        </w:rPr>
      </w:pPr>
    </w:p>
    <w:p w:rsidR="00C07D93" w:rsidRDefault="00561081">
      <w:pPr>
        <w:widowControl w:val="0"/>
        <w:numPr>
          <w:ilvl w:val="0"/>
          <w:numId w:val="46"/>
        </w:numPr>
        <w:overflowPunct w:val="0"/>
        <w:autoSpaceDE w:val="0"/>
        <w:autoSpaceDN w:val="0"/>
        <w:adjustRightInd w:val="0"/>
        <w:spacing w:after="0" w:line="268" w:lineRule="auto"/>
        <w:ind w:hanging="700"/>
        <w:jc w:val="both"/>
        <w:rPr>
          <w:rFonts w:ascii="Calibri" w:hAnsi="Calibri" w:cs="Calibri"/>
        </w:rPr>
      </w:pPr>
      <w:r>
        <w:rPr>
          <w:rFonts w:ascii="Calibri" w:hAnsi="Calibri" w:cs="Calibri"/>
        </w:rPr>
        <w:t>The Proposal and all related correspondence and documents should be written in the English language. Supporting documents and printed literature furnished by Bidder with the Proposal may be in any other language provided that they are accompanied by appropriate translations in English language</w:t>
      </w:r>
      <w:r w:rsidR="002331BB">
        <w:rPr>
          <w:rFonts w:ascii="Calibri" w:hAnsi="Calibri" w:cs="Calibri"/>
        </w:rPr>
        <w:t xml:space="preserve"> (Except for the documents in Hindi)</w:t>
      </w:r>
      <w:r>
        <w:rPr>
          <w:rFonts w:ascii="Calibri" w:hAnsi="Calibri" w:cs="Calibri"/>
        </w:rPr>
        <w:t xml:space="preserve"> duly certified by a competent person (Statutory Auditor, Company Secretary, </w:t>
      </w:r>
      <w:proofErr w:type="gramStart"/>
      <w:r>
        <w:rPr>
          <w:rFonts w:ascii="Calibri" w:hAnsi="Calibri" w:cs="Calibri"/>
        </w:rPr>
        <w:t>Director</w:t>
      </w:r>
      <w:proofErr w:type="gramEnd"/>
      <w:r>
        <w:rPr>
          <w:rFonts w:ascii="Calibri" w:hAnsi="Calibri" w:cs="Calibri"/>
        </w:rPr>
        <w:t xml:space="preserve"> of the Company). Supporting materials, which are not translated into English, will not be considered. For the purpose of interpretation and evaluation of the Proposal, the English language translation shall prevail. </w:t>
      </w:r>
    </w:p>
    <w:p w:rsidR="00C07D93" w:rsidRDefault="00C07D93">
      <w:pPr>
        <w:widowControl w:val="0"/>
        <w:autoSpaceDE w:val="0"/>
        <w:autoSpaceDN w:val="0"/>
        <w:adjustRightInd w:val="0"/>
        <w:spacing w:after="0" w:line="322" w:lineRule="exact"/>
        <w:rPr>
          <w:rFonts w:ascii="Times New Roman" w:hAnsi="Times New Roman" w:cs="Times New Roman"/>
          <w:sz w:val="24"/>
          <w:szCs w:val="24"/>
        </w:rPr>
      </w:pPr>
    </w:p>
    <w:p w:rsidR="00C07D93" w:rsidRDefault="00561081">
      <w:pPr>
        <w:widowControl w:val="0"/>
        <w:numPr>
          <w:ilvl w:val="0"/>
          <w:numId w:val="47"/>
        </w:numPr>
        <w:overflowPunct w:val="0"/>
        <w:autoSpaceDE w:val="0"/>
        <w:autoSpaceDN w:val="0"/>
        <w:adjustRightInd w:val="0"/>
        <w:spacing w:after="0" w:line="240" w:lineRule="auto"/>
        <w:ind w:hanging="700"/>
        <w:jc w:val="both"/>
        <w:rPr>
          <w:rFonts w:ascii="Calibri" w:hAnsi="Calibri" w:cs="Calibri"/>
          <w:b/>
          <w:bCs/>
        </w:rPr>
      </w:pPr>
      <w:r>
        <w:rPr>
          <w:rFonts w:ascii="Calibri" w:hAnsi="Calibri" w:cs="Calibri"/>
          <w:b/>
          <w:bCs/>
        </w:rPr>
        <w:t xml:space="preserve">Bid Security </w:t>
      </w:r>
    </w:p>
    <w:p w:rsidR="00C07D93" w:rsidRDefault="00C07D93">
      <w:pPr>
        <w:widowControl w:val="0"/>
        <w:autoSpaceDE w:val="0"/>
        <w:autoSpaceDN w:val="0"/>
        <w:adjustRightInd w:val="0"/>
        <w:spacing w:after="0" w:line="400" w:lineRule="exact"/>
        <w:rPr>
          <w:rFonts w:ascii="Times New Roman" w:hAnsi="Times New Roman" w:cs="Times New Roman"/>
          <w:sz w:val="24"/>
          <w:szCs w:val="24"/>
        </w:rPr>
      </w:pPr>
    </w:p>
    <w:p w:rsidR="00C07D93" w:rsidRDefault="00561081">
      <w:pPr>
        <w:widowControl w:val="0"/>
        <w:numPr>
          <w:ilvl w:val="0"/>
          <w:numId w:val="48"/>
        </w:numPr>
        <w:overflowPunct w:val="0"/>
        <w:autoSpaceDE w:val="0"/>
        <w:autoSpaceDN w:val="0"/>
        <w:adjustRightInd w:val="0"/>
        <w:spacing w:after="0" w:line="235" w:lineRule="auto"/>
        <w:ind w:hanging="700"/>
        <w:jc w:val="both"/>
        <w:rPr>
          <w:rFonts w:ascii="Calibri" w:hAnsi="Calibri" w:cs="Calibri"/>
        </w:rPr>
      </w:pPr>
      <w:r>
        <w:rPr>
          <w:rFonts w:ascii="Calibri" w:hAnsi="Calibri" w:cs="Calibri"/>
        </w:rPr>
        <w:t xml:space="preserve">The Bidder should submit as part of its Proposal a Bid Security in the manner set out </w:t>
      </w:r>
      <w:r w:rsidR="00CF2835">
        <w:rPr>
          <w:rFonts w:ascii="Calibri" w:hAnsi="Calibri" w:cs="Calibri"/>
        </w:rPr>
        <w:t>in</w:t>
      </w:r>
      <w:r>
        <w:rPr>
          <w:rFonts w:ascii="Calibri" w:hAnsi="Calibri" w:cs="Calibri"/>
        </w:rPr>
        <w:t xml:space="preserve"> the RFP document. </w:t>
      </w:r>
    </w:p>
    <w:p w:rsidR="00C07D93" w:rsidRDefault="00C07D93">
      <w:pPr>
        <w:widowControl w:val="0"/>
        <w:autoSpaceDE w:val="0"/>
        <w:autoSpaceDN w:val="0"/>
        <w:adjustRightInd w:val="0"/>
        <w:spacing w:after="0" w:line="200" w:lineRule="exact"/>
        <w:rPr>
          <w:rFonts w:ascii="Calibri" w:hAnsi="Calibri" w:cs="Calibri"/>
        </w:rPr>
      </w:pPr>
    </w:p>
    <w:p w:rsidR="00C07D93" w:rsidRDefault="00C07D93">
      <w:pPr>
        <w:widowControl w:val="0"/>
        <w:autoSpaceDE w:val="0"/>
        <w:autoSpaceDN w:val="0"/>
        <w:adjustRightInd w:val="0"/>
        <w:spacing w:after="0" w:line="225" w:lineRule="exact"/>
        <w:rPr>
          <w:rFonts w:ascii="Calibri" w:hAnsi="Calibri" w:cs="Calibri"/>
        </w:rPr>
      </w:pPr>
    </w:p>
    <w:p w:rsidR="00C07D93" w:rsidRDefault="00561081">
      <w:pPr>
        <w:widowControl w:val="0"/>
        <w:numPr>
          <w:ilvl w:val="0"/>
          <w:numId w:val="48"/>
        </w:numPr>
        <w:overflowPunct w:val="0"/>
        <w:autoSpaceDE w:val="0"/>
        <w:autoSpaceDN w:val="0"/>
        <w:adjustRightInd w:val="0"/>
        <w:spacing w:after="0" w:line="253" w:lineRule="auto"/>
        <w:ind w:hanging="700"/>
        <w:jc w:val="both"/>
        <w:rPr>
          <w:rFonts w:ascii="Calibri" w:hAnsi="Calibri" w:cs="Calibri"/>
        </w:rPr>
      </w:pPr>
      <w:r>
        <w:rPr>
          <w:rFonts w:ascii="Calibri" w:hAnsi="Calibri" w:cs="Calibri"/>
        </w:rPr>
        <w:t xml:space="preserve">The Authority shall not be liable to pay any interest on the Bid Security and the same shall be interest free. The validity period of the Demand Draft shall not be less than 30 (thirty) days from the Proposal Due Date. </w:t>
      </w:r>
    </w:p>
    <w:p w:rsidR="00C07D93" w:rsidRDefault="00C07D93">
      <w:pPr>
        <w:widowControl w:val="0"/>
        <w:autoSpaceDE w:val="0"/>
        <w:autoSpaceDN w:val="0"/>
        <w:adjustRightInd w:val="0"/>
        <w:spacing w:after="0" w:line="384" w:lineRule="exact"/>
        <w:rPr>
          <w:rFonts w:ascii="Calibri" w:hAnsi="Calibri" w:cs="Calibri"/>
        </w:rPr>
      </w:pPr>
    </w:p>
    <w:p w:rsidR="00C07D93" w:rsidRDefault="00561081">
      <w:pPr>
        <w:widowControl w:val="0"/>
        <w:numPr>
          <w:ilvl w:val="0"/>
          <w:numId w:val="48"/>
        </w:numPr>
        <w:overflowPunct w:val="0"/>
        <w:autoSpaceDE w:val="0"/>
        <w:autoSpaceDN w:val="0"/>
        <w:adjustRightInd w:val="0"/>
        <w:spacing w:after="0" w:line="268" w:lineRule="auto"/>
        <w:ind w:hanging="700"/>
        <w:jc w:val="both"/>
        <w:rPr>
          <w:rFonts w:ascii="Calibri" w:hAnsi="Calibri" w:cs="Calibri"/>
        </w:rPr>
      </w:pPr>
      <w:r>
        <w:rPr>
          <w:rFonts w:ascii="Calibri" w:hAnsi="Calibri" w:cs="Calibri"/>
        </w:rPr>
        <w:t xml:space="preserve">The Bid Security of the unsuccessful Bidder(s) shall be returned not later than 60(sixty) days from the date of announcement of the Successful Bidder. The return of Bid Security shall be in the form of an account payee demand draft in </w:t>
      </w:r>
      <w:proofErr w:type="spellStart"/>
      <w:r>
        <w:rPr>
          <w:rFonts w:ascii="Calibri" w:hAnsi="Calibri" w:cs="Calibri"/>
        </w:rPr>
        <w:t>favour</w:t>
      </w:r>
      <w:proofErr w:type="spellEnd"/>
      <w:r>
        <w:rPr>
          <w:rFonts w:ascii="Calibri" w:hAnsi="Calibri" w:cs="Calibri"/>
        </w:rPr>
        <w:t xml:space="preserve"> of the unsuccessful Bidder(s). </w:t>
      </w:r>
    </w:p>
    <w:p w:rsidR="00C07D93" w:rsidRDefault="00C07D93">
      <w:pPr>
        <w:widowControl w:val="0"/>
        <w:autoSpaceDE w:val="0"/>
        <w:autoSpaceDN w:val="0"/>
        <w:adjustRightInd w:val="0"/>
        <w:spacing w:after="0" w:line="324" w:lineRule="exact"/>
        <w:rPr>
          <w:rFonts w:ascii="Calibri" w:hAnsi="Calibri" w:cs="Calibri"/>
        </w:rPr>
      </w:pPr>
    </w:p>
    <w:p w:rsidR="00C07D93" w:rsidRDefault="00561081">
      <w:pPr>
        <w:widowControl w:val="0"/>
        <w:numPr>
          <w:ilvl w:val="0"/>
          <w:numId w:val="48"/>
        </w:numPr>
        <w:overflowPunct w:val="0"/>
        <w:autoSpaceDE w:val="0"/>
        <w:autoSpaceDN w:val="0"/>
        <w:adjustRightInd w:val="0"/>
        <w:spacing w:after="0" w:line="240" w:lineRule="auto"/>
        <w:ind w:hanging="700"/>
        <w:jc w:val="both"/>
        <w:rPr>
          <w:rFonts w:ascii="Calibri" w:hAnsi="Calibri" w:cs="Calibri"/>
        </w:rPr>
      </w:pPr>
      <w:r>
        <w:rPr>
          <w:rFonts w:ascii="Calibri" w:hAnsi="Calibri" w:cs="Calibri"/>
        </w:rPr>
        <w:t xml:space="preserve">The Bid Security shall be forfeited in the following cases: </w:t>
      </w:r>
    </w:p>
    <w:p w:rsidR="00C07D93" w:rsidRDefault="00C07D93">
      <w:pPr>
        <w:widowControl w:val="0"/>
        <w:autoSpaceDE w:val="0"/>
        <w:autoSpaceDN w:val="0"/>
        <w:adjustRightInd w:val="0"/>
        <w:spacing w:after="0" w:line="41" w:lineRule="exact"/>
        <w:rPr>
          <w:rFonts w:ascii="Times New Roman" w:hAnsi="Times New Roman" w:cs="Times New Roman"/>
          <w:sz w:val="24"/>
          <w:szCs w:val="24"/>
        </w:rPr>
      </w:pPr>
    </w:p>
    <w:p w:rsidR="00C07D93" w:rsidRDefault="00561081">
      <w:pPr>
        <w:widowControl w:val="0"/>
        <w:numPr>
          <w:ilvl w:val="0"/>
          <w:numId w:val="49"/>
        </w:numPr>
        <w:tabs>
          <w:tab w:val="clear" w:pos="720"/>
          <w:tab w:val="num" w:pos="1160"/>
        </w:tabs>
        <w:overflowPunct w:val="0"/>
        <w:autoSpaceDE w:val="0"/>
        <w:autoSpaceDN w:val="0"/>
        <w:adjustRightInd w:val="0"/>
        <w:spacing w:after="0" w:line="240" w:lineRule="auto"/>
        <w:ind w:left="1160" w:hanging="420"/>
        <w:jc w:val="both"/>
        <w:rPr>
          <w:rFonts w:ascii="Calibri" w:hAnsi="Calibri" w:cs="Calibri"/>
        </w:rPr>
      </w:pPr>
      <w:r>
        <w:rPr>
          <w:rFonts w:ascii="Calibri" w:hAnsi="Calibri" w:cs="Calibri"/>
        </w:rPr>
        <w:t xml:space="preserve">If the Bidder modifies or withdraws </w:t>
      </w:r>
      <w:proofErr w:type="gramStart"/>
      <w:r>
        <w:rPr>
          <w:rFonts w:ascii="Calibri" w:hAnsi="Calibri" w:cs="Calibri"/>
        </w:rPr>
        <w:t>its</w:t>
      </w:r>
      <w:proofErr w:type="gramEnd"/>
      <w:r>
        <w:rPr>
          <w:rFonts w:ascii="Calibri" w:hAnsi="Calibri" w:cs="Calibri"/>
        </w:rPr>
        <w:t xml:space="preserve"> Proposal except as provided in </w:t>
      </w:r>
      <w:hyperlink w:anchor="page20" w:history="1">
        <w:r>
          <w:rPr>
            <w:rFonts w:ascii="Calibri" w:hAnsi="Calibri" w:cs="Calibri"/>
          </w:rPr>
          <w:t xml:space="preserve"> Clause 2.17</w:t>
        </w:r>
      </w:hyperlink>
      <w:r>
        <w:rPr>
          <w:rFonts w:ascii="Calibri" w:hAnsi="Calibri" w:cs="Calibri"/>
        </w:rPr>
        <w:t xml:space="preserve">.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692032" behindDoc="1" locked="0" layoutInCell="0" allowOverlap="1">
            <wp:simplePos x="0" y="0"/>
            <wp:positionH relativeFrom="column">
              <wp:posOffset>-4445</wp:posOffset>
            </wp:positionH>
            <wp:positionV relativeFrom="paragraph">
              <wp:posOffset>393700</wp:posOffset>
            </wp:positionV>
            <wp:extent cx="5770880" cy="63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46"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13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16" w:name="page17"/>
            <w:bookmarkEnd w:id="16"/>
            <w:r>
              <w:rPr>
                <w:rFonts w:ascii="Calibri" w:hAnsi="Calibri" w:cs="Calibri"/>
                <w:sz w:val="18"/>
                <w:szCs w:val="18"/>
              </w:rPr>
              <w:lastRenderedPageBreak/>
              <w:t xml:space="preserve">Selection of Developer for Development of </w:t>
            </w:r>
            <w:r w:rsidR="008C24A2">
              <w:t>Tourist</w:t>
            </w:r>
            <w:r w:rsidR="00A814AC">
              <w:t xml:space="preserve"> </w:t>
            </w:r>
            <w:r w:rsidR="008C24A2">
              <w:t>Complex</w:t>
            </w:r>
            <w:r w:rsidR="00A814AC">
              <w:t xml:space="preserve"> </w:t>
            </w:r>
            <w:proofErr w:type="spellStart"/>
            <w:r w:rsidR="008C24A2">
              <w:t>Hesadih</w:t>
            </w:r>
            <w:proofErr w:type="spellEnd"/>
            <w:proofErr w:type="gramStart"/>
            <w:r w:rsidR="00A814AC">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693056"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numPr>
          <w:ilvl w:val="1"/>
          <w:numId w:val="50"/>
        </w:numPr>
        <w:tabs>
          <w:tab w:val="clear" w:pos="1440"/>
          <w:tab w:val="num" w:pos="1160"/>
        </w:tabs>
        <w:overflowPunct w:val="0"/>
        <w:autoSpaceDE w:val="0"/>
        <w:autoSpaceDN w:val="0"/>
        <w:adjustRightInd w:val="0"/>
        <w:spacing w:after="0" w:line="236" w:lineRule="auto"/>
        <w:ind w:left="1160" w:hanging="420"/>
        <w:jc w:val="both"/>
        <w:rPr>
          <w:rFonts w:ascii="Calibri" w:hAnsi="Calibri" w:cs="Calibri"/>
        </w:rPr>
      </w:pPr>
      <w:r>
        <w:rPr>
          <w:rFonts w:ascii="Calibri" w:hAnsi="Calibri" w:cs="Calibri"/>
        </w:rPr>
        <w:t xml:space="preserve">If the Bidder withdraws its Proposal during the interval between the Proposal Due Date and expiration of the Proposal Validity Period.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numPr>
          <w:ilvl w:val="1"/>
          <w:numId w:val="50"/>
        </w:numPr>
        <w:tabs>
          <w:tab w:val="clear" w:pos="1440"/>
          <w:tab w:val="num" w:pos="1160"/>
        </w:tabs>
        <w:overflowPunct w:val="0"/>
        <w:autoSpaceDE w:val="0"/>
        <w:autoSpaceDN w:val="0"/>
        <w:adjustRightInd w:val="0"/>
        <w:spacing w:after="0" w:line="236" w:lineRule="auto"/>
        <w:ind w:left="1160" w:right="20" w:hanging="420"/>
        <w:jc w:val="both"/>
        <w:rPr>
          <w:rFonts w:ascii="Calibri" w:hAnsi="Calibri" w:cs="Calibri"/>
        </w:rPr>
      </w:pPr>
      <w:r>
        <w:rPr>
          <w:rFonts w:ascii="Calibri" w:hAnsi="Calibri" w:cs="Calibri"/>
        </w:rPr>
        <w:t xml:space="preserve">If any information or document furnished by the Bidder turns out to be misleading or untrue in any material respect. </w:t>
      </w:r>
    </w:p>
    <w:p w:rsidR="00C07D93" w:rsidRDefault="00C07D93">
      <w:pPr>
        <w:widowControl w:val="0"/>
        <w:autoSpaceDE w:val="0"/>
        <w:autoSpaceDN w:val="0"/>
        <w:adjustRightInd w:val="0"/>
        <w:spacing w:after="0" w:line="42" w:lineRule="exact"/>
        <w:rPr>
          <w:rFonts w:ascii="Calibri" w:hAnsi="Calibri" w:cs="Calibri"/>
        </w:rPr>
      </w:pPr>
    </w:p>
    <w:p w:rsidR="00C07D93" w:rsidRDefault="00561081">
      <w:pPr>
        <w:widowControl w:val="0"/>
        <w:numPr>
          <w:ilvl w:val="1"/>
          <w:numId w:val="50"/>
        </w:numPr>
        <w:tabs>
          <w:tab w:val="clear" w:pos="1440"/>
          <w:tab w:val="num" w:pos="1160"/>
        </w:tabs>
        <w:overflowPunct w:val="0"/>
        <w:autoSpaceDE w:val="0"/>
        <w:autoSpaceDN w:val="0"/>
        <w:adjustRightInd w:val="0"/>
        <w:spacing w:after="0" w:line="239" w:lineRule="auto"/>
        <w:ind w:left="1160" w:hanging="420"/>
        <w:jc w:val="both"/>
        <w:rPr>
          <w:rFonts w:ascii="Calibri" w:hAnsi="Calibri" w:cs="Calibri"/>
        </w:rPr>
      </w:pPr>
      <w:r>
        <w:rPr>
          <w:rFonts w:ascii="Calibri" w:hAnsi="Calibri" w:cs="Calibri"/>
        </w:rPr>
        <w:t xml:space="preserve">If a Bidder engages in a corrupt or undesirable practices. </w:t>
      </w:r>
    </w:p>
    <w:p w:rsidR="00C07D93" w:rsidRDefault="00C07D93">
      <w:pPr>
        <w:widowControl w:val="0"/>
        <w:autoSpaceDE w:val="0"/>
        <w:autoSpaceDN w:val="0"/>
        <w:adjustRightInd w:val="0"/>
        <w:spacing w:after="0" w:line="39" w:lineRule="exact"/>
        <w:rPr>
          <w:rFonts w:ascii="Calibri" w:hAnsi="Calibri" w:cs="Calibri"/>
        </w:rPr>
      </w:pPr>
    </w:p>
    <w:p w:rsidR="00C07D93" w:rsidRDefault="00561081">
      <w:pPr>
        <w:widowControl w:val="0"/>
        <w:numPr>
          <w:ilvl w:val="1"/>
          <w:numId w:val="50"/>
        </w:numPr>
        <w:tabs>
          <w:tab w:val="clear" w:pos="1440"/>
          <w:tab w:val="num" w:pos="1160"/>
        </w:tabs>
        <w:overflowPunct w:val="0"/>
        <w:autoSpaceDE w:val="0"/>
        <w:autoSpaceDN w:val="0"/>
        <w:adjustRightInd w:val="0"/>
        <w:spacing w:after="0" w:line="239" w:lineRule="auto"/>
        <w:ind w:left="1160" w:hanging="420"/>
        <w:jc w:val="both"/>
        <w:rPr>
          <w:rFonts w:ascii="Calibri" w:hAnsi="Calibri" w:cs="Calibri"/>
        </w:rPr>
      </w:pPr>
      <w:r>
        <w:rPr>
          <w:rFonts w:ascii="Calibri" w:hAnsi="Calibri" w:cs="Calibri"/>
        </w:rPr>
        <w:t xml:space="preserve">In the case the Successful Bidder, fails within the specified time limit to: </w:t>
      </w:r>
    </w:p>
    <w:p w:rsidR="00C07D93" w:rsidRDefault="00C07D93">
      <w:pPr>
        <w:widowControl w:val="0"/>
        <w:autoSpaceDE w:val="0"/>
        <w:autoSpaceDN w:val="0"/>
        <w:adjustRightInd w:val="0"/>
        <w:spacing w:after="0" w:line="42" w:lineRule="exact"/>
        <w:rPr>
          <w:rFonts w:ascii="Calibri" w:hAnsi="Calibri" w:cs="Calibri"/>
        </w:rPr>
      </w:pPr>
    </w:p>
    <w:p w:rsidR="00C07D93" w:rsidRDefault="00561081">
      <w:pPr>
        <w:widowControl w:val="0"/>
        <w:numPr>
          <w:ilvl w:val="2"/>
          <w:numId w:val="50"/>
        </w:numPr>
        <w:tabs>
          <w:tab w:val="clear" w:pos="2160"/>
          <w:tab w:val="num" w:pos="1580"/>
        </w:tabs>
        <w:overflowPunct w:val="0"/>
        <w:autoSpaceDE w:val="0"/>
        <w:autoSpaceDN w:val="0"/>
        <w:adjustRightInd w:val="0"/>
        <w:spacing w:after="0" w:line="239" w:lineRule="auto"/>
        <w:ind w:left="1580" w:hanging="391"/>
        <w:jc w:val="both"/>
        <w:rPr>
          <w:rFonts w:ascii="Calibri" w:hAnsi="Calibri" w:cs="Calibri"/>
        </w:rPr>
      </w:pPr>
      <w:r>
        <w:rPr>
          <w:rFonts w:ascii="Calibri" w:hAnsi="Calibri" w:cs="Calibri"/>
        </w:rPr>
        <w:t xml:space="preserve">sign and return the duplicate copy of </w:t>
      </w:r>
      <w:proofErr w:type="spellStart"/>
      <w:r>
        <w:rPr>
          <w:rFonts w:ascii="Calibri" w:hAnsi="Calibri" w:cs="Calibri"/>
        </w:rPr>
        <w:t>LoA</w:t>
      </w:r>
      <w:proofErr w:type="spellEnd"/>
      <w:r>
        <w:rPr>
          <w:rFonts w:ascii="Calibri" w:hAnsi="Calibri" w:cs="Calibri"/>
        </w:rPr>
        <w:t xml:space="preserve">; </w:t>
      </w:r>
    </w:p>
    <w:p w:rsidR="00C07D93" w:rsidRDefault="00C07D93">
      <w:pPr>
        <w:widowControl w:val="0"/>
        <w:autoSpaceDE w:val="0"/>
        <w:autoSpaceDN w:val="0"/>
        <w:adjustRightInd w:val="0"/>
        <w:spacing w:after="0" w:line="42" w:lineRule="exact"/>
        <w:rPr>
          <w:rFonts w:ascii="Calibri" w:hAnsi="Calibri" w:cs="Calibri"/>
        </w:rPr>
      </w:pPr>
    </w:p>
    <w:p w:rsidR="00C07D93" w:rsidRDefault="00561081">
      <w:pPr>
        <w:widowControl w:val="0"/>
        <w:numPr>
          <w:ilvl w:val="2"/>
          <w:numId w:val="50"/>
        </w:numPr>
        <w:tabs>
          <w:tab w:val="clear" w:pos="2160"/>
          <w:tab w:val="num" w:pos="1580"/>
        </w:tabs>
        <w:overflowPunct w:val="0"/>
        <w:autoSpaceDE w:val="0"/>
        <w:autoSpaceDN w:val="0"/>
        <w:adjustRightInd w:val="0"/>
        <w:spacing w:after="0" w:line="239" w:lineRule="auto"/>
        <w:ind w:left="1580" w:hanging="441"/>
        <w:jc w:val="both"/>
        <w:rPr>
          <w:rFonts w:ascii="Calibri" w:hAnsi="Calibri" w:cs="Calibri"/>
        </w:rPr>
      </w:pPr>
      <w:r>
        <w:rPr>
          <w:rFonts w:ascii="Calibri" w:hAnsi="Calibri" w:cs="Calibri"/>
        </w:rPr>
        <w:t xml:space="preserve">sign the PDMA with the Authority; or </w:t>
      </w:r>
    </w:p>
    <w:p w:rsidR="00C07D93" w:rsidRDefault="00C07D93">
      <w:pPr>
        <w:widowControl w:val="0"/>
        <w:autoSpaceDE w:val="0"/>
        <w:autoSpaceDN w:val="0"/>
        <w:adjustRightInd w:val="0"/>
        <w:spacing w:after="0" w:line="39" w:lineRule="exact"/>
        <w:rPr>
          <w:rFonts w:ascii="Calibri" w:hAnsi="Calibri" w:cs="Calibri"/>
        </w:rPr>
      </w:pPr>
    </w:p>
    <w:p w:rsidR="00C07D93" w:rsidRDefault="00561081">
      <w:pPr>
        <w:widowControl w:val="0"/>
        <w:numPr>
          <w:ilvl w:val="2"/>
          <w:numId w:val="50"/>
        </w:numPr>
        <w:tabs>
          <w:tab w:val="clear" w:pos="2160"/>
          <w:tab w:val="num" w:pos="1580"/>
        </w:tabs>
        <w:overflowPunct w:val="0"/>
        <w:autoSpaceDE w:val="0"/>
        <w:autoSpaceDN w:val="0"/>
        <w:adjustRightInd w:val="0"/>
        <w:spacing w:after="0" w:line="239" w:lineRule="auto"/>
        <w:ind w:left="1580" w:hanging="492"/>
        <w:jc w:val="both"/>
        <w:rPr>
          <w:rFonts w:ascii="Calibri" w:hAnsi="Calibri" w:cs="Calibri"/>
        </w:rPr>
      </w:pPr>
      <w:proofErr w:type="gramStart"/>
      <w:r>
        <w:rPr>
          <w:rFonts w:ascii="Calibri" w:hAnsi="Calibri" w:cs="Calibri"/>
        </w:rPr>
        <w:t>furnish</w:t>
      </w:r>
      <w:proofErr w:type="gramEnd"/>
      <w:r>
        <w:rPr>
          <w:rFonts w:ascii="Calibri" w:hAnsi="Calibri" w:cs="Calibri"/>
        </w:rPr>
        <w:t xml:space="preserve"> the Performance Security within the prescribed period. </w:t>
      </w:r>
    </w:p>
    <w:p w:rsidR="00C07D93" w:rsidRDefault="00C07D93">
      <w:pPr>
        <w:widowControl w:val="0"/>
        <w:autoSpaceDE w:val="0"/>
        <w:autoSpaceDN w:val="0"/>
        <w:adjustRightInd w:val="0"/>
        <w:spacing w:after="0" w:line="200" w:lineRule="exact"/>
        <w:rPr>
          <w:rFonts w:ascii="Calibri" w:hAnsi="Calibri" w:cs="Calibri"/>
        </w:rPr>
      </w:pPr>
    </w:p>
    <w:p w:rsidR="00C07D93" w:rsidRDefault="00C07D93">
      <w:pPr>
        <w:widowControl w:val="0"/>
        <w:autoSpaceDE w:val="0"/>
        <w:autoSpaceDN w:val="0"/>
        <w:adjustRightInd w:val="0"/>
        <w:spacing w:after="0" w:line="207" w:lineRule="exact"/>
        <w:rPr>
          <w:rFonts w:ascii="Calibri" w:hAnsi="Calibri" w:cs="Calibri"/>
        </w:rPr>
      </w:pPr>
    </w:p>
    <w:p w:rsidR="00C07D93" w:rsidRDefault="00561081">
      <w:pPr>
        <w:widowControl w:val="0"/>
        <w:numPr>
          <w:ilvl w:val="0"/>
          <w:numId w:val="51"/>
        </w:numPr>
        <w:overflowPunct w:val="0"/>
        <w:autoSpaceDE w:val="0"/>
        <w:autoSpaceDN w:val="0"/>
        <w:adjustRightInd w:val="0"/>
        <w:spacing w:after="0" w:line="239" w:lineRule="auto"/>
        <w:ind w:hanging="700"/>
        <w:jc w:val="both"/>
        <w:rPr>
          <w:rFonts w:ascii="Calibri" w:hAnsi="Calibri" w:cs="Calibri"/>
          <w:b/>
          <w:bCs/>
        </w:rPr>
      </w:pPr>
      <w:r>
        <w:rPr>
          <w:rFonts w:ascii="Calibri" w:hAnsi="Calibri" w:cs="Calibri"/>
          <w:b/>
          <w:bCs/>
        </w:rPr>
        <w:t xml:space="preserve">Validity of Proposal </w:t>
      </w:r>
    </w:p>
    <w:p w:rsidR="00C07D93" w:rsidRDefault="00C07D93">
      <w:pPr>
        <w:widowControl w:val="0"/>
        <w:autoSpaceDE w:val="0"/>
        <w:autoSpaceDN w:val="0"/>
        <w:adjustRightInd w:val="0"/>
        <w:spacing w:after="0" w:line="398" w:lineRule="exact"/>
        <w:rPr>
          <w:rFonts w:ascii="Calibri" w:hAnsi="Calibri" w:cs="Calibri"/>
          <w:b/>
          <w:bCs/>
        </w:rPr>
      </w:pPr>
    </w:p>
    <w:p w:rsidR="00C07D93" w:rsidRDefault="00561081">
      <w:pPr>
        <w:widowControl w:val="0"/>
        <w:overflowPunct w:val="0"/>
        <w:autoSpaceDE w:val="0"/>
        <w:autoSpaceDN w:val="0"/>
        <w:adjustRightInd w:val="0"/>
        <w:spacing w:after="0" w:line="254" w:lineRule="auto"/>
        <w:ind w:left="740"/>
        <w:jc w:val="both"/>
        <w:rPr>
          <w:rFonts w:ascii="Calibri" w:hAnsi="Calibri" w:cs="Calibri"/>
          <w:b/>
          <w:bCs/>
        </w:rPr>
      </w:pPr>
      <w:r>
        <w:rPr>
          <w:rFonts w:ascii="Calibri" w:hAnsi="Calibri" w:cs="Calibri"/>
        </w:rPr>
        <w:t>Proposal shall remain valid for a period not less than 180 (one hundred and eighty) days from the Proposal Due Date ("</w:t>
      </w:r>
      <w:r>
        <w:rPr>
          <w:rFonts w:ascii="Calibri" w:hAnsi="Calibri" w:cs="Calibri"/>
          <w:b/>
          <w:bCs/>
        </w:rPr>
        <w:t>Proposal Validity Period</w:t>
      </w:r>
      <w:r>
        <w:rPr>
          <w:rFonts w:ascii="Calibri" w:hAnsi="Calibri" w:cs="Calibri"/>
        </w:rPr>
        <w:t xml:space="preserve">"). The Authority reserves the right to reject any Proposal, which does not meet this requirement. </w:t>
      </w:r>
    </w:p>
    <w:p w:rsidR="00C07D93" w:rsidRDefault="00C07D93">
      <w:pPr>
        <w:widowControl w:val="0"/>
        <w:autoSpaceDE w:val="0"/>
        <w:autoSpaceDN w:val="0"/>
        <w:adjustRightInd w:val="0"/>
        <w:spacing w:after="0" w:line="391" w:lineRule="exact"/>
        <w:rPr>
          <w:rFonts w:ascii="Calibri" w:hAnsi="Calibri" w:cs="Calibri"/>
          <w:b/>
          <w:bCs/>
        </w:rPr>
      </w:pPr>
    </w:p>
    <w:p w:rsidR="00C07D93" w:rsidRDefault="00561081">
      <w:pPr>
        <w:widowControl w:val="0"/>
        <w:numPr>
          <w:ilvl w:val="0"/>
          <w:numId w:val="51"/>
        </w:numPr>
        <w:overflowPunct w:val="0"/>
        <w:autoSpaceDE w:val="0"/>
        <w:autoSpaceDN w:val="0"/>
        <w:adjustRightInd w:val="0"/>
        <w:spacing w:after="0" w:line="239" w:lineRule="auto"/>
        <w:ind w:hanging="700"/>
        <w:jc w:val="both"/>
        <w:rPr>
          <w:rFonts w:ascii="Calibri" w:hAnsi="Calibri" w:cs="Calibri"/>
          <w:b/>
          <w:bCs/>
        </w:rPr>
      </w:pPr>
      <w:r>
        <w:rPr>
          <w:rFonts w:ascii="Calibri" w:hAnsi="Calibri" w:cs="Calibri"/>
          <w:b/>
          <w:bCs/>
        </w:rPr>
        <w:t xml:space="preserve">Extension of Validity of Proposal </w:t>
      </w:r>
    </w:p>
    <w:p w:rsidR="00C07D93" w:rsidRDefault="00C07D93">
      <w:pPr>
        <w:widowControl w:val="0"/>
        <w:autoSpaceDE w:val="0"/>
        <w:autoSpaceDN w:val="0"/>
        <w:adjustRightInd w:val="0"/>
        <w:spacing w:after="0" w:line="398" w:lineRule="exact"/>
        <w:rPr>
          <w:rFonts w:ascii="Times New Roman" w:hAnsi="Times New Roman" w:cs="Times New Roman"/>
          <w:sz w:val="24"/>
          <w:szCs w:val="24"/>
        </w:rPr>
      </w:pPr>
    </w:p>
    <w:p w:rsidR="00C07D93" w:rsidRDefault="00561081">
      <w:pPr>
        <w:widowControl w:val="0"/>
        <w:numPr>
          <w:ilvl w:val="0"/>
          <w:numId w:val="52"/>
        </w:numPr>
        <w:overflowPunct w:val="0"/>
        <w:autoSpaceDE w:val="0"/>
        <w:autoSpaceDN w:val="0"/>
        <w:adjustRightInd w:val="0"/>
        <w:spacing w:after="0" w:line="253" w:lineRule="auto"/>
        <w:ind w:hanging="700"/>
        <w:jc w:val="both"/>
        <w:rPr>
          <w:rFonts w:ascii="Calibri" w:hAnsi="Calibri" w:cs="Calibri"/>
        </w:rPr>
      </w:pPr>
      <w:r>
        <w:rPr>
          <w:rFonts w:ascii="Calibri" w:hAnsi="Calibri" w:cs="Calibri"/>
        </w:rPr>
        <w:t xml:space="preserve">In exceptional circumstances, prior to expiry of the original Proposal Validity Period, the Authority may request Bidders to extend the Proposal Validity Period for a specified additional period. </w:t>
      </w:r>
    </w:p>
    <w:p w:rsidR="00C07D93" w:rsidRDefault="00C07D93">
      <w:pPr>
        <w:widowControl w:val="0"/>
        <w:autoSpaceDE w:val="0"/>
        <w:autoSpaceDN w:val="0"/>
        <w:adjustRightInd w:val="0"/>
        <w:spacing w:after="0" w:line="387" w:lineRule="exact"/>
        <w:rPr>
          <w:rFonts w:ascii="Calibri" w:hAnsi="Calibri" w:cs="Calibri"/>
        </w:rPr>
      </w:pPr>
    </w:p>
    <w:p w:rsidR="00C07D93" w:rsidRDefault="00561081">
      <w:pPr>
        <w:widowControl w:val="0"/>
        <w:numPr>
          <w:ilvl w:val="0"/>
          <w:numId w:val="52"/>
        </w:numPr>
        <w:overflowPunct w:val="0"/>
        <w:autoSpaceDE w:val="0"/>
        <w:autoSpaceDN w:val="0"/>
        <w:adjustRightInd w:val="0"/>
        <w:spacing w:after="0" w:line="253" w:lineRule="auto"/>
        <w:ind w:hanging="700"/>
        <w:jc w:val="both"/>
        <w:rPr>
          <w:rFonts w:ascii="Calibri" w:hAnsi="Calibri" w:cs="Calibri"/>
        </w:rPr>
      </w:pPr>
      <w:r>
        <w:rPr>
          <w:rFonts w:ascii="Calibri" w:hAnsi="Calibri" w:cs="Calibri"/>
        </w:rPr>
        <w:t>A Bidder may refuse the request without forfeiting its Bid Security. A Bidder agreeing to the request will not be allowed to modify its Proposal,</w:t>
      </w:r>
      <w:r w:rsidR="007A0C12">
        <w:rPr>
          <w:rFonts w:ascii="Calibri" w:hAnsi="Calibri" w:cs="Calibri"/>
        </w:rPr>
        <w:t xml:space="preserve"> </w:t>
      </w:r>
      <w:r>
        <w:rPr>
          <w:rFonts w:ascii="Calibri" w:hAnsi="Calibri" w:cs="Calibri"/>
        </w:rPr>
        <w:t xml:space="preserve">but would be required to extend the validity of its Bid Security for the period of extension. </w:t>
      </w:r>
    </w:p>
    <w:p w:rsidR="00C07D93" w:rsidRDefault="00C07D93">
      <w:pPr>
        <w:widowControl w:val="0"/>
        <w:autoSpaceDE w:val="0"/>
        <w:autoSpaceDN w:val="0"/>
        <w:adjustRightInd w:val="0"/>
        <w:spacing w:after="0" w:line="384" w:lineRule="exact"/>
        <w:rPr>
          <w:rFonts w:ascii="Calibri" w:hAnsi="Calibri" w:cs="Calibri"/>
        </w:rPr>
      </w:pPr>
    </w:p>
    <w:p w:rsidR="00C07D93" w:rsidRDefault="00561081">
      <w:pPr>
        <w:widowControl w:val="0"/>
        <w:numPr>
          <w:ilvl w:val="0"/>
          <w:numId w:val="52"/>
        </w:numPr>
        <w:overflowPunct w:val="0"/>
        <w:autoSpaceDE w:val="0"/>
        <w:autoSpaceDN w:val="0"/>
        <w:adjustRightInd w:val="0"/>
        <w:spacing w:after="0" w:line="236" w:lineRule="auto"/>
        <w:ind w:hanging="700"/>
        <w:jc w:val="both"/>
        <w:rPr>
          <w:rFonts w:ascii="Calibri" w:hAnsi="Calibri" w:cs="Calibri"/>
        </w:rPr>
      </w:pPr>
      <w:r>
        <w:rPr>
          <w:rFonts w:ascii="Calibri" w:hAnsi="Calibri" w:cs="Calibri"/>
        </w:rPr>
        <w:t xml:space="preserve">The Successful Bidder shall, where required, extend the Proposal Validity Period till the date of execution of the PDMA. </w:t>
      </w:r>
    </w:p>
    <w:p w:rsidR="00C07D93" w:rsidRDefault="00C07D93">
      <w:pPr>
        <w:widowControl w:val="0"/>
        <w:autoSpaceDE w:val="0"/>
        <w:autoSpaceDN w:val="0"/>
        <w:adjustRightInd w:val="0"/>
        <w:spacing w:after="0" w:line="350" w:lineRule="exact"/>
        <w:rPr>
          <w:rFonts w:ascii="Times New Roman" w:hAnsi="Times New Roman" w:cs="Times New Roman"/>
          <w:sz w:val="24"/>
          <w:szCs w:val="24"/>
        </w:rPr>
      </w:pPr>
    </w:p>
    <w:p w:rsidR="00C07D93" w:rsidRDefault="00561081">
      <w:pPr>
        <w:widowControl w:val="0"/>
        <w:numPr>
          <w:ilvl w:val="0"/>
          <w:numId w:val="53"/>
        </w:numPr>
        <w:overflowPunct w:val="0"/>
        <w:autoSpaceDE w:val="0"/>
        <w:autoSpaceDN w:val="0"/>
        <w:adjustRightInd w:val="0"/>
        <w:spacing w:after="0" w:line="240" w:lineRule="auto"/>
        <w:ind w:hanging="700"/>
        <w:jc w:val="both"/>
        <w:rPr>
          <w:rFonts w:ascii="Calibri" w:hAnsi="Calibri" w:cs="Calibri"/>
          <w:b/>
          <w:bCs/>
        </w:rPr>
      </w:pPr>
      <w:r>
        <w:rPr>
          <w:rFonts w:ascii="Calibri" w:hAnsi="Calibri" w:cs="Calibri"/>
          <w:b/>
          <w:bCs/>
        </w:rPr>
        <w:t xml:space="preserve">Format and Signing of Proposal </w:t>
      </w:r>
    </w:p>
    <w:p w:rsidR="00C07D93" w:rsidRDefault="00C07D93">
      <w:pPr>
        <w:widowControl w:val="0"/>
        <w:autoSpaceDE w:val="0"/>
        <w:autoSpaceDN w:val="0"/>
        <w:adjustRightInd w:val="0"/>
        <w:spacing w:after="0" w:line="400" w:lineRule="exact"/>
        <w:rPr>
          <w:rFonts w:ascii="Times New Roman" w:hAnsi="Times New Roman" w:cs="Times New Roman"/>
          <w:sz w:val="24"/>
          <w:szCs w:val="24"/>
        </w:rPr>
      </w:pPr>
    </w:p>
    <w:p w:rsidR="00C07D93" w:rsidRDefault="00561081">
      <w:pPr>
        <w:widowControl w:val="0"/>
        <w:numPr>
          <w:ilvl w:val="0"/>
          <w:numId w:val="54"/>
        </w:numPr>
        <w:overflowPunct w:val="0"/>
        <w:autoSpaceDE w:val="0"/>
        <w:autoSpaceDN w:val="0"/>
        <w:adjustRightInd w:val="0"/>
        <w:spacing w:after="0" w:line="261" w:lineRule="auto"/>
        <w:ind w:hanging="700"/>
        <w:jc w:val="both"/>
        <w:rPr>
          <w:rFonts w:ascii="Calibri" w:hAnsi="Calibri" w:cs="Calibri"/>
        </w:rPr>
      </w:pPr>
      <w:r>
        <w:rPr>
          <w:rFonts w:ascii="Calibri" w:hAnsi="Calibri" w:cs="Calibri"/>
        </w:rPr>
        <w:t xml:space="preserve">Bidders should submit the Technical Proposal and the Financial Proposal in the manner set out in this Clause 2.13 and Clause 2.14. The Authority would evaluate only those Proposals that are received in the required format and complete in all respects. Incomplete and / or conditional Proposals shall be liable to rejection. </w:t>
      </w:r>
    </w:p>
    <w:p w:rsidR="00C07D93" w:rsidRDefault="00C07D93">
      <w:pPr>
        <w:widowControl w:val="0"/>
        <w:autoSpaceDE w:val="0"/>
        <w:autoSpaceDN w:val="0"/>
        <w:adjustRightInd w:val="0"/>
        <w:spacing w:after="0" w:line="374" w:lineRule="exact"/>
        <w:rPr>
          <w:rFonts w:ascii="Calibri" w:hAnsi="Calibri" w:cs="Calibri"/>
        </w:rPr>
      </w:pPr>
    </w:p>
    <w:p w:rsidR="00C07D93" w:rsidRDefault="00561081">
      <w:pPr>
        <w:widowControl w:val="0"/>
        <w:numPr>
          <w:ilvl w:val="0"/>
          <w:numId w:val="54"/>
        </w:numPr>
        <w:overflowPunct w:val="0"/>
        <w:autoSpaceDE w:val="0"/>
        <w:autoSpaceDN w:val="0"/>
        <w:adjustRightInd w:val="0"/>
        <w:spacing w:after="0" w:line="254" w:lineRule="auto"/>
        <w:ind w:hanging="700"/>
        <w:jc w:val="both"/>
        <w:rPr>
          <w:rFonts w:ascii="Calibri" w:hAnsi="Calibri" w:cs="Calibri"/>
        </w:rPr>
      </w:pPr>
      <w:r>
        <w:rPr>
          <w:rFonts w:ascii="Calibri" w:hAnsi="Calibri" w:cs="Calibri"/>
        </w:rPr>
        <w:t>Bidders shall prepare one original set of the Technical Proposal (together with originals / copies of documents required to be submitted along therewith pursuant to this RFP) and clearly mark as “</w:t>
      </w:r>
      <w:r>
        <w:rPr>
          <w:rFonts w:ascii="Calibri" w:hAnsi="Calibri" w:cs="Calibri"/>
          <w:b/>
          <w:bCs/>
        </w:rPr>
        <w:t>TECHNICAL PROPOSAL - ORIGINAL</w:t>
      </w:r>
      <w:r>
        <w:rPr>
          <w:rFonts w:ascii="Calibri" w:hAnsi="Calibri" w:cs="Calibri"/>
        </w:rPr>
        <w:t xml:space="preserve">”. In addition, the Bidder shall submit </w:t>
      </w:r>
      <w:r w:rsidR="002331BB">
        <w:rPr>
          <w:rFonts w:ascii="Calibri" w:hAnsi="Calibri" w:cs="Calibri"/>
        </w:rPr>
        <w:t>1</w:t>
      </w:r>
    </w:p>
    <w:p w:rsidR="00C07D93" w:rsidRDefault="00C07D93">
      <w:pPr>
        <w:widowControl w:val="0"/>
        <w:autoSpaceDE w:val="0"/>
        <w:autoSpaceDN w:val="0"/>
        <w:adjustRightInd w:val="0"/>
        <w:spacing w:after="0" w:line="74" w:lineRule="exact"/>
        <w:rPr>
          <w:rFonts w:ascii="Calibri" w:hAnsi="Calibri" w:cs="Calibri"/>
        </w:rPr>
      </w:pPr>
    </w:p>
    <w:p w:rsidR="00C07D93" w:rsidRDefault="00561081">
      <w:pPr>
        <w:widowControl w:val="0"/>
        <w:overflowPunct w:val="0"/>
        <w:autoSpaceDE w:val="0"/>
        <w:autoSpaceDN w:val="0"/>
        <w:adjustRightInd w:val="0"/>
        <w:spacing w:after="0" w:line="261" w:lineRule="auto"/>
        <w:ind w:left="720"/>
        <w:jc w:val="both"/>
        <w:rPr>
          <w:rFonts w:ascii="Calibri" w:hAnsi="Calibri" w:cs="Calibri"/>
        </w:rPr>
      </w:pPr>
      <w:r>
        <w:rPr>
          <w:rFonts w:ascii="Calibri" w:hAnsi="Calibri" w:cs="Calibri"/>
        </w:rPr>
        <w:t>(</w:t>
      </w:r>
      <w:proofErr w:type="gramStart"/>
      <w:r w:rsidR="002331BB">
        <w:rPr>
          <w:rFonts w:ascii="Calibri" w:hAnsi="Calibri" w:cs="Calibri"/>
        </w:rPr>
        <w:t>one</w:t>
      </w:r>
      <w:proofErr w:type="gramEnd"/>
      <w:r>
        <w:rPr>
          <w:rFonts w:ascii="Calibri" w:hAnsi="Calibri" w:cs="Calibri"/>
        </w:rPr>
        <w:t>) cop</w:t>
      </w:r>
      <w:r w:rsidR="002331BB">
        <w:rPr>
          <w:rFonts w:ascii="Calibri" w:hAnsi="Calibri" w:cs="Calibri"/>
        </w:rPr>
        <w:t>y</w:t>
      </w:r>
      <w:r>
        <w:rPr>
          <w:rFonts w:ascii="Calibri" w:hAnsi="Calibri" w:cs="Calibri"/>
        </w:rPr>
        <w:t xml:space="preserve"> of the Technical Proposal, along with Documents required to be submitted along therewith pursuant to this RFP, mark as </w:t>
      </w:r>
      <w:r>
        <w:rPr>
          <w:rFonts w:ascii="Calibri" w:hAnsi="Calibri" w:cs="Calibri"/>
          <w:b/>
          <w:bCs/>
        </w:rPr>
        <w:t xml:space="preserve">“TECHNICAL PROPOSAL -COPY ”. </w:t>
      </w:r>
      <w:r>
        <w:rPr>
          <w:rFonts w:ascii="Calibri" w:hAnsi="Calibri" w:cs="Calibri"/>
        </w:rPr>
        <w:t>In the event of any discrepancy between the original and the two copies,</w:t>
      </w:r>
      <w:r w:rsidR="007A0C12">
        <w:rPr>
          <w:rFonts w:ascii="Calibri" w:hAnsi="Calibri" w:cs="Calibri"/>
        </w:rPr>
        <w:t xml:space="preserve"> </w:t>
      </w:r>
      <w:r>
        <w:rPr>
          <w:rFonts w:ascii="Calibri" w:hAnsi="Calibri" w:cs="Calibri"/>
        </w:rPr>
        <w:t xml:space="preserve">the original shall prevail.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694080" behindDoc="1" locked="0" layoutInCell="0" allowOverlap="1">
            <wp:simplePos x="0" y="0"/>
            <wp:positionH relativeFrom="column">
              <wp:posOffset>-4445</wp:posOffset>
            </wp:positionH>
            <wp:positionV relativeFrom="paragraph">
              <wp:posOffset>640715</wp:posOffset>
            </wp:positionV>
            <wp:extent cx="5770880" cy="63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34"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14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17" w:name="page18"/>
            <w:bookmarkEnd w:id="17"/>
            <w:r>
              <w:rPr>
                <w:rFonts w:ascii="Calibri" w:hAnsi="Calibri" w:cs="Calibri"/>
                <w:sz w:val="18"/>
                <w:szCs w:val="18"/>
              </w:rPr>
              <w:lastRenderedPageBreak/>
              <w:t xml:space="preserve">Selection of Developer for Development of </w:t>
            </w:r>
            <w:r w:rsidR="008C24A2">
              <w:t>Tourist</w:t>
            </w:r>
            <w:r w:rsidR="00A814AC">
              <w:t xml:space="preserve"> </w:t>
            </w:r>
            <w:r w:rsidR="008C24A2">
              <w:t>Complex</w:t>
            </w:r>
            <w:r w:rsidR="00A814AC">
              <w:t xml:space="preserve"> </w:t>
            </w:r>
            <w:proofErr w:type="spellStart"/>
            <w:r w:rsidR="008C24A2">
              <w:t>Hesadih</w:t>
            </w:r>
            <w:proofErr w:type="spellEnd"/>
            <w:proofErr w:type="gramStart"/>
            <w:r w:rsidR="00A814AC">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695104"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numPr>
          <w:ilvl w:val="0"/>
          <w:numId w:val="55"/>
        </w:numPr>
        <w:overflowPunct w:val="0"/>
        <w:autoSpaceDE w:val="0"/>
        <w:autoSpaceDN w:val="0"/>
        <w:adjustRightInd w:val="0"/>
        <w:spacing w:after="0" w:line="267" w:lineRule="auto"/>
        <w:ind w:hanging="700"/>
        <w:jc w:val="both"/>
        <w:rPr>
          <w:rFonts w:ascii="Calibri" w:hAnsi="Calibri" w:cs="Calibri"/>
        </w:rPr>
      </w:pPr>
      <w:r>
        <w:rPr>
          <w:rFonts w:ascii="Calibri" w:hAnsi="Calibri" w:cs="Calibri"/>
        </w:rPr>
        <w:t>The Proposals shall be typed or written in indelible ink and signed by the Authorized Representative (the “</w:t>
      </w:r>
      <w:r>
        <w:rPr>
          <w:rFonts w:ascii="Calibri" w:hAnsi="Calibri" w:cs="Calibri"/>
          <w:b/>
          <w:bCs/>
        </w:rPr>
        <w:t>Authorized Representative”)</w:t>
      </w:r>
      <w:r>
        <w:rPr>
          <w:rFonts w:ascii="Calibri" w:hAnsi="Calibri" w:cs="Calibri"/>
        </w:rPr>
        <w:t xml:space="preserve"> of the Bidder who shall also initial each page, in blue ink. In case of printed and published Documents, only the cover shall be </w:t>
      </w:r>
      <w:proofErr w:type="spellStart"/>
      <w:r>
        <w:rPr>
          <w:rFonts w:ascii="Calibri" w:hAnsi="Calibri" w:cs="Calibri"/>
        </w:rPr>
        <w:t>initialled</w:t>
      </w:r>
      <w:proofErr w:type="spellEnd"/>
      <w:r>
        <w:rPr>
          <w:rFonts w:ascii="Calibri" w:hAnsi="Calibri" w:cs="Calibri"/>
        </w:rPr>
        <w:t xml:space="preserve">. The person signing the Proposal shall initial all the alterations, omissions, additions, or any other amendments made to the Proposal. The Proposals must be properly signed by the Authorized Representative as detailed below: </w:t>
      </w:r>
    </w:p>
    <w:p w:rsidR="00C07D93" w:rsidRDefault="00C07D93">
      <w:pPr>
        <w:widowControl w:val="0"/>
        <w:autoSpaceDE w:val="0"/>
        <w:autoSpaceDN w:val="0"/>
        <w:adjustRightInd w:val="0"/>
        <w:spacing w:after="0" w:line="11" w:lineRule="exact"/>
        <w:rPr>
          <w:rFonts w:ascii="Calibri" w:hAnsi="Calibri" w:cs="Calibri"/>
        </w:rPr>
      </w:pPr>
    </w:p>
    <w:p w:rsidR="00C07D93" w:rsidRDefault="00561081">
      <w:pPr>
        <w:widowControl w:val="0"/>
        <w:numPr>
          <w:ilvl w:val="1"/>
          <w:numId w:val="55"/>
        </w:numPr>
        <w:tabs>
          <w:tab w:val="clear" w:pos="1440"/>
          <w:tab w:val="num" w:pos="1100"/>
        </w:tabs>
        <w:overflowPunct w:val="0"/>
        <w:autoSpaceDE w:val="0"/>
        <w:autoSpaceDN w:val="0"/>
        <w:adjustRightInd w:val="0"/>
        <w:spacing w:after="0" w:line="239" w:lineRule="auto"/>
        <w:ind w:left="1100"/>
        <w:jc w:val="both"/>
        <w:rPr>
          <w:rFonts w:ascii="Calibri" w:hAnsi="Calibri" w:cs="Calibri"/>
        </w:rPr>
      </w:pPr>
      <w:r>
        <w:rPr>
          <w:rFonts w:ascii="Calibri" w:hAnsi="Calibri" w:cs="Calibri"/>
        </w:rPr>
        <w:t xml:space="preserve">by a duly authorized person </w:t>
      </w:r>
      <w:r w:rsidR="007D0046">
        <w:rPr>
          <w:rFonts w:ascii="Calibri" w:hAnsi="Calibri" w:cs="Calibri"/>
        </w:rPr>
        <w:t>by the board</w:t>
      </w:r>
      <w:r>
        <w:rPr>
          <w:rFonts w:ascii="Calibri" w:hAnsi="Calibri" w:cs="Calibri"/>
        </w:rPr>
        <w:t xml:space="preserve"> in case of a Company; or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1"/>
          <w:numId w:val="55"/>
        </w:numPr>
        <w:tabs>
          <w:tab w:val="clear" w:pos="1440"/>
          <w:tab w:val="num" w:pos="1100"/>
        </w:tabs>
        <w:overflowPunct w:val="0"/>
        <w:autoSpaceDE w:val="0"/>
        <w:autoSpaceDN w:val="0"/>
        <w:adjustRightInd w:val="0"/>
        <w:spacing w:after="0" w:line="235" w:lineRule="auto"/>
        <w:ind w:left="1100"/>
        <w:jc w:val="both"/>
        <w:rPr>
          <w:rFonts w:ascii="Calibri" w:hAnsi="Calibri" w:cs="Calibri"/>
        </w:rPr>
      </w:pPr>
      <w:proofErr w:type="gramStart"/>
      <w:r>
        <w:rPr>
          <w:rFonts w:ascii="Calibri" w:hAnsi="Calibri" w:cs="Calibri"/>
        </w:rPr>
        <w:t>by</w:t>
      </w:r>
      <w:proofErr w:type="gramEnd"/>
      <w:r>
        <w:rPr>
          <w:rFonts w:ascii="Calibri" w:hAnsi="Calibri" w:cs="Calibri"/>
        </w:rPr>
        <w:t xml:space="preserve"> the partner or a duly authorized person holding the Power of Attorney, in case of a partnership firm. </w:t>
      </w:r>
    </w:p>
    <w:p w:rsidR="00C07D93" w:rsidRDefault="00C07D93">
      <w:pPr>
        <w:widowControl w:val="0"/>
        <w:autoSpaceDE w:val="0"/>
        <w:autoSpaceDN w:val="0"/>
        <w:adjustRightInd w:val="0"/>
        <w:spacing w:after="0" w:line="90" w:lineRule="exact"/>
        <w:rPr>
          <w:rFonts w:ascii="Calibri" w:hAnsi="Calibri" w:cs="Calibri"/>
        </w:rPr>
      </w:pPr>
    </w:p>
    <w:p w:rsidR="00C07D93" w:rsidRDefault="00561081">
      <w:pPr>
        <w:widowControl w:val="0"/>
        <w:numPr>
          <w:ilvl w:val="1"/>
          <w:numId w:val="55"/>
        </w:numPr>
        <w:tabs>
          <w:tab w:val="clear" w:pos="1440"/>
          <w:tab w:val="num" w:pos="1100"/>
        </w:tabs>
        <w:overflowPunct w:val="0"/>
        <w:autoSpaceDE w:val="0"/>
        <w:autoSpaceDN w:val="0"/>
        <w:adjustRightInd w:val="0"/>
        <w:spacing w:after="0" w:line="236" w:lineRule="auto"/>
        <w:ind w:left="1100" w:right="20"/>
        <w:jc w:val="both"/>
        <w:rPr>
          <w:rFonts w:ascii="Calibri" w:hAnsi="Calibri" w:cs="Calibri"/>
        </w:rPr>
      </w:pPr>
      <w:proofErr w:type="gramStart"/>
      <w:r>
        <w:rPr>
          <w:rFonts w:ascii="Calibri" w:hAnsi="Calibri" w:cs="Calibri"/>
        </w:rPr>
        <w:t>by</w:t>
      </w:r>
      <w:proofErr w:type="gramEnd"/>
      <w:r>
        <w:rPr>
          <w:rFonts w:ascii="Calibri" w:hAnsi="Calibri" w:cs="Calibri"/>
        </w:rPr>
        <w:t xml:space="preserve"> the proprietor or a duly authorized person holding the Power of Attorney, in case of a sole proprietary firm. </w:t>
      </w:r>
    </w:p>
    <w:p w:rsidR="00C07D93" w:rsidRDefault="00C07D93">
      <w:pPr>
        <w:widowControl w:val="0"/>
        <w:autoSpaceDE w:val="0"/>
        <w:autoSpaceDN w:val="0"/>
        <w:adjustRightInd w:val="0"/>
        <w:spacing w:after="0" w:line="398" w:lineRule="exact"/>
        <w:rPr>
          <w:rFonts w:ascii="Calibri" w:hAnsi="Calibri" w:cs="Calibri"/>
        </w:rPr>
      </w:pPr>
    </w:p>
    <w:p w:rsidR="00C07D93" w:rsidRDefault="00561081">
      <w:pPr>
        <w:widowControl w:val="0"/>
        <w:numPr>
          <w:ilvl w:val="0"/>
          <w:numId w:val="55"/>
        </w:numPr>
        <w:overflowPunct w:val="0"/>
        <w:autoSpaceDE w:val="0"/>
        <w:autoSpaceDN w:val="0"/>
        <w:adjustRightInd w:val="0"/>
        <w:spacing w:after="0" w:line="236" w:lineRule="auto"/>
        <w:ind w:hanging="700"/>
        <w:jc w:val="both"/>
        <w:rPr>
          <w:rFonts w:ascii="Calibri" w:hAnsi="Calibri" w:cs="Calibri"/>
        </w:rPr>
      </w:pPr>
      <w:r>
        <w:rPr>
          <w:rFonts w:ascii="Calibri" w:hAnsi="Calibri" w:cs="Calibri"/>
        </w:rPr>
        <w:t xml:space="preserve">A copy of the Power of Attorney certified by the authorized signatory of the Bidder in the form specified in Appendix E should accompany the Proposal. </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numPr>
          <w:ilvl w:val="0"/>
          <w:numId w:val="56"/>
        </w:numPr>
        <w:overflowPunct w:val="0"/>
        <w:autoSpaceDE w:val="0"/>
        <w:autoSpaceDN w:val="0"/>
        <w:adjustRightInd w:val="0"/>
        <w:spacing w:after="0" w:line="239" w:lineRule="auto"/>
        <w:ind w:hanging="700"/>
        <w:jc w:val="both"/>
        <w:rPr>
          <w:rFonts w:ascii="Calibri" w:hAnsi="Calibri" w:cs="Calibri"/>
          <w:b/>
          <w:bCs/>
        </w:rPr>
      </w:pPr>
      <w:r>
        <w:rPr>
          <w:rFonts w:ascii="Calibri" w:hAnsi="Calibri" w:cs="Calibri"/>
          <w:b/>
          <w:bCs/>
        </w:rPr>
        <w:t xml:space="preserve">Sealing and Marking of Proposals </w:t>
      </w:r>
    </w:p>
    <w:p w:rsidR="00C07D93" w:rsidRDefault="00C07D93">
      <w:pPr>
        <w:widowControl w:val="0"/>
        <w:autoSpaceDE w:val="0"/>
        <w:autoSpaceDN w:val="0"/>
        <w:adjustRightInd w:val="0"/>
        <w:spacing w:after="0" w:line="398" w:lineRule="exact"/>
        <w:rPr>
          <w:rFonts w:ascii="Times New Roman" w:hAnsi="Times New Roman" w:cs="Times New Roman"/>
          <w:sz w:val="24"/>
          <w:szCs w:val="24"/>
        </w:rPr>
      </w:pPr>
    </w:p>
    <w:p w:rsidR="00C07D93" w:rsidRDefault="00561081">
      <w:pPr>
        <w:widowControl w:val="0"/>
        <w:numPr>
          <w:ilvl w:val="0"/>
          <w:numId w:val="57"/>
        </w:numPr>
        <w:overflowPunct w:val="0"/>
        <w:autoSpaceDE w:val="0"/>
        <w:autoSpaceDN w:val="0"/>
        <w:adjustRightInd w:val="0"/>
        <w:spacing w:after="0" w:line="254" w:lineRule="auto"/>
        <w:ind w:hanging="700"/>
        <w:jc w:val="both"/>
        <w:rPr>
          <w:rFonts w:ascii="Calibri" w:hAnsi="Calibri" w:cs="Calibri"/>
        </w:rPr>
      </w:pPr>
      <w:r>
        <w:rPr>
          <w:rFonts w:ascii="Calibri" w:hAnsi="Calibri" w:cs="Calibri"/>
        </w:rPr>
        <w:t>The Bidder shall submit all the documents sought under the RFP, in the for</w:t>
      </w:r>
      <w:r w:rsidR="007D0046">
        <w:rPr>
          <w:rFonts w:ascii="Calibri" w:hAnsi="Calibri" w:cs="Calibri"/>
        </w:rPr>
        <w:t>mat provided under the RFP</w:t>
      </w:r>
      <w:r>
        <w:rPr>
          <w:rFonts w:ascii="Calibri" w:hAnsi="Calibri" w:cs="Calibri"/>
        </w:rPr>
        <w:t xml:space="preserve">. </w:t>
      </w:r>
    </w:p>
    <w:p w:rsidR="00C07D93" w:rsidRDefault="00C07D93">
      <w:pPr>
        <w:widowControl w:val="0"/>
        <w:autoSpaceDE w:val="0"/>
        <w:autoSpaceDN w:val="0"/>
        <w:adjustRightInd w:val="0"/>
        <w:spacing w:after="0" w:line="383" w:lineRule="exact"/>
        <w:rPr>
          <w:rFonts w:ascii="Calibri" w:hAnsi="Calibri" w:cs="Calibri"/>
        </w:rPr>
      </w:pPr>
    </w:p>
    <w:p w:rsidR="00C07D93" w:rsidRDefault="00561081">
      <w:pPr>
        <w:widowControl w:val="0"/>
        <w:numPr>
          <w:ilvl w:val="0"/>
          <w:numId w:val="57"/>
        </w:numPr>
        <w:overflowPunct w:val="0"/>
        <w:autoSpaceDE w:val="0"/>
        <w:autoSpaceDN w:val="0"/>
        <w:adjustRightInd w:val="0"/>
        <w:spacing w:after="0" w:line="236" w:lineRule="auto"/>
        <w:ind w:right="20" w:hanging="700"/>
        <w:jc w:val="both"/>
        <w:rPr>
          <w:rFonts w:ascii="Calibri" w:hAnsi="Calibri" w:cs="Calibri"/>
        </w:rPr>
      </w:pPr>
      <w:r>
        <w:rPr>
          <w:rFonts w:ascii="Calibri" w:hAnsi="Calibri" w:cs="Calibri"/>
        </w:rPr>
        <w:t>The Bidder shall submit the Proposal in two separate envelopes comprising the following documents and marked as “</w:t>
      </w:r>
      <w:r>
        <w:rPr>
          <w:rFonts w:ascii="Calibri" w:hAnsi="Calibri" w:cs="Calibri"/>
          <w:b/>
          <w:bCs/>
        </w:rPr>
        <w:t>TECHNICAL PROPOSAL</w:t>
      </w:r>
      <w:r>
        <w:rPr>
          <w:rFonts w:ascii="Calibri" w:hAnsi="Calibri" w:cs="Calibri"/>
        </w:rPr>
        <w:t>” and “</w:t>
      </w:r>
      <w:r>
        <w:rPr>
          <w:rFonts w:ascii="Calibri" w:hAnsi="Calibri" w:cs="Calibri"/>
          <w:b/>
          <w:bCs/>
        </w:rPr>
        <w:t>FINANCIAL PROPOSAL</w:t>
      </w:r>
      <w:r>
        <w:rPr>
          <w:rFonts w:ascii="Calibri" w:hAnsi="Calibri" w:cs="Calibri"/>
        </w:rPr>
        <w:t xml:space="preserve">” </w:t>
      </w:r>
    </w:p>
    <w:p w:rsidR="00C07D93" w:rsidRDefault="00C07D93">
      <w:pPr>
        <w:widowControl w:val="0"/>
        <w:autoSpaceDE w:val="0"/>
        <w:autoSpaceDN w:val="0"/>
        <w:adjustRightInd w:val="0"/>
        <w:spacing w:after="0" w:line="398" w:lineRule="exact"/>
        <w:rPr>
          <w:rFonts w:ascii="Calibri" w:hAnsi="Calibri" w:cs="Calibri"/>
        </w:rPr>
      </w:pPr>
    </w:p>
    <w:p w:rsidR="00C07D93" w:rsidRDefault="00561081">
      <w:pPr>
        <w:widowControl w:val="0"/>
        <w:overflowPunct w:val="0"/>
        <w:autoSpaceDE w:val="0"/>
        <w:autoSpaceDN w:val="0"/>
        <w:adjustRightInd w:val="0"/>
        <w:spacing w:after="0" w:line="236" w:lineRule="auto"/>
        <w:ind w:left="1160" w:hanging="425"/>
        <w:jc w:val="both"/>
        <w:rPr>
          <w:rFonts w:ascii="Calibri" w:hAnsi="Calibri" w:cs="Calibri"/>
        </w:rPr>
      </w:pPr>
      <w:r>
        <w:rPr>
          <w:rFonts w:ascii="Calibri" w:hAnsi="Calibri" w:cs="Calibri"/>
          <w:b/>
          <w:bCs/>
        </w:rPr>
        <w:t xml:space="preserve">Envelope 1 - “TECHNICAL PROPOSAL” </w:t>
      </w:r>
      <w:r>
        <w:rPr>
          <w:rFonts w:ascii="Calibri" w:hAnsi="Calibri" w:cs="Calibri"/>
        </w:rPr>
        <w:t xml:space="preserve">comprising the following documents (one original </w:t>
      </w:r>
      <w:proofErr w:type="spellStart"/>
      <w:proofErr w:type="gramStart"/>
      <w:r>
        <w:rPr>
          <w:rFonts w:ascii="Calibri" w:hAnsi="Calibri" w:cs="Calibri"/>
        </w:rPr>
        <w:t>an</w:t>
      </w:r>
      <w:proofErr w:type="gramEnd"/>
      <w:r w:rsidR="00BB73D7">
        <w:rPr>
          <w:rFonts w:ascii="Calibri" w:hAnsi="Calibri" w:cs="Calibri"/>
        </w:rPr>
        <w:t xml:space="preserve"> </w:t>
      </w:r>
      <w:r>
        <w:rPr>
          <w:rFonts w:ascii="Calibri" w:hAnsi="Calibri" w:cs="Calibri"/>
        </w:rPr>
        <w:t>d</w:t>
      </w:r>
      <w:r w:rsidR="002331BB">
        <w:rPr>
          <w:rFonts w:ascii="Calibri" w:hAnsi="Calibri" w:cs="Calibri"/>
        </w:rPr>
        <w:t>one</w:t>
      </w:r>
      <w:proofErr w:type="spellEnd"/>
      <w:r w:rsidR="002331BB">
        <w:rPr>
          <w:rFonts w:ascii="Calibri" w:hAnsi="Calibri" w:cs="Calibri"/>
        </w:rPr>
        <w:t xml:space="preserve"> copy</w:t>
      </w:r>
      <w:r>
        <w:rPr>
          <w:rFonts w:ascii="Calibri" w:hAnsi="Calibri" w:cs="Calibri"/>
        </w:rPr>
        <w:t xml:space="preserve">) as part of their Proposal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1"/>
          <w:numId w:val="57"/>
        </w:numPr>
        <w:tabs>
          <w:tab w:val="clear" w:pos="1440"/>
          <w:tab w:val="num" w:pos="1460"/>
        </w:tabs>
        <w:overflowPunct w:val="0"/>
        <w:autoSpaceDE w:val="0"/>
        <w:autoSpaceDN w:val="0"/>
        <w:adjustRightInd w:val="0"/>
        <w:spacing w:after="0" w:line="235" w:lineRule="auto"/>
        <w:ind w:left="1460" w:right="20" w:hanging="720"/>
        <w:jc w:val="both"/>
        <w:rPr>
          <w:rFonts w:ascii="Calibri" w:hAnsi="Calibri" w:cs="Calibri"/>
        </w:rPr>
      </w:pPr>
      <w:r>
        <w:rPr>
          <w:rFonts w:ascii="Calibri" w:hAnsi="Calibri" w:cs="Calibri"/>
        </w:rPr>
        <w:t xml:space="preserve">Covering Letter-cum-Project Undertaking, clearly stating the validity of the Proposal as per format at </w:t>
      </w:r>
      <w:r>
        <w:rPr>
          <w:rFonts w:ascii="Calibri" w:hAnsi="Calibri" w:cs="Calibri"/>
          <w:b/>
          <w:bCs/>
        </w:rPr>
        <w:t>Appendix A;</w:t>
      </w:r>
    </w:p>
    <w:p w:rsidR="00C07D93" w:rsidRDefault="00C07D93">
      <w:pPr>
        <w:widowControl w:val="0"/>
        <w:autoSpaceDE w:val="0"/>
        <w:autoSpaceDN w:val="0"/>
        <w:adjustRightInd w:val="0"/>
        <w:spacing w:after="0" w:line="90" w:lineRule="exact"/>
        <w:rPr>
          <w:rFonts w:ascii="Calibri" w:hAnsi="Calibri" w:cs="Calibri"/>
        </w:rPr>
      </w:pPr>
    </w:p>
    <w:p w:rsidR="00C07D93" w:rsidRDefault="00561081">
      <w:pPr>
        <w:widowControl w:val="0"/>
        <w:numPr>
          <w:ilvl w:val="1"/>
          <w:numId w:val="57"/>
        </w:numPr>
        <w:tabs>
          <w:tab w:val="clear" w:pos="1440"/>
          <w:tab w:val="num" w:pos="1460"/>
        </w:tabs>
        <w:overflowPunct w:val="0"/>
        <w:autoSpaceDE w:val="0"/>
        <w:autoSpaceDN w:val="0"/>
        <w:adjustRightInd w:val="0"/>
        <w:spacing w:after="0" w:line="236" w:lineRule="auto"/>
        <w:ind w:left="1460" w:hanging="720"/>
        <w:jc w:val="both"/>
        <w:rPr>
          <w:rFonts w:ascii="Calibri" w:hAnsi="Calibri" w:cs="Calibri"/>
        </w:rPr>
      </w:pPr>
      <w:r>
        <w:rPr>
          <w:rFonts w:ascii="Calibri" w:hAnsi="Calibri" w:cs="Calibri"/>
        </w:rPr>
        <w:t xml:space="preserve">Details of Bidder as per the format at </w:t>
      </w:r>
      <w:r>
        <w:rPr>
          <w:rFonts w:ascii="Calibri" w:hAnsi="Calibri" w:cs="Calibri"/>
          <w:b/>
          <w:bCs/>
        </w:rPr>
        <w:t>Appendix B</w:t>
      </w:r>
      <w:r>
        <w:rPr>
          <w:rFonts w:ascii="Calibri" w:hAnsi="Calibri" w:cs="Calibri"/>
        </w:rPr>
        <w:t xml:space="preserve"> along with supporting documents as specified therein; </w:t>
      </w:r>
    </w:p>
    <w:p w:rsidR="00C07D93" w:rsidRDefault="00C07D93">
      <w:pPr>
        <w:widowControl w:val="0"/>
        <w:autoSpaceDE w:val="0"/>
        <w:autoSpaceDN w:val="0"/>
        <w:adjustRightInd w:val="0"/>
        <w:spacing w:after="0" w:line="89" w:lineRule="exact"/>
        <w:rPr>
          <w:rFonts w:ascii="Calibri" w:hAnsi="Calibri" w:cs="Calibri"/>
        </w:rPr>
      </w:pPr>
    </w:p>
    <w:p w:rsidR="00C07D93" w:rsidRDefault="00561081">
      <w:pPr>
        <w:widowControl w:val="0"/>
        <w:numPr>
          <w:ilvl w:val="1"/>
          <w:numId w:val="57"/>
        </w:numPr>
        <w:tabs>
          <w:tab w:val="clear" w:pos="1440"/>
          <w:tab w:val="num" w:pos="1460"/>
        </w:tabs>
        <w:overflowPunct w:val="0"/>
        <w:autoSpaceDE w:val="0"/>
        <w:autoSpaceDN w:val="0"/>
        <w:adjustRightInd w:val="0"/>
        <w:spacing w:after="0" w:line="236" w:lineRule="auto"/>
        <w:ind w:left="1460" w:hanging="720"/>
        <w:jc w:val="both"/>
        <w:rPr>
          <w:rFonts w:ascii="Calibri" w:hAnsi="Calibri" w:cs="Calibri"/>
        </w:rPr>
      </w:pPr>
      <w:r>
        <w:rPr>
          <w:rFonts w:ascii="Calibri" w:hAnsi="Calibri" w:cs="Calibri"/>
        </w:rPr>
        <w:t xml:space="preserve">Technical Capacity of the Bidder as per the format at </w:t>
      </w:r>
      <w:r>
        <w:rPr>
          <w:rFonts w:ascii="Calibri" w:hAnsi="Calibri" w:cs="Calibri"/>
          <w:b/>
          <w:bCs/>
        </w:rPr>
        <w:t>Appendix C</w:t>
      </w:r>
      <w:r>
        <w:rPr>
          <w:rFonts w:ascii="Calibri" w:hAnsi="Calibri" w:cs="Calibri"/>
        </w:rPr>
        <w:t xml:space="preserve"> along with Statutory Auditor certificate and supporting documents as specified therein;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1"/>
          <w:numId w:val="57"/>
        </w:numPr>
        <w:tabs>
          <w:tab w:val="clear" w:pos="1440"/>
          <w:tab w:val="num" w:pos="1460"/>
        </w:tabs>
        <w:overflowPunct w:val="0"/>
        <w:autoSpaceDE w:val="0"/>
        <w:autoSpaceDN w:val="0"/>
        <w:adjustRightInd w:val="0"/>
        <w:spacing w:after="0" w:line="235" w:lineRule="auto"/>
        <w:ind w:left="1460" w:hanging="720"/>
        <w:jc w:val="both"/>
        <w:rPr>
          <w:rFonts w:ascii="Calibri" w:hAnsi="Calibri" w:cs="Calibri"/>
        </w:rPr>
      </w:pPr>
      <w:r>
        <w:rPr>
          <w:rFonts w:ascii="Calibri" w:hAnsi="Calibri" w:cs="Calibri"/>
        </w:rPr>
        <w:t xml:space="preserve">Financial Capability of the Bidder as per the format at </w:t>
      </w:r>
      <w:r>
        <w:rPr>
          <w:rFonts w:ascii="Calibri" w:hAnsi="Calibri" w:cs="Calibri"/>
          <w:b/>
          <w:bCs/>
        </w:rPr>
        <w:t>Appendix D</w:t>
      </w:r>
      <w:r>
        <w:rPr>
          <w:rFonts w:ascii="Calibri" w:hAnsi="Calibri" w:cs="Calibri"/>
        </w:rPr>
        <w:t xml:space="preserve"> along with Statutory Auditor certificate and supporting documents as specified therein; </w:t>
      </w:r>
    </w:p>
    <w:p w:rsidR="00C07D93" w:rsidRDefault="00C07D93">
      <w:pPr>
        <w:widowControl w:val="0"/>
        <w:autoSpaceDE w:val="0"/>
        <w:autoSpaceDN w:val="0"/>
        <w:adjustRightInd w:val="0"/>
        <w:spacing w:after="0" w:line="41" w:lineRule="exact"/>
        <w:rPr>
          <w:rFonts w:ascii="Calibri" w:hAnsi="Calibri" w:cs="Calibri"/>
        </w:rPr>
      </w:pPr>
    </w:p>
    <w:p w:rsidR="00C07D93" w:rsidRDefault="00561081">
      <w:pPr>
        <w:widowControl w:val="0"/>
        <w:numPr>
          <w:ilvl w:val="1"/>
          <w:numId w:val="57"/>
        </w:numPr>
        <w:tabs>
          <w:tab w:val="clear" w:pos="1440"/>
          <w:tab w:val="num" w:pos="1460"/>
        </w:tabs>
        <w:overflowPunct w:val="0"/>
        <w:autoSpaceDE w:val="0"/>
        <w:autoSpaceDN w:val="0"/>
        <w:adjustRightInd w:val="0"/>
        <w:spacing w:after="0" w:line="240" w:lineRule="auto"/>
        <w:ind w:left="1460" w:hanging="720"/>
        <w:jc w:val="both"/>
        <w:rPr>
          <w:rFonts w:ascii="Calibri" w:hAnsi="Calibri" w:cs="Calibri"/>
        </w:rPr>
      </w:pPr>
      <w:r>
        <w:rPr>
          <w:rFonts w:ascii="Calibri" w:hAnsi="Calibri" w:cs="Calibri"/>
        </w:rPr>
        <w:t xml:space="preserve">Power of Attorney for Signing of Proposal as per the format at </w:t>
      </w:r>
      <w:hyperlink w:anchor="page41" w:history="1">
        <w:r>
          <w:rPr>
            <w:rFonts w:ascii="Calibri" w:hAnsi="Calibri" w:cs="Calibri"/>
            <w:b/>
            <w:bCs/>
          </w:rPr>
          <w:t>Appendix</w:t>
        </w:r>
      </w:hyperlink>
      <w:r w:rsidR="000F363D">
        <w:t xml:space="preserve"> </w:t>
      </w:r>
      <w:r w:rsidRPr="000F363D">
        <w:rPr>
          <w:rFonts w:ascii="Calibri" w:hAnsi="Calibri" w:cs="Calibri"/>
          <w:b/>
          <w:bCs/>
        </w:rPr>
        <w:t>E</w:t>
      </w:r>
      <w:r>
        <w:rPr>
          <w:rFonts w:ascii="Calibri" w:hAnsi="Calibri" w:cs="Calibri"/>
        </w:rPr>
        <w:t xml:space="preserve">; </w:t>
      </w:r>
    </w:p>
    <w:p w:rsidR="00C07D93" w:rsidRDefault="00C07D93">
      <w:pPr>
        <w:widowControl w:val="0"/>
        <w:autoSpaceDE w:val="0"/>
        <w:autoSpaceDN w:val="0"/>
        <w:adjustRightInd w:val="0"/>
        <w:spacing w:after="0" w:line="90" w:lineRule="exact"/>
        <w:rPr>
          <w:rFonts w:ascii="Calibri" w:hAnsi="Calibri" w:cs="Calibri"/>
        </w:rPr>
      </w:pPr>
    </w:p>
    <w:p w:rsidR="00C07D93" w:rsidRDefault="00561081">
      <w:pPr>
        <w:widowControl w:val="0"/>
        <w:numPr>
          <w:ilvl w:val="1"/>
          <w:numId w:val="57"/>
        </w:numPr>
        <w:tabs>
          <w:tab w:val="clear" w:pos="1440"/>
          <w:tab w:val="num" w:pos="1460"/>
        </w:tabs>
        <w:overflowPunct w:val="0"/>
        <w:autoSpaceDE w:val="0"/>
        <w:autoSpaceDN w:val="0"/>
        <w:adjustRightInd w:val="0"/>
        <w:spacing w:after="0" w:line="235" w:lineRule="auto"/>
        <w:ind w:left="1460" w:right="20" w:hanging="720"/>
        <w:jc w:val="both"/>
        <w:rPr>
          <w:rFonts w:ascii="Calibri" w:hAnsi="Calibri" w:cs="Calibri"/>
        </w:rPr>
      </w:pPr>
      <w:r>
        <w:rPr>
          <w:rFonts w:ascii="Calibri" w:hAnsi="Calibri" w:cs="Calibri"/>
        </w:rPr>
        <w:t xml:space="preserve">Power of Attorney for Lead Member of Consortium, if any, as per the format at Appendix </w:t>
      </w:r>
      <w:r>
        <w:rPr>
          <w:rFonts w:ascii="Calibri" w:hAnsi="Calibri" w:cs="Calibri"/>
          <w:b/>
          <w:bCs/>
        </w:rPr>
        <w:t>F;</w:t>
      </w:r>
    </w:p>
    <w:p w:rsidR="00C07D93" w:rsidRDefault="00C07D93">
      <w:pPr>
        <w:widowControl w:val="0"/>
        <w:autoSpaceDE w:val="0"/>
        <w:autoSpaceDN w:val="0"/>
        <w:adjustRightInd w:val="0"/>
        <w:spacing w:after="0" w:line="90" w:lineRule="exact"/>
        <w:rPr>
          <w:rFonts w:ascii="Calibri" w:hAnsi="Calibri" w:cs="Calibri"/>
        </w:rPr>
      </w:pPr>
    </w:p>
    <w:p w:rsidR="00C07D93" w:rsidRDefault="00561081">
      <w:pPr>
        <w:widowControl w:val="0"/>
        <w:numPr>
          <w:ilvl w:val="1"/>
          <w:numId w:val="57"/>
        </w:numPr>
        <w:tabs>
          <w:tab w:val="clear" w:pos="1440"/>
          <w:tab w:val="num" w:pos="1460"/>
        </w:tabs>
        <w:overflowPunct w:val="0"/>
        <w:autoSpaceDE w:val="0"/>
        <w:autoSpaceDN w:val="0"/>
        <w:adjustRightInd w:val="0"/>
        <w:spacing w:after="0" w:line="253" w:lineRule="auto"/>
        <w:ind w:left="1460" w:right="20" w:hanging="720"/>
        <w:jc w:val="both"/>
        <w:rPr>
          <w:rFonts w:ascii="Calibri" w:hAnsi="Calibri" w:cs="Calibri"/>
        </w:rPr>
      </w:pPr>
      <w:r>
        <w:rPr>
          <w:rFonts w:ascii="Calibri" w:hAnsi="Calibri" w:cs="Calibri"/>
        </w:rPr>
        <w:t xml:space="preserve">Bid Security in the form of demand draft issued by a Scheduled Bank in India, drawn in </w:t>
      </w:r>
      <w:proofErr w:type="spellStart"/>
      <w:r>
        <w:rPr>
          <w:rFonts w:ascii="Calibri" w:hAnsi="Calibri" w:cs="Calibri"/>
        </w:rPr>
        <w:t>favour</w:t>
      </w:r>
      <w:proofErr w:type="spellEnd"/>
      <w:r>
        <w:rPr>
          <w:rFonts w:ascii="Calibri" w:hAnsi="Calibri" w:cs="Calibri"/>
        </w:rPr>
        <w:t xml:space="preserve"> of Jharkhand Tourism Development Corporation Limited and payable at </w:t>
      </w:r>
      <w:r w:rsidR="00CE5F64">
        <w:rPr>
          <w:rFonts w:ascii="Calibri" w:hAnsi="Calibri" w:cs="Calibri"/>
        </w:rPr>
        <w:t>.</w:t>
      </w:r>
      <w:r>
        <w:rPr>
          <w:rFonts w:ascii="Calibri" w:hAnsi="Calibri" w:cs="Calibri"/>
        </w:rPr>
        <w:t xml:space="preserve">, Jharkhand for an amount specified in Clause 1.2.4 of this RFP. </w:t>
      </w:r>
    </w:p>
    <w:p w:rsidR="00C07D93" w:rsidRDefault="00C07D93">
      <w:pPr>
        <w:widowControl w:val="0"/>
        <w:autoSpaceDE w:val="0"/>
        <w:autoSpaceDN w:val="0"/>
        <w:adjustRightInd w:val="0"/>
        <w:spacing w:after="0" w:line="40" w:lineRule="exact"/>
        <w:rPr>
          <w:rFonts w:ascii="Calibri" w:hAnsi="Calibri" w:cs="Calibri"/>
        </w:rPr>
      </w:pPr>
    </w:p>
    <w:p w:rsidR="00C07D93" w:rsidRDefault="00561081">
      <w:pPr>
        <w:widowControl w:val="0"/>
        <w:numPr>
          <w:ilvl w:val="1"/>
          <w:numId w:val="57"/>
        </w:numPr>
        <w:tabs>
          <w:tab w:val="clear" w:pos="1440"/>
          <w:tab w:val="num" w:pos="1460"/>
        </w:tabs>
        <w:overflowPunct w:val="0"/>
        <w:autoSpaceDE w:val="0"/>
        <w:autoSpaceDN w:val="0"/>
        <w:adjustRightInd w:val="0"/>
        <w:spacing w:after="0" w:line="239" w:lineRule="auto"/>
        <w:ind w:left="1460" w:hanging="720"/>
        <w:jc w:val="both"/>
        <w:rPr>
          <w:rFonts w:ascii="Calibri" w:hAnsi="Calibri" w:cs="Calibri"/>
          <w:sz w:val="21"/>
          <w:szCs w:val="21"/>
        </w:rPr>
      </w:pPr>
      <w:r>
        <w:rPr>
          <w:rFonts w:ascii="Calibri" w:hAnsi="Calibri" w:cs="Calibri"/>
          <w:sz w:val="21"/>
          <w:szCs w:val="21"/>
        </w:rPr>
        <w:t xml:space="preserve">Jt. Bidding Agreement, in case of a Consortium substantially in the format at </w:t>
      </w:r>
      <w:r>
        <w:rPr>
          <w:rFonts w:ascii="Calibri" w:hAnsi="Calibri" w:cs="Calibri"/>
          <w:b/>
          <w:bCs/>
          <w:sz w:val="21"/>
          <w:szCs w:val="21"/>
        </w:rPr>
        <w:t>Appendix</w:t>
      </w:r>
    </w:p>
    <w:p w:rsidR="00C07D93" w:rsidRDefault="00C07D93">
      <w:pPr>
        <w:widowControl w:val="0"/>
        <w:autoSpaceDE w:val="0"/>
        <w:autoSpaceDN w:val="0"/>
        <w:adjustRightInd w:val="0"/>
        <w:spacing w:after="0" w:line="42" w:lineRule="exact"/>
        <w:rPr>
          <w:rFonts w:ascii="Calibri" w:hAnsi="Calibri" w:cs="Calibri"/>
          <w:sz w:val="21"/>
          <w:szCs w:val="21"/>
        </w:rPr>
      </w:pPr>
    </w:p>
    <w:p w:rsidR="00C07D93" w:rsidRDefault="00561081">
      <w:pPr>
        <w:widowControl w:val="0"/>
        <w:overflowPunct w:val="0"/>
        <w:autoSpaceDE w:val="0"/>
        <w:autoSpaceDN w:val="0"/>
        <w:adjustRightInd w:val="0"/>
        <w:spacing w:after="0" w:line="240" w:lineRule="auto"/>
        <w:ind w:left="1460"/>
        <w:jc w:val="both"/>
        <w:rPr>
          <w:rFonts w:ascii="Calibri" w:hAnsi="Calibri" w:cs="Calibri"/>
          <w:sz w:val="21"/>
          <w:szCs w:val="21"/>
        </w:rPr>
      </w:pPr>
      <w:r>
        <w:rPr>
          <w:rFonts w:ascii="Calibri" w:hAnsi="Calibri" w:cs="Calibri"/>
          <w:b/>
          <w:bCs/>
        </w:rPr>
        <w:t xml:space="preserve">H; </w:t>
      </w:r>
    </w:p>
    <w:p w:rsidR="00C07D93" w:rsidRDefault="00C07D93">
      <w:pPr>
        <w:widowControl w:val="0"/>
        <w:autoSpaceDE w:val="0"/>
        <w:autoSpaceDN w:val="0"/>
        <w:adjustRightInd w:val="0"/>
        <w:spacing w:after="0" w:line="38" w:lineRule="exact"/>
        <w:rPr>
          <w:rFonts w:ascii="Calibri" w:hAnsi="Calibri" w:cs="Calibri"/>
          <w:sz w:val="21"/>
          <w:szCs w:val="21"/>
        </w:rPr>
      </w:pPr>
    </w:p>
    <w:p w:rsidR="00C07D93" w:rsidRDefault="00561081">
      <w:pPr>
        <w:widowControl w:val="0"/>
        <w:numPr>
          <w:ilvl w:val="1"/>
          <w:numId w:val="57"/>
        </w:numPr>
        <w:tabs>
          <w:tab w:val="clear" w:pos="1440"/>
          <w:tab w:val="num" w:pos="1460"/>
        </w:tabs>
        <w:overflowPunct w:val="0"/>
        <w:autoSpaceDE w:val="0"/>
        <w:autoSpaceDN w:val="0"/>
        <w:adjustRightInd w:val="0"/>
        <w:spacing w:after="0" w:line="240" w:lineRule="auto"/>
        <w:ind w:left="1460" w:hanging="720"/>
        <w:jc w:val="both"/>
        <w:rPr>
          <w:rFonts w:ascii="Calibri" w:hAnsi="Calibri" w:cs="Calibri"/>
        </w:rPr>
      </w:pPr>
      <w:r>
        <w:rPr>
          <w:rFonts w:ascii="Calibri" w:hAnsi="Calibri" w:cs="Calibri"/>
        </w:rPr>
        <w:t xml:space="preserve">Affidavit in the format provided at </w:t>
      </w:r>
      <w:r>
        <w:rPr>
          <w:rFonts w:ascii="Calibri" w:hAnsi="Calibri" w:cs="Calibri"/>
          <w:b/>
          <w:bCs/>
        </w:rPr>
        <w:t>Appendix K</w:t>
      </w:r>
      <w:r>
        <w:rPr>
          <w:rFonts w:ascii="Calibri" w:hAnsi="Calibri" w:cs="Calibri"/>
        </w:rPr>
        <w:t xml:space="preserve">; </w:t>
      </w:r>
    </w:p>
    <w:p w:rsidR="00C07D93" w:rsidRDefault="00C07D93">
      <w:pPr>
        <w:widowControl w:val="0"/>
        <w:autoSpaceDE w:val="0"/>
        <w:autoSpaceDN w:val="0"/>
        <w:adjustRightInd w:val="0"/>
        <w:spacing w:after="0" w:line="90" w:lineRule="exact"/>
        <w:rPr>
          <w:rFonts w:ascii="Calibri" w:hAnsi="Calibri" w:cs="Calibri"/>
        </w:rPr>
      </w:pPr>
    </w:p>
    <w:p w:rsidR="00C07D93" w:rsidRDefault="00561081">
      <w:pPr>
        <w:widowControl w:val="0"/>
        <w:numPr>
          <w:ilvl w:val="1"/>
          <w:numId w:val="57"/>
        </w:numPr>
        <w:tabs>
          <w:tab w:val="clear" w:pos="1440"/>
          <w:tab w:val="num" w:pos="1460"/>
        </w:tabs>
        <w:overflowPunct w:val="0"/>
        <w:autoSpaceDE w:val="0"/>
        <w:autoSpaceDN w:val="0"/>
        <w:adjustRightInd w:val="0"/>
        <w:spacing w:after="0" w:line="236" w:lineRule="auto"/>
        <w:ind w:left="1460" w:right="20" w:hanging="720"/>
        <w:jc w:val="both"/>
        <w:rPr>
          <w:rFonts w:ascii="Calibri" w:hAnsi="Calibri" w:cs="Calibri"/>
        </w:rPr>
      </w:pPr>
      <w:r>
        <w:rPr>
          <w:rFonts w:ascii="Calibri" w:hAnsi="Calibri" w:cs="Calibri"/>
        </w:rPr>
        <w:t xml:space="preserve">In case of a company, it should furnish copy of the certificate of incorporation and memorandum of association </w:t>
      </w:r>
      <w:r w:rsidR="007D0046">
        <w:rPr>
          <w:rFonts w:ascii="Calibri" w:hAnsi="Calibri" w:cs="Calibri"/>
        </w:rPr>
        <w:t>three years ITR, copy of pan card GST/ VAT/ certificate</w:t>
      </w:r>
      <w:r>
        <w:rPr>
          <w:rFonts w:ascii="Calibri" w:hAnsi="Calibri" w:cs="Calibri"/>
        </w:rPr>
        <w:t xml:space="preserve">.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696128" behindDoc="1" locked="0" layoutInCell="0" allowOverlap="1">
            <wp:simplePos x="0" y="0"/>
            <wp:positionH relativeFrom="column">
              <wp:posOffset>-4445</wp:posOffset>
            </wp:positionH>
            <wp:positionV relativeFrom="paragraph">
              <wp:posOffset>333375</wp:posOffset>
            </wp:positionV>
            <wp:extent cx="5770880" cy="635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51"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15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rsidP="00CE5F64">
            <w:pPr>
              <w:widowControl w:val="0"/>
              <w:autoSpaceDE w:val="0"/>
              <w:autoSpaceDN w:val="0"/>
              <w:adjustRightInd w:val="0"/>
              <w:spacing w:after="0" w:line="240" w:lineRule="auto"/>
              <w:ind w:left="680"/>
              <w:rPr>
                <w:rFonts w:ascii="Times New Roman" w:hAnsi="Times New Roman" w:cs="Times New Roman"/>
                <w:sz w:val="24"/>
                <w:szCs w:val="24"/>
              </w:rPr>
            </w:pPr>
            <w:bookmarkStart w:id="18" w:name="page19"/>
            <w:bookmarkEnd w:id="18"/>
            <w:r>
              <w:rPr>
                <w:rFonts w:ascii="Calibri" w:hAnsi="Calibri" w:cs="Calibri"/>
                <w:sz w:val="18"/>
                <w:szCs w:val="18"/>
              </w:rPr>
              <w:lastRenderedPageBreak/>
              <w:t xml:space="preserve">Selection of Developer for Development of </w:t>
            </w:r>
            <w:r w:rsidR="008C24A2">
              <w:t>Tourist</w:t>
            </w:r>
            <w:r w:rsidR="00A814AC">
              <w:t xml:space="preserve"> </w:t>
            </w:r>
            <w:r w:rsidR="008C24A2">
              <w:t>Complex</w:t>
            </w:r>
            <w:r w:rsidR="00A814AC">
              <w:t xml:space="preserve"> </w:t>
            </w:r>
            <w:proofErr w:type="spellStart"/>
            <w:r w:rsidR="008C24A2">
              <w:t>Hesadih</w:t>
            </w:r>
            <w:proofErr w:type="spellEnd"/>
            <w:r w:rsidR="00CE5F64">
              <w:t xml:space="preserve">, </w:t>
            </w:r>
            <w:r w:rsidR="00384671">
              <w:t>Ranchi</w:t>
            </w:r>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697152"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numPr>
          <w:ilvl w:val="0"/>
          <w:numId w:val="58"/>
        </w:numPr>
        <w:tabs>
          <w:tab w:val="clear" w:pos="720"/>
          <w:tab w:val="num" w:pos="1460"/>
        </w:tabs>
        <w:overflowPunct w:val="0"/>
        <w:autoSpaceDE w:val="0"/>
        <w:autoSpaceDN w:val="0"/>
        <w:adjustRightInd w:val="0"/>
        <w:spacing w:after="0" w:line="261" w:lineRule="auto"/>
        <w:ind w:left="1460" w:hanging="720"/>
        <w:jc w:val="both"/>
        <w:rPr>
          <w:rFonts w:ascii="Calibri" w:hAnsi="Calibri" w:cs="Calibri"/>
        </w:rPr>
      </w:pPr>
      <w:r>
        <w:rPr>
          <w:rFonts w:ascii="Calibri" w:hAnsi="Calibri" w:cs="Calibri"/>
        </w:rPr>
        <w:t>In case of a registered partnership firm, it should furnish a copy of the IT returns for the last three financial years preceding the Proposal Due Date and a copy of the partnership deed executed between the partners as a proof of identity</w:t>
      </w:r>
      <w:r w:rsidR="00184969">
        <w:rPr>
          <w:rFonts w:ascii="Calibri" w:hAnsi="Calibri" w:cs="Calibri"/>
        </w:rPr>
        <w:t xml:space="preserve"> and GST/ VAT/ certificate</w:t>
      </w:r>
      <w:r>
        <w:rPr>
          <w:rFonts w:ascii="Calibri" w:hAnsi="Calibri" w:cs="Calibri"/>
        </w:rPr>
        <w:t xml:space="preserve">. </w:t>
      </w:r>
    </w:p>
    <w:p w:rsidR="00C07D93" w:rsidRDefault="00C07D93">
      <w:pPr>
        <w:widowControl w:val="0"/>
        <w:autoSpaceDE w:val="0"/>
        <w:autoSpaceDN w:val="0"/>
        <w:adjustRightInd w:val="0"/>
        <w:spacing w:after="0" w:line="67" w:lineRule="exact"/>
        <w:rPr>
          <w:rFonts w:ascii="Calibri" w:hAnsi="Calibri" w:cs="Calibri"/>
        </w:rPr>
      </w:pPr>
    </w:p>
    <w:p w:rsidR="00C07D93" w:rsidRDefault="00561081">
      <w:pPr>
        <w:widowControl w:val="0"/>
        <w:numPr>
          <w:ilvl w:val="0"/>
          <w:numId w:val="58"/>
        </w:numPr>
        <w:tabs>
          <w:tab w:val="clear" w:pos="720"/>
          <w:tab w:val="num" w:pos="1460"/>
        </w:tabs>
        <w:overflowPunct w:val="0"/>
        <w:autoSpaceDE w:val="0"/>
        <w:autoSpaceDN w:val="0"/>
        <w:adjustRightInd w:val="0"/>
        <w:spacing w:after="0" w:line="253" w:lineRule="auto"/>
        <w:ind w:left="1460" w:right="20" w:hanging="720"/>
        <w:jc w:val="both"/>
        <w:rPr>
          <w:rFonts w:ascii="Calibri" w:hAnsi="Calibri" w:cs="Calibri"/>
        </w:rPr>
      </w:pPr>
      <w:r>
        <w:rPr>
          <w:rFonts w:ascii="Calibri" w:hAnsi="Calibri" w:cs="Calibri"/>
        </w:rPr>
        <w:t xml:space="preserve">In case of a sole proprietorship firm, it should furnish scanned copy of </w:t>
      </w:r>
      <w:r w:rsidR="00184969">
        <w:rPr>
          <w:rFonts w:ascii="Calibri" w:hAnsi="Calibri" w:cs="Calibri"/>
        </w:rPr>
        <w:t>the certificate of registration of Sales/GST and</w:t>
      </w:r>
      <w:r>
        <w:rPr>
          <w:rFonts w:ascii="Calibri" w:hAnsi="Calibri" w:cs="Calibri"/>
        </w:rPr>
        <w:t xml:space="preserve"> IT returns for the last three financial years preceding the Proposal Due Date as a proof of identity. </w:t>
      </w:r>
    </w:p>
    <w:p w:rsidR="00C07D93" w:rsidRDefault="00C07D93">
      <w:pPr>
        <w:widowControl w:val="0"/>
        <w:autoSpaceDE w:val="0"/>
        <w:autoSpaceDN w:val="0"/>
        <w:adjustRightInd w:val="0"/>
        <w:spacing w:after="0" w:line="28" w:lineRule="exact"/>
        <w:rPr>
          <w:rFonts w:ascii="Calibri" w:hAnsi="Calibri" w:cs="Calibri"/>
        </w:rPr>
      </w:pPr>
    </w:p>
    <w:p w:rsidR="00C07D93" w:rsidRDefault="00561081">
      <w:pPr>
        <w:widowControl w:val="0"/>
        <w:numPr>
          <w:ilvl w:val="0"/>
          <w:numId w:val="58"/>
        </w:numPr>
        <w:tabs>
          <w:tab w:val="clear" w:pos="720"/>
          <w:tab w:val="num" w:pos="1460"/>
        </w:tabs>
        <w:overflowPunct w:val="0"/>
        <w:autoSpaceDE w:val="0"/>
        <w:autoSpaceDN w:val="0"/>
        <w:adjustRightInd w:val="0"/>
        <w:spacing w:after="0" w:line="239" w:lineRule="auto"/>
        <w:ind w:left="1460" w:hanging="720"/>
        <w:jc w:val="both"/>
        <w:rPr>
          <w:rFonts w:ascii="Calibri" w:hAnsi="Calibri" w:cs="Calibri"/>
        </w:rPr>
      </w:pPr>
      <w:r>
        <w:rPr>
          <w:rFonts w:ascii="Calibri" w:hAnsi="Calibri" w:cs="Calibri"/>
        </w:rPr>
        <w:t xml:space="preserve">Demand Draft towards the cost of the Bidding Document; and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numPr>
          <w:ilvl w:val="0"/>
          <w:numId w:val="58"/>
        </w:numPr>
        <w:tabs>
          <w:tab w:val="clear" w:pos="720"/>
          <w:tab w:val="num" w:pos="1460"/>
        </w:tabs>
        <w:overflowPunct w:val="0"/>
        <w:autoSpaceDE w:val="0"/>
        <w:autoSpaceDN w:val="0"/>
        <w:adjustRightInd w:val="0"/>
        <w:spacing w:after="0" w:line="261" w:lineRule="auto"/>
        <w:ind w:left="1460" w:hanging="720"/>
        <w:jc w:val="both"/>
        <w:rPr>
          <w:rFonts w:ascii="Calibri" w:hAnsi="Calibri" w:cs="Calibri"/>
        </w:rPr>
      </w:pPr>
      <w:r>
        <w:rPr>
          <w:rFonts w:ascii="Calibri" w:hAnsi="Calibri" w:cs="Calibri"/>
        </w:rPr>
        <w:t xml:space="preserve">A copy of the entire bidding document (along with the addendum, if any) duly signed on each page by the </w:t>
      </w:r>
      <w:proofErr w:type="spellStart"/>
      <w:r>
        <w:rPr>
          <w:rFonts w:ascii="Calibri" w:hAnsi="Calibri" w:cs="Calibri"/>
        </w:rPr>
        <w:t>authorised</w:t>
      </w:r>
      <w:proofErr w:type="spellEnd"/>
      <w:r>
        <w:rPr>
          <w:rFonts w:ascii="Calibri" w:hAnsi="Calibri" w:cs="Calibri"/>
        </w:rPr>
        <w:t xml:space="preserve"> signatory of the Bidder. The Bidding Document shall also have Bidders stamp on each page along with signature of the </w:t>
      </w:r>
      <w:proofErr w:type="spellStart"/>
      <w:r>
        <w:rPr>
          <w:rFonts w:ascii="Calibri" w:hAnsi="Calibri" w:cs="Calibri"/>
        </w:rPr>
        <w:t>authorised</w:t>
      </w:r>
      <w:proofErr w:type="spellEnd"/>
      <w:r>
        <w:rPr>
          <w:rFonts w:ascii="Calibri" w:hAnsi="Calibri" w:cs="Calibri"/>
        </w:rPr>
        <w:t xml:space="preserve"> representative of the Bidder. </w:t>
      </w:r>
    </w:p>
    <w:p w:rsidR="00C07D93" w:rsidRDefault="00C07D93">
      <w:pPr>
        <w:widowControl w:val="0"/>
        <w:autoSpaceDE w:val="0"/>
        <w:autoSpaceDN w:val="0"/>
        <w:adjustRightInd w:val="0"/>
        <w:spacing w:after="0" w:line="279"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740"/>
        <w:rPr>
          <w:rFonts w:ascii="Times New Roman" w:hAnsi="Times New Roman" w:cs="Times New Roman"/>
          <w:sz w:val="24"/>
          <w:szCs w:val="24"/>
        </w:rPr>
      </w:pPr>
      <w:r>
        <w:rPr>
          <w:rFonts w:ascii="Calibri" w:hAnsi="Calibri" w:cs="Calibri"/>
          <w:b/>
          <w:bCs/>
        </w:rPr>
        <w:t>Envelope 2 - “FINANCIAL PROPOSAL”</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p>
    <w:p w:rsidR="00C07D93" w:rsidRDefault="00C07D93">
      <w:pPr>
        <w:widowControl w:val="0"/>
        <w:autoSpaceDE w:val="0"/>
        <w:autoSpaceDN w:val="0"/>
        <w:adjustRightInd w:val="0"/>
        <w:spacing w:after="0" w:line="91"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71" w:lineRule="auto"/>
        <w:jc w:val="both"/>
        <w:rPr>
          <w:rFonts w:ascii="Times New Roman" w:hAnsi="Times New Roman" w:cs="Times New Roman"/>
          <w:sz w:val="24"/>
          <w:szCs w:val="24"/>
        </w:rPr>
      </w:pPr>
      <w:r>
        <w:rPr>
          <w:rFonts w:ascii="Calibri" w:hAnsi="Calibri" w:cs="Calibri"/>
          <w:sz w:val="21"/>
          <w:szCs w:val="21"/>
        </w:rPr>
        <w:t xml:space="preserve">The Financial Proposal consisting submitted in the prescribed format the </w:t>
      </w:r>
      <w:proofErr w:type="spellStart"/>
      <w:r>
        <w:rPr>
          <w:rFonts w:ascii="Calibri" w:hAnsi="Calibri" w:cs="Calibri"/>
          <w:sz w:val="21"/>
          <w:szCs w:val="21"/>
        </w:rPr>
        <w:t>Authorised</w:t>
      </w:r>
      <w:proofErr w:type="spellEnd"/>
      <w:r>
        <w:rPr>
          <w:rFonts w:ascii="Calibri" w:hAnsi="Calibri" w:cs="Calibri"/>
          <w:sz w:val="21"/>
          <w:szCs w:val="21"/>
        </w:rPr>
        <w:t xml:space="preserve"> Representative.</w:t>
      </w:r>
    </w:p>
    <w:p w:rsidR="00C07D93" w:rsidRDefault="00561081">
      <w:pPr>
        <w:widowControl w:val="0"/>
        <w:autoSpaceDE w:val="0"/>
        <w:autoSpaceDN w:val="0"/>
        <w:adjustRightInd w:val="0"/>
        <w:spacing w:after="0" w:line="91" w:lineRule="exact"/>
        <w:rPr>
          <w:rFonts w:ascii="Times New Roman" w:hAnsi="Times New Roman" w:cs="Times New Roman"/>
          <w:sz w:val="24"/>
          <w:szCs w:val="24"/>
        </w:rPr>
      </w:pPr>
      <w:r>
        <w:rPr>
          <w:rFonts w:ascii="Times New Roman" w:hAnsi="Times New Roman" w:cs="Times New Roman"/>
          <w:sz w:val="24"/>
          <w:szCs w:val="24"/>
        </w:rPr>
        <w:br w:type="column"/>
      </w:r>
    </w:p>
    <w:p w:rsidR="00C07D93" w:rsidRDefault="00561081">
      <w:pPr>
        <w:widowControl w:val="0"/>
        <w:overflowPunct w:val="0"/>
        <w:autoSpaceDE w:val="0"/>
        <w:autoSpaceDN w:val="0"/>
        <w:adjustRightInd w:val="0"/>
        <w:spacing w:after="0" w:line="255" w:lineRule="auto"/>
        <w:ind w:firstLine="20"/>
        <w:rPr>
          <w:rFonts w:ascii="Times New Roman" w:hAnsi="Times New Roman" w:cs="Times New Roman"/>
          <w:sz w:val="24"/>
          <w:szCs w:val="24"/>
        </w:rPr>
      </w:pPr>
      <w:proofErr w:type="gramStart"/>
      <w:r>
        <w:rPr>
          <w:rFonts w:ascii="Calibri" w:hAnsi="Calibri" w:cs="Calibri"/>
          <w:sz w:val="21"/>
          <w:szCs w:val="21"/>
        </w:rPr>
        <w:t>of</w:t>
      </w:r>
      <w:proofErr w:type="gramEnd"/>
      <w:r>
        <w:rPr>
          <w:rFonts w:ascii="Calibri" w:hAnsi="Calibri" w:cs="Calibri"/>
          <w:sz w:val="21"/>
          <w:szCs w:val="21"/>
        </w:rPr>
        <w:t xml:space="preserve"> the Bidders financial offer for the Project shall be </w:t>
      </w:r>
      <w:r>
        <w:rPr>
          <w:rFonts w:ascii="Calibri" w:hAnsi="Calibri" w:cs="Calibri"/>
          <w:b/>
          <w:bCs/>
          <w:sz w:val="21"/>
          <w:szCs w:val="21"/>
        </w:rPr>
        <w:t xml:space="preserve">Appendix I </w:t>
      </w:r>
      <w:r>
        <w:rPr>
          <w:rFonts w:ascii="Calibri" w:hAnsi="Calibri" w:cs="Calibri"/>
          <w:sz w:val="21"/>
          <w:szCs w:val="21"/>
        </w:rPr>
        <w:t>on the letter head of the Bidder and signed by</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20" w:bottom="446" w:left="2140" w:header="720" w:footer="720" w:gutter="0"/>
          <w:cols w:num="2" w:space="60" w:equalWidth="0">
            <w:col w:w="3140" w:space="60"/>
            <w:col w:w="5140"/>
          </w:cols>
          <w:noEndnote/>
        </w:sectPr>
      </w:pPr>
    </w:p>
    <w:p w:rsidR="00C07D93" w:rsidRDefault="00C07D93">
      <w:pPr>
        <w:widowControl w:val="0"/>
        <w:autoSpaceDE w:val="0"/>
        <w:autoSpaceDN w:val="0"/>
        <w:adjustRightInd w:val="0"/>
        <w:spacing w:after="0" w:line="298" w:lineRule="exact"/>
        <w:rPr>
          <w:rFonts w:ascii="Times New Roman" w:hAnsi="Times New Roman" w:cs="Times New Roman"/>
          <w:sz w:val="24"/>
          <w:szCs w:val="24"/>
        </w:rPr>
      </w:pPr>
    </w:p>
    <w:p w:rsidR="00C07D93" w:rsidRDefault="00561081">
      <w:pPr>
        <w:widowControl w:val="0"/>
        <w:numPr>
          <w:ilvl w:val="0"/>
          <w:numId w:val="59"/>
        </w:numPr>
        <w:tabs>
          <w:tab w:val="clear" w:pos="720"/>
          <w:tab w:val="num" w:pos="700"/>
        </w:tabs>
        <w:overflowPunct w:val="0"/>
        <w:autoSpaceDE w:val="0"/>
        <w:autoSpaceDN w:val="0"/>
        <w:adjustRightInd w:val="0"/>
        <w:spacing w:after="0" w:line="236" w:lineRule="auto"/>
        <w:ind w:left="700" w:hanging="700"/>
        <w:jc w:val="both"/>
        <w:rPr>
          <w:rFonts w:ascii="Calibri" w:hAnsi="Calibri" w:cs="Calibri"/>
        </w:rPr>
      </w:pPr>
      <w:r>
        <w:rPr>
          <w:rFonts w:ascii="Calibri" w:hAnsi="Calibri" w:cs="Calibri"/>
        </w:rPr>
        <w:t xml:space="preserve">The envelopes specified above shall be placed in an outer envelope, which shall be sealed and clearly bear the following identification: </w:t>
      </w:r>
    </w:p>
    <w:p w:rsidR="00C07D93" w:rsidRDefault="00C07D93">
      <w:pPr>
        <w:widowControl w:val="0"/>
        <w:autoSpaceDE w:val="0"/>
        <w:autoSpaceDN w:val="0"/>
        <w:adjustRightInd w:val="0"/>
        <w:spacing w:after="0" w:line="398" w:lineRule="exact"/>
        <w:rPr>
          <w:rFonts w:ascii="Calibri" w:hAnsi="Calibri" w:cs="Calibri"/>
        </w:rPr>
      </w:pPr>
    </w:p>
    <w:p w:rsidR="00C07D93" w:rsidRDefault="00561081">
      <w:pPr>
        <w:widowControl w:val="0"/>
        <w:overflowPunct w:val="0"/>
        <w:autoSpaceDE w:val="0"/>
        <w:autoSpaceDN w:val="0"/>
        <w:adjustRightInd w:val="0"/>
        <w:spacing w:after="0" w:line="236" w:lineRule="auto"/>
        <w:ind w:left="700" w:right="20"/>
        <w:jc w:val="both"/>
        <w:rPr>
          <w:rFonts w:ascii="Calibri" w:hAnsi="Calibri" w:cs="Calibri"/>
        </w:rPr>
      </w:pPr>
      <w:r>
        <w:rPr>
          <w:rFonts w:ascii="Calibri" w:hAnsi="Calibri" w:cs="Calibri"/>
          <w:b/>
          <w:bCs/>
        </w:rPr>
        <w:t xml:space="preserve">“Proposal for Selection of Developer for Development of </w:t>
      </w:r>
      <w:r w:rsidR="00DE3791">
        <w:rPr>
          <w:rFonts w:ascii="Calibri" w:hAnsi="Calibri" w:cs="Calibri"/>
          <w:b/>
          <w:bCs/>
        </w:rPr>
        <w:t>Tourist</w:t>
      </w:r>
      <w:r w:rsidR="00184969">
        <w:rPr>
          <w:rFonts w:ascii="Calibri" w:hAnsi="Calibri" w:cs="Calibri"/>
          <w:b/>
          <w:bCs/>
        </w:rPr>
        <w:t xml:space="preserve"> </w:t>
      </w:r>
      <w:r w:rsidR="008C24A2">
        <w:rPr>
          <w:rFonts w:ascii="Calibri" w:hAnsi="Calibri" w:cs="Calibri"/>
          <w:b/>
          <w:bCs/>
        </w:rPr>
        <w:t>Complex</w:t>
      </w:r>
      <w:r w:rsidR="00184969">
        <w:rPr>
          <w:rFonts w:ascii="Calibri" w:hAnsi="Calibri" w:cs="Calibri"/>
          <w:b/>
          <w:bCs/>
        </w:rPr>
        <w:t xml:space="preserve"> </w:t>
      </w:r>
      <w:r w:rsidR="008C24A2">
        <w:rPr>
          <w:rFonts w:ascii="Calibri" w:hAnsi="Calibri" w:cs="Calibri"/>
          <w:b/>
          <w:bCs/>
        </w:rPr>
        <w:t>HESADIH</w:t>
      </w:r>
      <w:r>
        <w:rPr>
          <w:rFonts w:ascii="Calibri" w:hAnsi="Calibri" w:cs="Calibri"/>
          <w:b/>
          <w:bCs/>
        </w:rPr>
        <w:t xml:space="preserve"> on DOMT Basis” </w:t>
      </w:r>
    </w:p>
    <w:p w:rsidR="00C07D93" w:rsidRDefault="00C07D93">
      <w:pPr>
        <w:widowControl w:val="0"/>
        <w:autoSpaceDE w:val="0"/>
        <w:autoSpaceDN w:val="0"/>
        <w:adjustRightInd w:val="0"/>
        <w:spacing w:after="0" w:line="398" w:lineRule="exact"/>
        <w:rPr>
          <w:rFonts w:ascii="Calibri" w:hAnsi="Calibri" w:cs="Calibri"/>
        </w:rPr>
      </w:pPr>
    </w:p>
    <w:p w:rsidR="00C07D93" w:rsidRDefault="00561081">
      <w:pPr>
        <w:widowControl w:val="0"/>
        <w:overflowPunct w:val="0"/>
        <w:autoSpaceDE w:val="0"/>
        <w:autoSpaceDN w:val="0"/>
        <w:adjustRightInd w:val="0"/>
        <w:spacing w:after="0" w:line="236" w:lineRule="auto"/>
        <w:ind w:left="700"/>
        <w:jc w:val="both"/>
        <w:rPr>
          <w:rFonts w:ascii="Calibri" w:hAnsi="Calibri" w:cs="Calibri"/>
        </w:rPr>
      </w:pPr>
      <w:proofErr w:type="gramStart"/>
      <w:r>
        <w:rPr>
          <w:rFonts w:ascii="Calibri" w:hAnsi="Calibri" w:cs="Calibri"/>
        </w:rPr>
        <w:t>and</w:t>
      </w:r>
      <w:proofErr w:type="gramEnd"/>
      <w:r>
        <w:rPr>
          <w:rFonts w:ascii="Calibri" w:hAnsi="Calibri" w:cs="Calibri"/>
        </w:rPr>
        <w:t xml:space="preserve"> shall also clearly indicate the name and address of the Bidder. In addition, the Proposal Due Date should be indicated on the right hand top corner of each of the envelope. </w:t>
      </w:r>
    </w:p>
    <w:p w:rsidR="00C07D93" w:rsidRDefault="00C07D93">
      <w:pPr>
        <w:widowControl w:val="0"/>
        <w:autoSpaceDE w:val="0"/>
        <w:autoSpaceDN w:val="0"/>
        <w:adjustRightInd w:val="0"/>
        <w:spacing w:after="0" w:line="349" w:lineRule="exact"/>
        <w:rPr>
          <w:rFonts w:ascii="Calibri" w:hAnsi="Calibri" w:cs="Calibri"/>
        </w:rPr>
      </w:pPr>
    </w:p>
    <w:p w:rsidR="00C07D93" w:rsidRDefault="00561081">
      <w:pPr>
        <w:widowControl w:val="0"/>
        <w:numPr>
          <w:ilvl w:val="0"/>
          <w:numId w:val="59"/>
        </w:numPr>
        <w:overflowPunct w:val="0"/>
        <w:autoSpaceDE w:val="0"/>
        <w:autoSpaceDN w:val="0"/>
        <w:adjustRightInd w:val="0"/>
        <w:spacing w:after="0" w:line="240" w:lineRule="auto"/>
        <w:ind w:hanging="720"/>
        <w:jc w:val="both"/>
        <w:rPr>
          <w:rFonts w:ascii="Calibri" w:hAnsi="Calibri" w:cs="Calibri"/>
        </w:rPr>
      </w:pPr>
      <w:r>
        <w:rPr>
          <w:rFonts w:ascii="Calibri" w:hAnsi="Calibri" w:cs="Calibri"/>
        </w:rPr>
        <w:t xml:space="preserve">The envelopes shall be addressed to: </w:t>
      </w:r>
    </w:p>
    <w:p w:rsidR="00C07D93" w:rsidRDefault="00C07D93">
      <w:pPr>
        <w:widowControl w:val="0"/>
        <w:autoSpaceDE w:val="0"/>
        <w:autoSpaceDN w:val="0"/>
        <w:adjustRightInd w:val="0"/>
        <w:spacing w:after="0" w:line="351"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1140"/>
        <w:rPr>
          <w:rFonts w:ascii="Times New Roman" w:hAnsi="Times New Roman" w:cs="Times New Roman"/>
          <w:sz w:val="24"/>
          <w:szCs w:val="24"/>
        </w:rPr>
      </w:pPr>
      <w:r>
        <w:rPr>
          <w:rFonts w:ascii="Calibri" w:hAnsi="Calibri" w:cs="Calibri"/>
        </w:rPr>
        <w:t>ADDRESS: Jharkhand Tourism Development Corporation Limited</w:t>
      </w:r>
    </w:p>
    <w:p w:rsidR="00C07D93" w:rsidRDefault="00C07D93">
      <w:pPr>
        <w:widowControl w:val="0"/>
        <w:autoSpaceDE w:val="0"/>
        <w:autoSpaceDN w:val="0"/>
        <w:adjustRightInd w:val="0"/>
        <w:spacing w:after="0" w:line="39"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160"/>
        <w:rPr>
          <w:rFonts w:ascii="Times New Roman" w:hAnsi="Times New Roman" w:cs="Times New Roman"/>
          <w:sz w:val="24"/>
          <w:szCs w:val="24"/>
        </w:rPr>
      </w:pPr>
      <w:r>
        <w:rPr>
          <w:rFonts w:ascii="Calibri" w:hAnsi="Calibri" w:cs="Calibri"/>
        </w:rPr>
        <w:t xml:space="preserve">5, Mahatma </w:t>
      </w:r>
      <w:proofErr w:type="spellStart"/>
      <w:r>
        <w:rPr>
          <w:rFonts w:ascii="Calibri" w:hAnsi="Calibri" w:cs="Calibri"/>
        </w:rPr>
        <w:t>Ghandi</w:t>
      </w:r>
      <w:proofErr w:type="spellEnd"/>
      <w:r>
        <w:rPr>
          <w:rFonts w:ascii="Calibri" w:hAnsi="Calibri" w:cs="Calibri"/>
        </w:rPr>
        <w:t xml:space="preserve"> </w:t>
      </w:r>
      <w:proofErr w:type="spellStart"/>
      <w:r>
        <w:rPr>
          <w:rFonts w:ascii="Calibri" w:hAnsi="Calibri" w:cs="Calibri"/>
        </w:rPr>
        <w:t>Marg</w:t>
      </w:r>
      <w:proofErr w:type="spellEnd"/>
      <w:r>
        <w:rPr>
          <w:rFonts w:ascii="Calibri" w:hAnsi="Calibri" w:cs="Calibri"/>
        </w:rPr>
        <w:t xml:space="preserve">, </w:t>
      </w:r>
      <w:r w:rsidR="00041979">
        <w:rPr>
          <w:rFonts w:ascii="Calibri" w:hAnsi="Calibri" w:cs="Calibri"/>
        </w:rPr>
        <w:t>Ranchi</w:t>
      </w:r>
      <w:r>
        <w:rPr>
          <w:rFonts w:ascii="Calibri" w:hAnsi="Calibri" w:cs="Calibri"/>
        </w:rPr>
        <w:t xml:space="preserve"> - 834001</w:t>
      </w:r>
    </w:p>
    <w:p w:rsidR="00C07D93" w:rsidRDefault="00C07D93">
      <w:pPr>
        <w:widowControl w:val="0"/>
        <w:autoSpaceDE w:val="0"/>
        <w:autoSpaceDN w:val="0"/>
        <w:adjustRightInd w:val="0"/>
        <w:spacing w:after="0" w:line="41"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1140"/>
        <w:rPr>
          <w:rFonts w:ascii="Times New Roman" w:hAnsi="Times New Roman" w:cs="Times New Roman"/>
          <w:sz w:val="24"/>
          <w:szCs w:val="24"/>
        </w:rPr>
      </w:pPr>
      <w:r>
        <w:rPr>
          <w:rFonts w:ascii="Calibri" w:hAnsi="Calibri" w:cs="Calibri"/>
        </w:rPr>
        <w:t>Phone No: + (91)-651-2331828, 2331643,</w:t>
      </w:r>
    </w:p>
    <w:p w:rsidR="00C07D93" w:rsidRDefault="00C07D93">
      <w:pPr>
        <w:widowControl w:val="0"/>
        <w:autoSpaceDE w:val="0"/>
        <w:autoSpaceDN w:val="0"/>
        <w:adjustRightInd w:val="0"/>
        <w:spacing w:after="0" w:line="41" w:lineRule="exact"/>
        <w:rPr>
          <w:rFonts w:ascii="Times New Roman" w:hAnsi="Times New Roman" w:cs="Times New Roman"/>
          <w:sz w:val="24"/>
          <w:szCs w:val="24"/>
        </w:rPr>
      </w:pPr>
    </w:p>
    <w:p w:rsidR="00C07D93" w:rsidRDefault="00561081">
      <w:pPr>
        <w:widowControl w:val="0"/>
        <w:tabs>
          <w:tab w:val="left" w:pos="2139"/>
        </w:tabs>
        <w:autoSpaceDE w:val="0"/>
        <w:autoSpaceDN w:val="0"/>
        <w:adjustRightInd w:val="0"/>
        <w:spacing w:after="0" w:line="240" w:lineRule="auto"/>
        <w:ind w:left="1140"/>
        <w:rPr>
          <w:rFonts w:ascii="Times New Roman" w:hAnsi="Times New Roman" w:cs="Times New Roman"/>
          <w:sz w:val="24"/>
          <w:szCs w:val="24"/>
        </w:rPr>
      </w:pPr>
      <w:r>
        <w:rPr>
          <w:rFonts w:ascii="Calibri" w:hAnsi="Calibri" w:cs="Calibri"/>
        </w:rPr>
        <w:t>Fax:</w:t>
      </w:r>
      <w:r>
        <w:rPr>
          <w:rFonts w:ascii="Times New Roman" w:hAnsi="Times New Roman" w:cs="Times New Roman"/>
          <w:sz w:val="24"/>
          <w:szCs w:val="24"/>
        </w:rPr>
        <w:tab/>
      </w:r>
      <w:r>
        <w:rPr>
          <w:rFonts w:ascii="Calibri" w:hAnsi="Calibri" w:cs="Calibri"/>
        </w:rPr>
        <w:t>+ (91)-651-2331828</w:t>
      </w:r>
    </w:p>
    <w:p w:rsidR="00C07D93" w:rsidRDefault="00C07D93">
      <w:pPr>
        <w:widowControl w:val="0"/>
        <w:autoSpaceDE w:val="0"/>
        <w:autoSpaceDN w:val="0"/>
        <w:adjustRightInd w:val="0"/>
        <w:spacing w:after="0" w:line="39" w:lineRule="exact"/>
        <w:rPr>
          <w:rFonts w:ascii="Times New Roman" w:hAnsi="Times New Roman" w:cs="Times New Roman"/>
          <w:sz w:val="24"/>
          <w:szCs w:val="24"/>
        </w:rPr>
      </w:pPr>
    </w:p>
    <w:p w:rsidR="00C07D93" w:rsidRDefault="00561081">
      <w:pPr>
        <w:widowControl w:val="0"/>
        <w:tabs>
          <w:tab w:val="left" w:pos="2139"/>
        </w:tabs>
        <w:autoSpaceDE w:val="0"/>
        <w:autoSpaceDN w:val="0"/>
        <w:adjustRightInd w:val="0"/>
        <w:spacing w:after="0" w:line="239" w:lineRule="auto"/>
        <w:ind w:left="1140"/>
        <w:rPr>
          <w:rFonts w:ascii="Times New Roman" w:hAnsi="Times New Roman" w:cs="Times New Roman"/>
          <w:sz w:val="24"/>
          <w:szCs w:val="24"/>
        </w:rPr>
      </w:pPr>
      <w:r>
        <w:rPr>
          <w:rFonts w:ascii="Calibri" w:hAnsi="Calibri" w:cs="Calibri"/>
        </w:rPr>
        <w:t>Email:</w:t>
      </w:r>
      <w:r>
        <w:rPr>
          <w:rFonts w:ascii="Times New Roman" w:hAnsi="Times New Roman" w:cs="Times New Roman"/>
          <w:sz w:val="24"/>
          <w:szCs w:val="24"/>
        </w:rPr>
        <w:tab/>
      </w:r>
      <w:r>
        <w:rPr>
          <w:rFonts w:ascii="Calibri" w:hAnsi="Calibri" w:cs="Calibri"/>
        </w:rPr>
        <w:t>jtdcltd@gmail.com</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1" w:lineRule="exact"/>
        <w:rPr>
          <w:rFonts w:ascii="Times New Roman" w:hAnsi="Times New Roman" w:cs="Times New Roman"/>
          <w:sz w:val="24"/>
          <w:szCs w:val="24"/>
        </w:rPr>
      </w:pPr>
    </w:p>
    <w:p w:rsidR="00C07D93" w:rsidRDefault="00561081">
      <w:pPr>
        <w:widowControl w:val="0"/>
        <w:numPr>
          <w:ilvl w:val="0"/>
          <w:numId w:val="60"/>
        </w:numPr>
        <w:tabs>
          <w:tab w:val="clear" w:pos="720"/>
          <w:tab w:val="num" w:pos="700"/>
        </w:tabs>
        <w:overflowPunct w:val="0"/>
        <w:autoSpaceDE w:val="0"/>
        <w:autoSpaceDN w:val="0"/>
        <w:adjustRightInd w:val="0"/>
        <w:spacing w:after="0" w:line="253" w:lineRule="auto"/>
        <w:ind w:left="700" w:hanging="700"/>
        <w:jc w:val="both"/>
        <w:rPr>
          <w:rFonts w:ascii="Calibri" w:hAnsi="Calibri" w:cs="Calibri"/>
        </w:rPr>
      </w:pPr>
      <w:r>
        <w:rPr>
          <w:rFonts w:ascii="Calibri" w:hAnsi="Calibri" w:cs="Calibri"/>
        </w:rPr>
        <w:t xml:space="preserve">If the envelopes are not sealed and marked as instructed above, the Authority assumes no responsibility for the misplacement or premature opening of the contents of the Proposal submitted and consequent losses, if any, suffered by the Bidder. </w:t>
      </w:r>
    </w:p>
    <w:p w:rsidR="00C07D93" w:rsidRDefault="00C07D93">
      <w:pPr>
        <w:widowControl w:val="0"/>
        <w:autoSpaceDE w:val="0"/>
        <w:autoSpaceDN w:val="0"/>
        <w:adjustRightInd w:val="0"/>
        <w:spacing w:after="0" w:line="384" w:lineRule="exact"/>
        <w:rPr>
          <w:rFonts w:ascii="Calibri" w:hAnsi="Calibri" w:cs="Calibri"/>
        </w:rPr>
      </w:pPr>
    </w:p>
    <w:p w:rsidR="00C07D93" w:rsidRDefault="00561081">
      <w:pPr>
        <w:widowControl w:val="0"/>
        <w:numPr>
          <w:ilvl w:val="0"/>
          <w:numId w:val="60"/>
        </w:numPr>
        <w:tabs>
          <w:tab w:val="clear" w:pos="720"/>
          <w:tab w:val="num" w:pos="700"/>
        </w:tabs>
        <w:overflowPunct w:val="0"/>
        <w:autoSpaceDE w:val="0"/>
        <w:autoSpaceDN w:val="0"/>
        <w:adjustRightInd w:val="0"/>
        <w:spacing w:after="0" w:line="236" w:lineRule="auto"/>
        <w:ind w:left="700" w:hanging="700"/>
        <w:jc w:val="both"/>
        <w:rPr>
          <w:rFonts w:ascii="Calibri" w:hAnsi="Calibri" w:cs="Calibri"/>
        </w:rPr>
      </w:pPr>
      <w:r>
        <w:rPr>
          <w:rFonts w:ascii="Calibri" w:hAnsi="Calibri" w:cs="Calibri"/>
        </w:rPr>
        <w:t xml:space="preserve">Proposals submitted by fax, telex, telegram or e-mail shall not be entertained and shall be rejected. </w:t>
      </w:r>
    </w:p>
    <w:p w:rsidR="00C07D93" w:rsidRDefault="00C07D93">
      <w:pPr>
        <w:widowControl w:val="0"/>
        <w:autoSpaceDE w:val="0"/>
        <w:autoSpaceDN w:val="0"/>
        <w:adjustRightInd w:val="0"/>
        <w:spacing w:after="0" w:line="350" w:lineRule="exact"/>
        <w:rPr>
          <w:rFonts w:ascii="Times New Roman" w:hAnsi="Times New Roman" w:cs="Times New Roman"/>
          <w:sz w:val="24"/>
          <w:szCs w:val="24"/>
        </w:rPr>
      </w:pPr>
    </w:p>
    <w:p w:rsidR="00C07D93" w:rsidRDefault="00561081">
      <w:pPr>
        <w:widowControl w:val="0"/>
        <w:numPr>
          <w:ilvl w:val="0"/>
          <w:numId w:val="61"/>
        </w:numPr>
        <w:tabs>
          <w:tab w:val="clear" w:pos="720"/>
          <w:tab w:val="num" w:pos="700"/>
        </w:tabs>
        <w:overflowPunct w:val="0"/>
        <w:autoSpaceDE w:val="0"/>
        <w:autoSpaceDN w:val="0"/>
        <w:adjustRightInd w:val="0"/>
        <w:spacing w:after="0" w:line="240" w:lineRule="auto"/>
        <w:ind w:left="700" w:hanging="700"/>
        <w:jc w:val="both"/>
        <w:rPr>
          <w:rFonts w:ascii="Calibri" w:hAnsi="Calibri" w:cs="Calibri"/>
          <w:b/>
          <w:bCs/>
        </w:rPr>
      </w:pPr>
      <w:r>
        <w:rPr>
          <w:rFonts w:ascii="Calibri" w:hAnsi="Calibri" w:cs="Calibri"/>
          <w:b/>
          <w:bCs/>
        </w:rPr>
        <w:t xml:space="preserve">Proposal Due Date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20" w:bottom="446" w:left="1440" w:header="720" w:footer="720" w:gutter="0"/>
          <w:cols w:space="60" w:equalWidth="0">
            <w:col w:w="9040" w:space="60"/>
          </w:cols>
          <w:noEndnote/>
        </w:sectPr>
      </w:pPr>
      <w:r>
        <w:rPr>
          <w:noProof/>
        </w:rPr>
        <w:drawing>
          <wp:anchor distT="0" distB="0" distL="114300" distR="114300" simplePos="0" relativeHeight="251698176" behindDoc="1" locked="0" layoutInCell="0" allowOverlap="1">
            <wp:simplePos x="0" y="0"/>
            <wp:positionH relativeFrom="column">
              <wp:posOffset>-17780</wp:posOffset>
            </wp:positionH>
            <wp:positionV relativeFrom="paragraph">
              <wp:posOffset>800735</wp:posOffset>
            </wp:positionV>
            <wp:extent cx="5770880" cy="63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87"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16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60" w:equalWidth="0">
            <w:col w:w="880" w:space="6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19" w:name="page20"/>
            <w:bookmarkEnd w:id="19"/>
            <w:r>
              <w:rPr>
                <w:rFonts w:ascii="Calibri" w:hAnsi="Calibri" w:cs="Calibri"/>
                <w:sz w:val="18"/>
                <w:szCs w:val="18"/>
              </w:rPr>
              <w:lastRenderedPageBreak/>
              <w:t xml:space="preserve">Selection of Developer for Development of </w:t>
            </w:r>
            <w:r w:rsidR="008C24A2">
              <w:t>Tourist</w:t>
            </w:r>
            <w:r w:rsidR="00A814AC">
              <w:t xml:space="preserve"> </w:t>
            </w:r>
            <w:r w:rsidR="008C24A2">
              <w:t>Complex</w:t>
            </w:r>
            <w:r w:rsidR="00A814AC">
              <w:t xml:space="preserve"> </w:t>
            </w:r>
            <w:proofErr w:type="spellStart"/>
            <w:r w:rsidR="008C24A2">
              <w:t>Hesadih</w:t>
            </w:r>
            <w:proofErr w:type="spellEnd"/>
            <w:proofErr w:type="gramStart"/>
            <w:r w:rsidR="00A814AC">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Pr="00A22D79" w:rsidRDefault="00374C20" w:rsidP="00A22D79">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699200"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numPr>
          <w:ilvl w:val="0"/>
          <w:numId w:val="62"/>
        </w:numPr>
        <w:overflowPunct w:val="0"/>
        <w:autoSpaceDE w:val="0"/>
        <w:autoSpaceDN w:val="0"/>
        <w:adjustRightInd w:val="0"/>
        <w:spacing w:after="0" w:line="235" w:lineRule="auto"/>
        <w:ind w:right="20" w:hanging="700"/>
        <w:jc w:val="both"/>
        <w:rPr>
          <w:rFonts w:ascii="Calibri" w:hAnsi="Calibri" w:cs="Calibri"/>
        </w:rPr>
      </w:pPr>
      <w:r>
        <w:rPr>
          <w:rFonts w:ascii="Calibri" w:hAnsi="Calibri" w:cs="Calibri"/>
        </w:rPr>
        <w:t xml:space="preserve">The Authority may at its sole discretion, extend the Proposal Due Date by issuing an Addendum for all Bidders. </w:t>
      </w:r>
    </w:p>
    <w:p w:rsidR="00C07D93" w:rsidRDefault="00C07D93">
      <w:pPr>
        <w:widowControl w:val="0"/>
        <w:autoSpaceDE w:val="0"/>
        <w:autoSpaceDN w:val="0"/>
        <w:adjustRightInd w:val="0"/>
        <w:spacing w:after="0" w:line="352" w:lineRule="exact"/>
        <w:rPr>
          <w:rFonts w:ascii="Times New Roman" w:hAnsi="Times New Roman" w:cs="Times New Roman"/>
          <w:sz w:val="24"/>
          <w:szCs w:val="24"/>
        </w:rPr>
      </w:pPr>
    </w:p>
    <w:p w:rsidR="00C07D93" w:rsidRDefault="00561081">
      <w:pPr>
        <w:widowControl w:val="0"/>
        <w:numPr>
          <w:ilvl w:val="0"/>
          <w:numId w:val="63"/>
        </w:numPr>
        <w:overflowPunct w:val="0"/>
        <w:autoSpaceDE w:val="0"/>
        <w:autoSpaceDN w:val="0"/>
        <w:adjustRightInd w:val="0"/>
        <w:spacing w:after="0" w:line="239" w:lineRule="auto"/>
        <w:ind w:hanging="700"/>
        <w:jc w:val="both"/>
        <w:rPr>
          <w:rFonts w:ascii="Calibri" w:hAnsi="Calibri" w:cs="Calibri"/>
          <w:b/>
          <w:bCs/>
        </w:rPr>
      </w:pPr>
      <w:r>
        <w:rPr>
          <w:rFonts w:ascii="Calibri" w:hAnsi="Calibri" w:cs="Calibri"/>
          <w:b/>
          <w:bCs/>
        </w:rPr>
        <w:t xml:space="preserve">Late Proposals </w:t>
      </w:r>
    </w:p>
    <w:p w:rsidR="00C07D93" w:rsidRDefault="00C07D93">
      <w:pPr>
        <w:widowControl w:val="0"/>
        <w:autoSpaceDE w:val="0"/>
        <w:autoSpaceDN w:val="0"/>
        <w:adjustRightInd w:val="0"/>
        <w:spacing w:after="0" w:line="398" w:lineRule="exact"/>
        <w:rPr>
          <w:rFonts w:ascii="Calibri" w:hAnsi="Calibri" w:cs="Calibri"/>
          <w:b/>
          <w:bCs/>
        </w:rPr>
      </w:pPr>
    </w:p>
    <w:p w:rsidR="00C07D93" w:rsidRDefault="00561081">
      <w:pPr>
        <w:widowControl w:val="0"/>
        <w:overflowPunct w:val="0"/>
        <w:autoSpaceDE w:val="0"/>
        <w:autoSpaceDN w:val="0"/>
        <w:adjustRightInd w:val="0"/>
        <w:spacing w:after="0" w:line="236" w:lineRule="auto"/>
        <w:ind w:left="740"/>
        <w:jc w:val="both"/>
        <w:rPr>
          <w:rFonts w:ascii="Calibri" w:hAnsi="Calibri" w:cs="Calibri"/>
          <w:b/>
          <w:bCs/>
        </w:rPr>
      </w:pPr>
      <w:r>
        <w:rPr>
          <w:rFonts w:ascii="Calibri" w:hAnsi="Calibri" w:cs="Calibri"/>
        </w:rPr>
        <w:t xml:space="preserve">Any Proposal received by the Authority after Proposal </w:t>
      </w:r>
      <w:proofErr w:type="gramStart"/>
      <w:r>
        <w:rPr>
          <w:rFonts w:ascii="Calibri" w:hAnsi="Calibri" w:cs="Calibri"/>
        </w:rPr>
        <w:t>Due</w:t>
      </w:r>
      <w:proofErr w:type="gramEnd"/>
      <w:r>
        <w:rPr>
          <w:rFonts w:ascii="Calibri" w:hAnsi="Calibri" w:cs="Calibri"/>
        </w:rPr>
        <w:t xml:space="preserve"> Date</w:t>
      </w:r>
      <w:r w:rsidR="00A22D79">
        <w:rPr>
          <w:rFonts w:ascii="Calibri" w:hAnsi="Calibri" w:cs="Calibri"/>
        </w:rPr>
        <w:t>&amp; time</w:t>
      </w:r>
      <w:r>
        <w:rPr>
          <w:rFonts w:ascii="Calibri" w:hAnsi="Calibri" w:cs="Calibri"/>
        </w:rPr>
        <w:t xml:space="preserve"> shall not be eligible for consideration and shall be summarily rejected. </w:t>
      </w:r>
    </w:p>
    <w:p w:rsidR="00C07D93" w:rsidRDefault="00C07D93">
      <w:pPr>
        <w:widowControl w:val="0"/>
        <w:autoSpaceDE w:val="0"/>
        <w:autoSpaceDN w:val="0"/>
        <w:adjustRightInd w:val="0"/>
        <w:spacing w:after="0" w:line="349" w:lineRule="exact"/>
        <w:rPr>
          <w:rFonts w:ascii="Calibri" w:hAnsi="Calibri" w:cs="Calibri"/>
          <w:b/>
          <w:bCs/>
        </w:rPr>
      </w:pPr>
    </w:p>
    <w:p w:rsidR="00C07D93" w:rsidRDefault="00561081">
      <w:pPr>
        <w:widowControl w:val="0"/>
        <w:numPr>
          <w:ilvl w:val="0"/>
          <w:numId w:val="63"/>
        </w:numPr>
        <w:overflowPunct w:val="0"/>
        <w:autoSpaceDE w:val="0"/>
        <w:autoSpaceDN w:val="0"/>
        <w:adjustRightInd w:val="0"/>
        <w:spacing w:after="0" w:line="239" w:lineRule="auto"/>
        <w:ind w:hanging="700"/>
        <w:jc w:val="both"/>
        <w:rPr>
          <w:rFonts w:ascii="Calibri" w:hAnsi="Calibri" w:cs="Calibri"/>
          <w:b/>
          <w:bCs/>
        </w:rPr>
      </w:pPr>
      <w:r>
        <w:rPr>
          <w:rFonts w:ascii="Calibri" w:hAnsi="Calibri" w:cs="Calibri"/>
          <w:b/>
          <w:bCs/>
        </w:rPr>
        <w:t xml:space="preserve">Modifications / Substitution / Withdrawal of Proposals </w:t>
      </w:r>
    </w:p>
    <w:p w:rsidR="00C07D93" w:rsidRDefault="00C07D93">
      <w:pPr>
        <w:widowControl w:val="0"/>
        <w:autoSpaceDE w:val="0"/>
        <w:autoSpaceDN w:val="0"/>
        <w:adjustRightInd w:val="0"/>
        <w:spacing w:after="0" w:line="398" w:lineRule="exact"/>
        <w:rPr>
          <w:rFonts w:ascii="Times New Roman" w:hAnsi="Times New Roman" w:cs="Times New Roman"/>
          <w:sz w:val="24"/>
          <w:szCs w:val="24"/>
        </w:rPr>
      </w:pPr>
    </w:p>
    <w:p w:rsidR="00C07D93" w:rsidRDefault="00561081">
      <w:pPr>
        <w:widowControl w:val="0"/>
        <w:numPr>
          <w:ilvl w:val="0"/>
          <w:numId w:val="64"/>
        </w:numPr>
        <w:overflowPunct w:val="0"/>
        <w:autoSpaceDE w:val="0"/>
        <w:autoSpaceDN w:val="0"/>
        <w:adjustRightInd w:val="0"/>
        <w:spacing w:after="0" w:line="254" w:lineRule="auto"/>
        <w:ind w:hanging="700"/>
        <w:jc w:val="both"/>
        <w:rPr>
          <w:rFonts w:ascii="Calibri" w:hAnsi="Calibri" w:cs="Calibri"/>
        </w:rPr>
      </w:pPr>
      <w:r>
        <w:rPr>
          <w:rFonts w:ascii="Calibri" w:hAnsi="Calibri" w:cs="Calibri"/>
        </w:rPr>
        <w:t xml:space="preserve">Bidder may modify, substitute or withdraw its Proposal prior to the Proposal Due Date by written notice of the modification, substitution or withdrawal to the Authority. No Proposal shall be modified, substituted or withdrawn by the Bidder after the Proposal Due Date. </w:t>
      </w:r>
    </w:p>
    <w:p w:rsidR="00C07D93" w:rsidRDefault="00C07D93">
      <w:pPr>
        <w:widowControl w:val="0"/>
        <w:autoSpaceDE w:val="0"/>
        <w:autoSpaceDN w:val="0"/>
        <w:adjustRightInd w:val="0"/>
        <w:spacing w:after="0" w:line="383" w:lineRule="exact"/>
        <w:rPr>
          <w:rFonts w:ascii="Calibri" w:hAnsi="Calibri" w:cs="Calibri"/>
        </w:rPr>
      </w:pPr>
    </w:p>
    <w:p w:rsidR="00C07D93" w:rsidRDefault="00561081">
      <w:pPr>
        <w:widowControl w:val="0"/>
        <w:numPr>
          <w:ilvl w:val="0"/>
          <w:numId w:val="64"/>
        </w:numPr>
        <w:overflowPunct w:val="0"/>
        <w:autoSpaceDE w:val="0"/>
        <w:autoSpaceDN w:val="0"/>
        <w:adjustRightInd w:val="0"/>
        <w:spacing w:after="0" w:line="236" w:lineRule="auto"/>
        <w:ind w:hanging="700"/>
        <w:jc w:val="both"/>
        <w:rPr>
          <w:rFonts w:ascii="Calibri" w:hAnsi="Calibri" w:cs="Calibri"/>
        </w:rPr>
      </w:pPr>
      <w:r>
        <w:rPr>
          <w:rFonts w:ascii="Calibri" w:hAnsi="Calibri" w:cs="Calibri"/>
        </w:rPr>
        <w:t xml:space="preserve">The modification, substitution or withdrawal notice shall be prepared, sealed, marked, and delivered in accordance with Clause 2.14, with the envelopes being additionally marked </w:t>
      </w:r>
    </w:p>
    <w:p w:rsidR="00C07D93" w:rsidRDefault="00C07D93">
      <w:pPr>
        <w:widowControl w:val="0"/>
        <w:autoSpaceDE w:val="0"/>
        <w:autoSpaceDN w:val="0"/>
        <w:adjustRightInd w:val="0"/>
        <w:spacing w:after="0" w:line="40" w:lineRule="exact"/>
        <w:rPr>
          <w:rFonts w:ascii="Calibri" w:hAnsi="Calibri" w:cs="Calibri"/>
        </w:rPr>
      </w:pPr>
    </w:p>
    <w:p w:rsidR="00C07D93" w:rsidRDefault="00561081">
      <w:pPr>
        <w:widowControl w:val="0"/>
        <w:overflowPunct w:val="0"/>
        <w:autoSpaceDE w:val="0"/>
        <w:autoSpaceDN w:val="0"/>
        <w:adjustRightInd w:val="0"/>
        <w:spacing w:after="0" w:line="240" w:lineRule="auto"/>
        <w:ind w:left="720"/>
        <w:jc w:val="both"/>
        <w:rPr>
          <w:rFonts w:ascii="Calibri" w:hAnsi="Calibri" w:cs="Calibri"/>
        </w:rPr>
      </w:pPr>
      <w:proofErr w:type="gramStart"/>
      <w:r>
        <w:rPr>
          <w:rFonts w:ascii="Calibri" w:hAnsi="Calibri" w:cs="Calibri"/>
        </w:rPr>
        <w:t>“MODIFICATION”, “SUBSTITUTION” or “WITHDRAWAL”, as appropriate.</w:t>
      </w:r>
      <w:proofErr w:type="gramEnd"/>
    </w:p>
    <w:p w:rsidR="00C07D93" w:rsidRDefault="00C07D93">
      <w:pPr>
        <w:widowControl w:val="0"/>
        <w:autoSpaceDE w:val="0"/>
        <w:autoSpaceDN w:val="0"/>
        <w:adjustRightInd w:val="0"/>
        <w:spacing w:after="0" w:line="399" w:lineRule="exact"/>
        <w:rPr>
          <w:rFonts w:ascii="Calibri" w:hAnsi="Calibri" w:cs="Calibri"/>
        </w:rPr>
      </w:pPr>
    </w:p>
    <w:p w:rsidR="00C07D93" w:rsidRDefault="00561081">
      <w:pPr>
        <w:widowControl w:val="0"/>
        <w:numPr>
          <w:ilvl w:val="0"/>
          <w:numId w:val="64"/>
        </w:numPr>
        <w:overflowPunct w:val="0"/>
        <w:autoSpaceDE w:val="0"/>
        <w:autoSpaceDN w:val="0"/>
        <w:adjustRightInd w:val="0"/>
        <w:spacing w:after="0" w:line="253" w:lineRule="auto"/>
        <w:ind w:hanging="700"/>
        <w:jc w:val="both"/>
        <w:rPr>
          <w:rFonts w:ascii="Calibri" w:hAnsi="Calibri" w:cs="Calibri"/>
        </w:rPr>
      </w:pPr>
      <w:r>
        <w:rPr>
          <w:rFonts w:ascii="Calibri" w:hAnsi="Calibri" w:cs="Calibri"/>
        </w:rPr>
        <w:t xml:space="preserve">Any alteration / modification in the Proposal or additional information supplied subsequent to the Proposal Due Date, unless the same has been expressly sought for by the Authority, shall be disregarded. </w:t>
      </w:r>
    </w:p>
    <w:p w:rsidR="00C07D93" w:rsidRDefault="00C07D93">
      <w:pPr>
        <w:widowControl w:val="0"/>
        <w:autoSpaceDE w:val="0"/>
        <w:autoSpaceDN w:val="0"/>
        <w:adjustRightInd w:val="0"/>
        <w:spacing w:after="0" w:line="338" w:lineRule="exact"/>
        <w:rPr>
          <w:rFonts w:ascii="Times New Roman" w:hAnsi="Times New Roman" w:cs="Times New Roman"/>
          <w:sz w:val="24"/>
          <w:szCs w:val="24"/>
        </w:rPr>
      </w:pPr>
    </w:p>
    <w:p w:rsidR="00C07D93" w:rsidRDefault="00561081">
      <w:pPr>
        <w:widowControl w:val="0"/>
        <w:numPr>
          <w:ilvl w:val="0"/>
          <w:numId w:val="65"/>
        </w:numPr>
        <w:overflowPunct w:val="0"/>
        <w:autoSpaceDE w:val="0"/>
        <w:autoSpaceDN w:val="0"/>
        <w:adjustRightInd w:val="0"/>
        <w:spacing w:after="0" w:line="240" w:lineRule="auto"/>
        <w:ind w:hanging="700"/>
        <w:jc w:val="both"/>
        <w:rPr>
          <w:rFonts w:ascii="Calibri" w:hAnsi="Calibri" w:cs="Calibri"/>
          <w:b/>
          <w:bCs/>
        </w:rPr>
      </w:pPr>
      <w:r>
        <w:rPr>
          <w:rFonts w:ascii="Calibri" w:hAnsi="Calibri" w:cs="Calibri"/>
          <w:b/>
          <w:bCs/>
        </w:rPr>
        <w:t xml:space="preserve">Pre-Proposal Meeting </w:t>
      </w:r>
    </w:p>
    <w:p w:rsidR="00C07D93" w:rsidRDefault="00C07D93">
      <w:pPr>
        <w:widowControl w:val="0"/>
        <w:autoSpaceDE w:val="0"/>
        <w:autoSpaceDN w:val="0"/>
        <w:adjustRightInd w:val="0"/>
        <w:spacing w:after="0" w:line="397" w:lineRule="exact"/>
        <w:rPr>
          <w:rFonts w:ascii="Times New Roman" w:hAnsi="Times New Roman" w:cs="Times New Roman"/>
          <w:sz w:val="24"/>
          <w:szCs w:val="24"/>
        </w:rPr>
      </w:pPr>
    </w:p>
    <w:p w:rsidR="00C07D93" w:rsidRDefault="00561081">
      <w:pPr>
        <w:widowControl w:val="0"/>
        <w:numPr>
          <w:ilvl w:val="0"/>
          <w:numId w:val="66"/>
        </w:numPr>
        <w:overflowPunct w:val="0"/>
        <w:autoSpaceDE w:val="0"/>
        <w:autoSpaceDN w:val="0"/>
        <w:adjustRightInd w:val="0"/>
        <w:spacing w:after="0" w:line="236" w:lineRule="auto"/>
        <w:ind w:hanging="700"/>
        <w:jc w:val="both"/>
        <w:rPr>
          <w:rFonts w:ascii="Calibri" w:hAnsi="Calibri" w:cs="Calibri"/>
        </w:rPr>
      </w:pPr>
      <w:r>
        <w:rPr>
          <w:rFonts w:ascii="Calibri" w:hAnsi="Calibri" w:cs="Calibri"/>
        </w:rPr>
        <w:t xml:space="preserve">To clarify and discuss issues with respect to the Project and the RFP, the Authority may hold Pre-Proposal meeting(s). </w:t>
      </w:r>
    </w:p>
    <w:p w:rsidR="00C07D93" w:rsidRDefault="00C07D93">
      <w:pPr>
        <w:widowControl w:val="0"/>
        <w:autoSpaceDE w:val="0"/>
        <w:autoSpaceDN w:val="0"/>
        <w:adjustRightInd w:val="0"/>
        <w:spacing w:after="0" w:line="398" w:lineRule="exact"/>
        <w:rPr>
          <w:rFonts w:ascii="Calibri" w:hAnsi="Calibri" w:cs="Calibri"/>
        </w:rPr>
      </w:pPr>
    </w:p>
    <w:p w:rsidR="00C07D93" w:rsidRDefault="00561081">
      <w:pPr>
        <w:widowControl w:val="0"/>
        <w:numPr>
          <w:ilvl w:val="0"/>
          <w:numId w:val="66"/>
        </w:numPr>
        <w:overflowPunct w:val="0"/>
        <w:autoSpaceDE w:val="0"/>
        <w:autoSpaceDN w:val="0"/>
        <w:adjustRightInd w:val="0"/>
        <w:spacing w:after="0" w:line="265" w:lineRule="auto"/>
        <w:ind w:hanging="700"/>
        <w:jc w:val="both"/>
        <w:rPr>
          <w:rFonts w:ascii="Calibri" w:hAnsi="Calibri" w:cs="Calibri"/>
        </w:rPr>
      </w:pPr>
      <w:r>
        <w:rPr>
          <w:rFonts w:ascii="Calibri" w:hAnsi="Calibri" w:cs="Calibri"/>
        </w:rPr>
        <w:t xml:space="preserve">Prior to the Pre-Proposal meeting(s), the Bidders may submit a list of queries, if any, on the Project requirements and/or the PDMA. Bidders must formulate their queries and forward the same to the Authority as per RFP Time Schedule prior to the meeting. The Authority may, in its sole discretion or based on inputs provided by Bidders that it considers acceptable, amend the RFP. </w:t>
      </w:r>
    </w:p>
    <w:p w:rsidR="00C07D93" w:rsidRDefault="00C07D93">
      <w:pPr>
        <w:widowControl w:val="0"/>
        <w:autoSpaceDE w:val="0"/>
        <w:autoSpaceDN w:val="0"/>
        <w:adjustRightInd w:val="0"/>
        <w:spacing w:after="0" w:line="370" w:lineRule="exact"/>
        <w:rPr>
          <w:rFonts w:ascii="Calibri" w:hAnsi="Calibri" w:cs="Calibri"/>
        </w:rPr>
      </w:pPr>
    </w:p>
    <w:p w:rsidR="00C07D93" w:rsidRDefault="00561081">
      <w:pPr>
        <w:widowControl w:val="0"/>
        <w:numPr>
          <w:ilvl w:val="0"/>
          <w:numId w:val="66"/>
        </w:numPr>
        <w:overflowPunct w:val="0"/>
        <w:autoSpaceDE w:val="0"/>
        <w:autoSpaceDN w:val="0"/>
        <w:adjustRightInd w:val="0"/>
        <w:spacing w:after="0" w:line="236" w:lineRule="auto"/>
        <w:ind w:hanging="700"/>
        <w:jc w:val="both"/>
        <w:rPr>
          <w:rFonts w:ascii="Calibri" w:hAnsi="Calibri" w:cs="Calibri"/>
        </w:rPr>
      </w:pPr>
      <w:r>
        <w:rPr>
          <w:rFonts w:ascii="Calibri" w:hAnsi="Calibri" w:cs="Calibri"/>
        </w:rPr>
        <w:t xml:space="preserve">The Authority will </w:t>
      </w:r>
      <w:proofErr w:type="spellStart"/>
      <w:r>
        <w:rPr>
          <w:rFonts w:ascii="Calibri" w:hAnsi="Calibri" w:cs="Calibri"/>
        </w:rPr>
        <w:t>endeavour</w:t>
      </w:r>
      <w:proofErr w:type="spellEnd"/>
      <w:r>
        <w:rPr>
          <w:rFonts w:ascii="Calibri" w:hAnsi="Calibri" w:cs="Calibri"/>
        </w:rPr>
        <w:t xml:space="preserve"> to hold the Pre-Proposal meeting(s) as specified in Clause 1.3 of the RFP Document. </w:t>
      </w:r>
    </w:p>
    <w:p w:rsidR="00C07D93" w:rsidRDefault="00C07D93">
      <w:pPr>
        <w:widowControl w:val="0"/>
        <w:autoSpaceDE w:val="0"/>
        <w:autoSpaceDN w:val="0"/>
        <w:adjustRightInd w:val="0"/>
        <w:spacing w:after="0" w:line="398" w:lineRule="exact"/>
        <w:rPr>
          <w:rFonts w:ascii="Calibri" w:hAnsi="Calibri" w:cs="Calibri"/>
        </w:rPr>
      </w:pPr>
    </w:p>
    <w:p w:rsidR="00C07D93" w:rsidRDefault="00561081">
      <w:pPr>
        <w:widowControl w:val="0"/>
        <w:numPr>
          <w:ilvl w:val="0"/>
          <w:numId w:val="66"/>
        </w:numPr>
        <w:overflowPunct w:val="0"/>
        <w:autoSpaceDE w:val="0"/>
        <w:autoSpaceDN w:val="0"/>
        <w:adjustRightInd w:val="0"/>
        <w:spacing w:after="0" w:line="236" w:lineRule="auto"/>
        <w:ind w:right="20" w:hanging="700"/>
        <w:jc w:val="both"/>
        <w:rPr>
          <w:rFonts w:ascii="Calibri" w:hAnsi="Calibri" w:cs="Calibri"/>
        </w:rPr>
      </w:pPr>
      <w:r>
        <w:rPr>
          <w:rFonts w:ascii="Calibri" w:hAnsi="Calibri" w:cs="Calibri"/>
        </w:rPr>
        <w:t xml:space="preserve">Attendance of the Bidders at the Pre-Proposal meeting is not mandatory. However, subsequent to the meeting(s), the Authority may not respond to queries from any Bidder. </w:t>
      </w:r>
    </w:p>
    <w:p w:rsidR="00C07D93" w:rsidRDefault="00C07D93">
      <w:pPr>
        <w:widowControl w:val="0"/>
        <w:autoSpaceDE w:val="0"/>
        <w:autoSpaceDN w:val="0"/>
        <w:adjustRightInd w:val="0"/>
        <w:spacing w:after="0" w:line="398" w:lineRule="exact"/>
        <w:rPr>
          <w:rFonts w:ascii="Calibri" w:hAnsi="Calibri" w:cs="Calibri"/>
        </w:rPr>
      </w:pPr>
    </w:p>
    <w:p w:rsidR="00C07D93" w:rsidRDefault="00561081">
      <w:pPr>
        <w:widowControl w:val="0"/>
        <w:numPr>
          <w:ilvl w:val="0"/>
          <w:numId w:val="66"/>
        </w:numPr>
        <w:overflowPunct w:val="0"/>
        <w:autoSpaceDE w:val="0"/>
        <w:autoSpaceDN w:val="0"/>
        <w:adjustRightInd w:val="0"/>
        <w:spacing w:after="0" w:line="236" w:lineRule="auto"/>
        <w:ind w:hanging="700"/>
        <w:jc w:val="both"/>
        <w:rPr>
          <w:rFonts w:ascii="Calibri" w:hAnsi="Calibri" w:cs="Calibri"/>
        </w:rPr>
      </w:pPr>
      <w:r>
        <w:rPr>
          <w:rFonts w:ascii="Calibri" w:hAnsi="Calibri" w:cs="Calibri"/>
        </w:rPr>
        <w:t xml:space="preserve">All correspondence / enquiries should be submitted to the address </w:t>
      </w:r>
      <w:r w:rsidR="00A22D79">
        <w:rPr>
          <w:rFonts w:ascii="Calibri" w:hAnsi="Calibri" w:cs="Calibri"/>
        </w:rPr>
        <w:t>of authority</w:t>
      </w:r>
      <w:r>
        <w:rPr>
          <w:rFonts w:ascii="Calibri" w:hAnsi="Calibri" w:cs="Calibri"/>
        </w:rPr>
        <w:t xml:space="preserve">.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700224" behindDoc="1" locked="0" layoutInCell="0" allowOverlap="1">
            <wp:simplePos x="0" y="0"/>
            <wp:positionH relativeFrom="column">
              <wp:posOffset>-4445</wp:posOffset>
            </wp:positionH>
            <wp:positionV relativeFrom="paragraph">
              <wp:posOffset>333375</wp:posOffset>
            </wp:positionV>
            <wp:extent cx="5770880" cy="63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51"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17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20" w:name="page21"/>
            <w:bookmarkEnd w:id="20"/>
            <w:r>
              <w:rPr>
                <w:rFonts w:ascii="Calibri" w:hAnsi="Calibri" w:cs="Calibri"/>
                <w:sz w:val="18"/>
                <w:szCs w:val="18"/>
              </w:rPr>
              <w:lastRenderedPageBreak/>
              <w:t xml:space="preserve">Selection of Developer for Development of </w:t>
            </w:r>
            <w:r w:rsidR="008C24A2">
              <w:t>Tourist</w:t>
            </w:r>
            <w:r w:rsidR="00537E96">
              <w:t xml:space="preserve"> </w:t>
            </w:r>
            <w:r w:rsidR="008C24A2">
              <w:t>Complex</w:t>
            </w:r>
            <w:r w:rsidR="00537E96">
              <w:t xml:space="preserve"> </w:t>
            </w:r>
            <w:proofErr w:type="spellStart"/>
            <w:r w:rsidR="008C24A2">
              <w:t>Hesadih</w:t>
            </w:r>
            <w:proofErr w:type="spellEnd"/>
            <w:proofErr w:type="gramStart"/>
            <w:r w:rsidR="00537E96">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01248"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44" w:lineRule="exact"/>
        <w:rPr>
          <w:rFonts w:ascii="Times New Roman" w:hAnsi="Times New Roman" w:cs="Times New Roman"/>
          <w:sz w:val="24"/>
          <w:szCs w:val="24"/>
        </w:rPr>
      </w:pPr>
    </w:p>
    <w:p w:rsidR="00C07D93" w:rsidRDefault="00561081">
      <w:pPr>
        <w:widowControl w:val="0"/>
        <w:numPr>
          <w:ilvl w:val="0"/>
          <w:numId w:val="67"/>
        </w:numPr>
        <w:overflowPunct w:val="0"/>
        <w:autoSpaceDE w:val="0"/>
        <w:autoSpaceDN w:val="0"/>
        <w:adjustRightInd w:val="0"/>
        <w:spacing w:after="0" w:line="261" w:lineRule="auto"/>
        <w:ind w:hanging="700"/>
        <w:jc w:val="both"/>
        <w:rPr>
          <w:rFonts w:ascii="Calibri" w:hAnsi="Calibri" w:cs="Calibri"/>
        </w:rPr>
      </w:pPr>
      <w:r>
        <w:rPr>
          <w:rFonts w:ascii="Calibri" w:hAnsi="Calibri" w:cs="Calibri"/>
        </w:rPr>
        <w:t xml:space="preserve">No interpretation, revision, or other communication from the Authority regarding this solicitation is valid unless it is in writing and is signed by the Authority. The Authority will upload its responses in www.jharkhandtourism.gov.in including a description of the enquiry without identifying its source </w:t>
      </w:r>
    </w:p>
    <w:p w:rsidR="00C07D93" w:rsidRDefault="00C07D93">
      <w:pPr>
        <w:widowControl w:val="0"/>
        <w:autoSpaceDE w:val="0"/>
        <w:autoSpaceDN w:val="0"/>
        <w:adjustRightInd w:val="0"/>
        <w:spacing w:after="0" w:line="326" w:lineRule="exact"/>
        <w:rPr>
          <w:rFonts w:ascii="Times New Roman" w:hAnsi="Times New Roman" w:cs="Times New Roman"/>
          <w:sz w:val="24"/>
          <w:szCs w:val="24"/>
        </w:rPr>
      </w:pPr>
    </w:p>
    <w:p w:rsidR="00C07D93" w:rsidRDefault="00561081">
      <w:pPr>
        <w:widowControl w:val="0"/>
        <w:numPr>
          <w:ilvl w:val="0"/>
          <w:numId w:val="68"/>
        </w:numPr>
        <w:overflowPunct w:val="0"/>
        <w:autoSpaceDE w:val="0"/>
        <w:autoSpaceDN w:val="0"/>
        <w:adjustRightInd w:val="0"/>
        <w:spacing w:after="0" w:line="239" w:lineRule="auto"/>
        <w:ind w:hanging="700"/>
        <w:jc w:val="both"/>
        <w:rPr>
          <w:rFonts w:ascii="Calibri" w:hAnsi="Calibri" w:cs="Calibri"/>
          <w:b/>
          <w:bCs/>
        </w:rPr>
      </w:pPr>
      <w:r>
        <w:rPr>
          <w:rFonts w:ascii="Calibri" w:hAnsi="Calibri" w:cs="Calibri"/>
          <w:b/>
          <w:bCs/>
        </w:rPr>
        <w:t xml:space="preserve">Confidentiality </w:t>
      </w:r>
    </w:p>
    <w:p w:rsidR="00C07D93" w:rsidRDefault="00C07D93">
      <w:pPr>
        <w:widowControl w:val="0"/>
        <w:autoSpaceDE w:val="0"/>
        <w:autoSpaceDN w:val="0"/>
        <w:adjustRightInd w:val="0"/>
        <w:spacing w:after="0" w:line="398" w:lineRule="exact"/>
        <w:rPr>
          <w:rFonts w:ascii="Calibri" w:hAnsi="Calibri" w:cs="Calibri"/>
          <w:b/>
          <w:bCs/>
        </w:rPr>
      </w:pPr>
    </w:p>
    <w:p w:rsidR="00C07D93" w:rsidRDefault="00561081">
      <w:pPr>
        <w:widowControl w:val="0"/>
        <w:overflowPunct w:val="0"/>
        <w:autoSpaceDE w:val="0"/>
        <w:autoSpaceDN w:val="0"/>
        <w:adjustRightInd w:val="0"/>
        <w:spacing w:after="0" w:line="268" w:lineRule="auto"/>
        <w:ind w:left="740"/>
        <w:jc w:val="both"/>
        <w:rPr>
          <w:rFonts w:ascii="Calibri" w:hAnsi="Calibri" w:cs="Calibri"/>
          <w:b/>
          <w:bCs/>
        </w:rPr>
      </w:pPr>
      <w:r>
        <w:rPr>
          <w:rFonts w:ascii="Calibri" w:hAnsi="Calibri" w:cs="Calibri"/>
        </w:rPr>
        <w:t xml:space="preserve">Information relating to the examination, clarification, evaluation, and recommendation for the Bidders shall not be disclosed to any person not officially concerned with the process. The Authority will treat all information submitted as part of Proposal in confidence and would require all those who have access to such material to treat the same in confidence. The Authority will not divulge any such information unless it is ordered to do so by any authority pursuant to applicable law or order of a competent court or tribunal, which requires its disclosure. </w:t>
      </w:r>
    </w:p>
    <w:p w:rsidR="00C07D93" w:rsidRDefault="00C07D93">
      <w:pPr>
        <w:widowControl w:val="0"/>
        <w:autoSpaceDE w:val="0"/>
        <w:autoSpaceDN w:val="0"/>
        <w:adjustRightInd w:val="0"/>
        <w:spacing w:after="0" w:line="324" w:lineRule="exact"/>
        <w:rPr>
          <w:rFonts w:ascii="Calibri" w:hAnsi="Calibri" w:cs="Calibri"/>
          <w:b/>
          <w:bCs/>
        </w:rPr>
      </w:pPr>
    </w:p>
    <w:p w:rsidR="00C07D93" w:rsidRDefault="00561081">
      <w:pPr>
        <w:widowControl w:val="0"/>
        <w:numPr>
          <w:ilvl w:val="0"/>
          <w:numId w:val="68"/>
        </w:numPr>
        <w:overflowPunct w:val="0"/>
        <w:autoSpaceDE w:val="0"/>
        <w:autoSpaceDN w:val="0"/>
        <w:adjustRightInd w:val="0"/>
        <w:spacing w:after="0" w:line="240" w:lineRule="auto"/>
        <w:ind w:hanging="700"/>
        <w:jc w:val="both"/>
        <w:rPr>
          <w:rFonts w:ascii="Calibri" w:hAnsi="Calibri" w:cs="Calibri"/>
          <w:b/>
          <w:bCs/>
        </w:rPr>
      </w:pPr>
      <w:r>
        <w:rPr>
          <w:rFonts w:ascii="Calibri" w:hAnsi="Calibri" w:cs="Calibri"/>
          <w:b/>
          <w:bCs/>
        </w:rPr>
        <w:t xml:space="preserve">Clarifications </w:t>
      </w:r>
    </w:p>
    <w:p w:rsidR="00C07D93" w:rsidRDefault="00C07D93">
      <w:pPr>
        <w:widowControl w:val="0"/>
        <w:autoSpaceDE w:val="0"/>
        <w:autoSpaceDN w:val="0"/>
        <w:adjustRightInd w:val="0"/>
        <w:spacing w:after="0" w:line="397" w:lineRule="exact"/>
        <w:rPr>
          <w:rFonts w:ascii="Calibri" w:hAnsi="Calibri" w:cs="Calibri"/>
          <w:b/>
          <w:bCs/>
        </w:rPr>
      </w:pPr>
    </w:p>
    <w:p w:rsidR="00C07D93" w:rsidRDefault="00561081">
      <w:pPr>
        <w:widowControl w:val="0"/>
        <w:overflowPunct w:val="0"/>
        <w:autoSpaceDE w:val="0"/>
        <w:autoSpaceDN w:val="0"/>
        <w:adjustRightInd w:val="0"/>
        <w:spacing w:after="0" w:line="265" w:lineRule="auto"/>
        <w:ind w:left="740"/>
        <w:jc w:val="both"/>
        <w:rPr>
          <w:rFonts w:ascii="Calibri" w:hAnsi="Calibri" w:cs="Calibri"/>
          <w:b/>
          <w:bCs/>
        </w:rPr>
      </w:pPr>
      <w:r>
        <w:rPr>
          <w:rFonts w:ascii="Calibri" w:hAnsi="Calibri" w:cs="Calibri"/>
        </w:rPr>
        <w:t xml:space="preserve">To assist in the process of evaluation of Proposals, the Authority may, at its sole discretion, ask any Bidder for clarification on its Proposal or substantiation of any of the submissions made by the Bidder. The request for such clarification or substantiation and the response shall be in writing or by facsimile. No material change in the substance of the Proposal would be permitted by way of such clarification / substantiation. </w:t>
      </w:r>
    </w:p>
    <w:p w:rsidR="00C07D93" w:rsidRDefault="00C07D93">
      <w:pPr>
        <w:widowControl w:val="0"/>
        <w:autoSpaceDE w:val="0"/>
        <w:autoSpaceDN w:val="0"/>
        <w:adjustRightInd w:val="0"/>
        <w:spacing w:after="0" w:line="321" w:lineRule="exact"/>
        <w:rPr>
          <w:rFonts w:ascii="Calibri" w:hAnsi="Calibri" w:cs="Calibri"/>
          <w:b/>
          <w:bCs/>
        </w:rPr>
      </w:pP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702272" behindDoc="1" locked="0" layoutInCell="0" allowOverlap="1">
            <wp:simplePos x="0" y="0"/>
            <wp:positionH relativeFrom="column">
              <wp:posOffset>-4445</wp:posOffset>
            </wp:positionH>
            <wp:positionV relativeFrom="paragraph">
              <wp:posOffset>3260725</wp:posOffset>
            </wp:positionV>
            <wp:extent cx="5770880" cy="635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61"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18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21" w:name="page22"/>
            <w:bookmarkEnd w:id="21"/>
            <w:r>
              <w:rPr>
                <w:rFonts w:ascii="Calibri" w:hAnsi="Calibri" w:cs="Calibri"/>
                <w:sz w:val="18"/>
                <w:szCs w:val="18"/>
              </w:rPr>
              <w:lastRenderedPageBreak/>
              <w:t xml:space="preserve">Selection of Developer for Development of </w:t>
            </w:r>
            <w:r w:rsidR="008C24A2">
              <w:t>Tourist</w:t>
            </w:r>
            <w:r w:rsidR="00537E96">
              <w:t xml:space="preserve"> </w:t>
            </w:r>
            <w:r w:rsidR="008C24A2">
              <w:t>Complex</w:t>
            </w:r>
            <w:r w:rsidR="00537E96">
              <w:t xml:space="preserve"> </w:t>
            </w:r>
            <w:proofErr w:type="spellStart"/>
            <w:r w:rsidR="008C24A2">
              <w:t>Hesadih</w:t>
            </w:r>
            <w:proofErr w:type="spellEnd"/>
            <w:proofErr w:type="gramStart"/>
            <w:r w:rsidR="00537E96">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85" w:lineRule="exact"/>
        <w:rPr>
          <w:rFonts w:ascii="Times New Roman" w:hAnsi="Times New Roman" w:cs="Times New Roman"/>
          <w:sz w:val="24"/>
          <w:szCs w:val="24"/>
        </w:rPr>
      </w:pPr>
      <w:r>
        <w:rPr>
          <w:noProof/>
        </w:rPr>
        <w:drawing>
          <wp:anchor distT="0" distB="0" distL="114300" distR="114300" simplePos="0" relativeHeight="251703296"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numPr>
          <w:ilvl w:val="0"/>
          <w:numId w:val="69"/>
        </w:numPr>
        <w:tabs>
          <w:tab w:val="clear" w:pos="720"/>
          <w:tab w:val="num" w:pos="3860"/>
        </w:tabs>
        <w:overflowPunct w:val="0"/>
        <w:autoSpaceDE w:val="0"/>
        <w:autoSpaceDN w:val="0"/>
        <w:adjustRightInd w:val="0"/>
        <w:spacing w:after="0" w:line="239" w:lineRule="auto"/>
        <w:ind w:left="3860" w:hanging="721"/>
        <w:jc w:val="both"/>
        <w:rPr>
          <w:rFonts w:ascii="Calibri" w:hAnsi="Calibri" w:cs="Calibri"/>
          <w:b/>
          <w:bCs/>
        </w:rPr>
      </w:pPr>
      <w:r>
        <w:rPr>
          <w:rFonts w:ascii="Calibri" w:hAnsi="Calibri" w:cs="Calibri"/>
          <w:b/>
          <w:bCs/>
        </w:rPr>
        <w:t xml:space="preserve">EVALUATION PROCESS </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numPr>
          <w:ilvl w:val="0"/>
          <w:numId w:val="70"/>
        </w:numPr>
        <w:overflowPunct w:val="0"/>
        <w:autoSpaceDE w:val="0"/>
        <w:autoSpaceDN w:val="0"/>
        <w:adjustRightInd w:val="0"/>
        <w:spacing w:after="0" w:line="239" w:lineRule="auto"/>
        <w:ind w:hanging="700"/>
        <w:jc w:val="both"/>
        <w:rPr>
          <w:rFonts w:ascii="Calibri" w:hAnsi="Calibri" w:cs="Calibri"/>
          <w:b/>
          <w:bCs/>
        </w:rPr>
      </w:pPr>
      <w:r>
        <w:rPr>
          <w:rFonts w:ascii="Calibri" w:hAnsi="Calibri" w:cs="Calibri"/>
          <w:b/>
          <w:bCs/>
        </w:rPr>
        <w:t xml:space="preserve">Evaluation Process </w:t>
      </w:r>
    </w:p>
    <w:p w:rsidR="00C07D93" w:rsidRDefault="00C07D93">
      <w:pPr>
        <w:widowControl w:val="0"/>
        <w:autoSpaceDE w:val="0"/>
        <w:autoSpaceDN w:val="0"/>
        <w:adjustRightInd w:val="0"/>
        <w:spacing w:after="0" w:line="351" w:lineRule="exact"/>
        <w:rPr>
          <w:rFonts w:ascii="Calibri" w:hAnsi="Calibri" w:cs="Calibri"/>
          <w:b/>
          <w:bCs/>
        </w:rPr>
      </w:pPr>
    </w:p>
    <w:p w:rsidR="00C07D93" w:rsidRDefault="00561081">
      <w:pPr>
        <w:widowControl w:val="0"/>
        <w:overflowPunct w:val="0"/>
        <w:autoSpaceDE w:val="0"/>
        <w:autoSpaceDN w:val="0"/>
        <w:adjustRightInd w:val="0"/>
        <w:spacing w:after="0" w:line="239" w:lineRule="auto"/>
        <w:ind w:left="720"/>
        <w:jc w:val="both"/>
        <w:rPr>
          <w:rFonts w:ascii="Calibri" w:hAnsi="Calibri" w:cs="Calibri"/>
          <w:b/>
          <w:bCs/>
        </w:rPr>
      </w:pPr>
      <w:r>
        <w:rPr>
          <w:rFonts w:ascii="Calibri" w:hAnsi="Calibri" w:cs="Calibri"/>
        </w:rPr>
        <w:t xml:space="preserve">Proposals submitted shall be evaluated in the following 3 (three) steps. </w:t>
      </w:r>
    </w:p>
    <w:p w:rsidR="00C07D93" w:rsidRDefault="00C07D93">
      <w:pPr>
        <w:widowControl w:val="0"/>
        <w:autoSpaceDE w:val="0"/>
        <w:autoSpaceDN w:val="0"/>
        <w:adjustRightInd w:val="0"/>
        <w:spacing w:after="0" w:line="88" w:lineRule="exact"/>
        <w:rPr>
          <w:rFonts w:ascii="Calibri" w:hAnsi="Calibri" w:cs="Calibri"/>
          <w:b/>
          <w:bCs/>
        </w:rPr>
      </w:pPr>
    </w:p>
    <w:p w:rsidR="00C07D93" w:rsidRDefault="00561081">
      <w:pPr>
        <w:widowControl w:val="0"/>
        <w:numPr>
          <w:ilvl w:val="1"/>
          <w:numId w:val="70"/>
        </w:numPr>
        <w:tabs>
          <w:tab w:val="clear" w:pos="1440"/>
          <w:tab w:val="num" w:pos="1100"/>
        </w:tabs>
        <w:overflowPunct w:val="0"/>
        <w:autoSpaceDE w:val="0"/>
        <w:autoSpaceDN w:val="0"/>
        <w:adjustRightInd w:val="0"/>
        <w:spacing w:after="0" w:line="272" w:lineRule="auto"/>
        <w:ind w:left="1100"/>
        <w:jc w:val="both"/>
        <w:rPr>
          <w:rFonts w:ascii="Calibri" w:hAnsi="Calibri" w:cs="Calibri"/>
          <w:sz w:val="21"/>
          <w:szCs w:val="21"/>
        </w:rPr>
      </w:pPr>
      <w:r>
        <w:rPr>
          <w:rFonts w:ascii="Calibri" w:hAnsi="Calibri" w:cs="Calibri"/>
          <w:b/>
          <w:bCs/>
          <w:sz w:val="21"/>
          <w:szCs w:val="21"/>
        </w:rPr>
        <w:t xml:space="preserve">Step 1 - </w:t>
      </w:r>
      <w:r>
        <w:rPr>
          <w:rFonts w:ascii="Calibri" w:hAnsi="Calibri" w:cs="Calibri"/>
          <w:sz w:val="21"/>
          <w:szCs w:val="21"/>
        </w:rPr>
        <w:t>The first step would involve opening of Technical Proposal and a test of</w:t>
      </w:r>
      <w:r w:rsidR="006458D6">
        <w:rPr>
          <w:rFonts w:ascii="Calibri" w:hAnsi="Calibri" w:cs="Calibri"/>
          <w:sz w:val="21"/>
          <w:szCs w:val="21"/>
        </w:rPr>
        <w:t xml:space="preserve"> </w:t>
      </w:r>
      <w:r>
        <w:rPr>
          <w:rFonts w:ascii="Calibri" w:hAnsi="Calibri" w:cs="Calibri"/>
          <w:sz w:val="21"/>
          <w:szCs w:val="21"/>
        </w:rPr>
        <w:t>resp</w:t>
      </w:r>
      <w:r w:rsidR="004C090E">
        <w:rPr>
          <w:rFonts w:ascii="Calibri" w:hAnsi="Calibri" w:cs="Calibri"/>
          <w:sz w:val="21"/>
          <w:szCs w:val="21"/>
        </w:rPr>
        <w:t>onsiveness would be carried out</w:t>
      </w:r>
      <w:r w:rsidR="006458D6">
        <w:rPr>
          <w:rFonts w:ascii="Calibri" w:hAnsi="Calibri" w:cs="Calibri"/>
          <w:sz w:val="21"/>
          <w:szCs w:val="21"/>
        </w:rPr>
        <w:t xml:space="preserve"> </w:t>
      </w:r>
      <w:r w:rsidR="004C090E">
        <w:rPr>
          <w:rFonts w:ascii="Calibri" w:hAnsi="Calibri" w:cs="Calibri"/>
          <w:sz w:val="21"/>
          <w:szCs w:val="21"/>
        </w:rPr>
        <w:t>t</w:t>
      </w:r>
      <w:r>
        <w:rPr>
          <w:rFonts w:ascii="Calibri" w:hAnsi="Calibri" w:cs="Calibri"/>
          <w:sz w:val="21"/>
          <w:szCs w:val="21"/>
        </w:rPr>
        <w:t xml:space="preserve">hose Proposals found to be substantially responsive would be considered for the next step of evaluation. </w:t>
      </w:r>
    </w:p>
    <w:p w:rsidR="00C07D93" w:rsidRDefault="00C07D93">
      <w:pPr>
        <w:widowControl w:val="0"/>
        <w:autoSpaceDE w:val="0"/>
        <w:autoSpaceDN w:val="0"/>
        <w:adjustRightInd w:val="0"/>
        <w:spacing w:after="0" w:line="54" w:lineRule="exact"/>
        <w:rPr>
          <w:rFonts w:ascii="Calibri" w:hAnsi="Calibri" w:cs="Calibri"/>
          <w:sz w:val="21"/>
          <w:szCs w:val="21"/>
        </w:rPr>
      </w:pPr>
    </w:p>
    <w:p w:rsidR="00C07D93" w:rsidRDefault="00561081">
      <w:pPr>
        <w:widowControl w:val="0"/>
        <w:numPr>
          <w:ilvl w:val="1"/>
          <w:numId w:val="70"/>
        </w:numPr>
        <w:tabs>
          <w:tab w:val="clear" w:pos="1440"/>
          <w:tab w:val="num" w:pos="1100"/>
        </w:tabs>
        <w:overflowPunct w:val="0"/>
        <w:autoSpaceDE w:val="0"/>
        <w:autoSpaceDN w:val="0"/>
        <w:adjustRightInd w:val="0"/>
        <w:spacing w:after="0" w:line="265" w:lineRule="auto"/>
        <w:ind w:left="1100"/>
        <w:jc w:val="both"/>
        <w:rPr>
          <w:rFonts w:ascii="Calibri" w:hAnsi="Calibri" w:cs="Calibri"/>
        </w:rPr>
      </w:pPr>
      <w:r>
        <w:rPr>
          <w:rFonts w:ascii="Calibri" w:hAnsi="Calibri" w:cs="Calibri"/>
          <w:b/>
          <w:bCs/>
        </w:rPr>
        <w:t xml:space="preserve">Step 2 - </w:t>
      </w:r>
      <w:r>
        <w:rPr>
          <w:rFonts w:ascii="Calibri" w:hAnsi="Calibri" w:cs="Calibri"/>
        </w:rPr>
        <w:t>In the second step, evaluation of the Bidders experience comprising Technical</w:t>
      </w:r>
      <w:r w:rsidR="006458D6">
        <w:rPr>
          <w:rFonts w:ascii="Calibri" w:hAnsi="Calibri" w:cs="Calibri"/>
        </w:rPr>
        <w:t xml:space="preserve"> </w:t>
      </w:r>
      <w:r>
        <w:rPr>
          <w:rFonts w:ascii="Calibri" w:hAnsi="Calibri" w:cs="Calibri"/>
        </w:rPr>
        <w:t>Capacity and Financial Capacity (“</w:t>
      </w:r>
      <w:r>
        <w:rPr>
          <w:rFonts w:ascii="Calibri" w:hAnsi="Calibri" w:cs="Calibri"/>
          <w:b/>
          <w:bCs/>
        </w:rPr>
        <w:t>Qualification Criteria</w:t>
      </w:r>
      <w:r>
        <w:rPr>
          <w:rFonts w:ascii="Calibri" w:hAnsi="Calibri" w:cs="Calibri"/>
        </w:rPr>
        <w:t xml:space="preserve">”) would be undertaken </w:t>
      </w:r>
      <w:r w:rsidR="004C090E">
        <w:rPr>
          <w:rFonts w:ascii="Calibri" w:hAnsi="Calibri" w:cs="Calibri"/>
        </w:rPr>
        <w:t>b</w:t>
      </w:r>
      <w:r>
        <w:rPr>
          <w:rFonts w:ascii="Calibri" w:hAnsi="Calibri" w:cs="Calibri"/>
        </w:rPr>
        <w:t>idders who meet the qualification criteria would be considered as qualified bidders (the “</w:t>
      </w:r>
      <w:r>
        <w:rPr>
          <w:rFonts w:ascii="Calibri" w:hAnsi="Calibri" w:cs="Calibri"/>
          <w:b/>
          <w:bCs/>
        </w:rPr>
        <w:t>Qualified Bidders</w:t>
      </w:r>
      <w:r>
        <w:rPr>
          <w:rFonts w:ascii="Calibri" w:hAnsi="Calibri" w:cs="Calibri"/>
        </w:rPr>
        <w:t xml:space="preserve">”) and shall be considered for the next step of evaluation. </w:t>
      </w:r>
    </w:p>
    <w:p w:rsidR="00C07D93" w:rsidRDefault="00C07D93">
      <w:pPr>
        <w:widowControl w:val="0"/>
        <w:autoSpaceDE w:val="0"/>
        <w:autoSpaceDN w:val="0"/>
        <w:adjustRightInd w:val="0"/>
        <w:spacing w:after="0" w:line="63" w:lineRule="exact"/>
        <w:rPr>
          <w:rFonts w:ascii="Calibri" w:hAnsi="Calibri" w:cs="Calibri"/>
        </w:rPr>
      </w:pPr>
    </w:p>
    <w:p w:rsidR="00C07D93" w:rsidRDefault="00561081">
      <w:pPr>
        <w:widowControl w:val="0"/>
        <w:numPr>
          <w:ilvl w:val="1"/>
          <w:numId w:val="70"/>
        </w:numPr>
        <w:tabs>
          <w:tab w:val="clear" w:pos="1440"/>
          <w:tab w:val="num" w:pos="1100"/>
        </w:tabs>
        <w:overflowPunct w:val="0"/>
        <w:autoSpaceDE w:val="0"/>
        <w:autoSpaceDN w:val="0"/>
        <w:adjustRightInd w:val="0"/>
        <w:spacing w:after="0" w:line="253" w:lineRule="auto"/>
        <w:ind w:left="1100"/>
        <w:jc w:val="both"/>
        <w:rPr>
          <w:rFonts w:ascii="Calibri" w:hAnsi="Calibri" w:cs="Calibri"/>
        </w:rPr>
      </w:pPr>
      <w:r>
        <w:rPr>
          <w:rFonts w:ascii="Calibri" w:hAnsi="Calibri" w:cs="Calibri"/>
          <w:b/>
          <w:bCs/>
        </w:rPr>
        <w:t xml:space="preserve">Step 3 </w:t>
      </w:r>
      <w:r>
        <w:rPr>
          <w:rFonts w:ascii="Calibri" w:hAnsi="Calibri" w:cs="Calibri"/>
        </w:rPr>
        <w:t>- In the third step, the Financial Proposals of all the Qualified Bidders would be</w:t>
      </w:r>
      <w:r w:rsidR="006458D6">
        <w:rPr>
          <w:rFonts w:ascii="Calibri" w:hAnsi="Calibri" w:cs="Calibri"/>
        </w:rPr>
        <w:t xml:space="preserve"> </w:t>
      </w:r>
      <w:r>
        <w:rPr>
          <w:rFonts w:ascii="Calibri" w:hAnsi="Calibri" w:cs="Calibri"/>
        </w:rPr>
        <w:t xml:space="preserve">considered for opening. Bidder quoting the Highest Annual Fee shall be declared as the Successful Bidder. </w:t>
      </w:r>
    </w:p>
    <w:p w:rsidR="00C07D93" w:rsidRDefault="00C07D93">
      <w:pPr>
        <w:widowControl w:val="0"/>
        <w:autoSpaceDE w:val="0"/>
        <w:autoSpaceDN w:val="0"/>
        <w:adjustRightInd w:val="0"/>
        <w:spacing w:after="0" w:line="335" w:lineRule="exact"/>
        <w:rPr>
          <w:rFonts w:ascii="Calibri" w:hAnsi="Calibri" w:cs="Calibri"/>
        </w:rPr>
      </w:pPr>
    </w:p>
    <w:p w:rsidR="00C07D93" w:rsidRDefault="00561081">
      <w:pPr>
        <w:widowControl w:val="0"/>
        <w:numPr>
          <w:ilvl w:val="0"/>
          <w:numId w:val="70"/>
        </w:numPr>
        <w:overflowPunct w:val="0"/>
        <w:autoSpaceDE w:val="0"/>
        <w:autoSpaceDN w:val="0"/>
        <w:adjustRightInd w:val="0"/>
        <w:spacing w:after="0" w:line="240" w:lineRule="auto"/>
        <w:ind w:hanging="700"/>
        <w:jc w:val="both"/>
        <w:rPr>
          <w:rFonts w:ascii="Calibri" w:hAnsi="Calibri" w:cs="Calibri"/>
          <w:b/>
          <w:bCs/>
        </w:rPr>
      </w:pPr>
      <w:r>
        <w:rPr>
          <w:rFonts w:ascii="Calibri" w:hAnsi="Calibri" w:cs="Calibri"/>
          <w:b/>
          <w:bCs/>
        </w:rPr>
        <w:t xml:space="preserve">Tests of Responsiveness </w:t>
      </w:r>
    </w:p>
    <w:p w:rsidR="00C07D93" w:rsidRDefault="00C07D93">
      <w:pPr>
        <w:widowControl w:val="0"/>
        <w:autoSpaceDE w:val="0"/>
        <w:autoSpaceDN w:val="0"/>
        <w:adjustRightInd w:val="0"/>
        <w:spacing w:after="0" w:line="400" w:lineRule="exact"/>
        <w:rPr>
          <w:rFonts w:ascii="Times New Roman" w:hAnsi="Times New Roman" w:cs="Times New Roman"/>
          <w:sz w:val="24"/>
          <w:szCs w:val="24"/>
        </w:rPr>
      </w:pPr>
    </w:p>
    <w:p w:rsidR="00C07D93" w:rsidRDefault="00561081">
      <w:pPr>
        <w:widowControl w:val="0"/>
        <w:numPr>
          <w:ilvl w:val="0"/>
          <w:numId w:val="71"/>
        </w:numPr>
        <w:overflowPunct w:val="0"/>
        <w:autoSpaceDE w:val="0"/>
        <w:autoSpaceDN w:val="0"/>
        <w:adjustRightInd w:val="0"/>
        <w:spacing w:after="0" w:line="253" w:lineRule="auto"/>
        <w:ind w:hanging="700"/>
        <w:jc w:val="both"/>
        <w:rPr>
          <w:rFonts w:ascii="Calibri" w:hAnsi="Calibri" w:cs="Calibri"/>
        </w:rPr>
      </w:pPr>
      <w:r>
        <w:rPr>
          <w:rFonts w:ascii="Calibri" w:hAnsi="Calibri" w:cs="Calibri"/>
        </w:rPr>
        <w:t xml:space="preserve">Prior to evaluation of Proposals, the Authority will determine whether each Proposal is responsive to the requirements of the RFP. A Proposal shall be considered responsive if the Proposal: </w:t>
      </w:r>
    </w:p>
    <w:p w:rsidR="00C07D93" w:rsidRDefault="00C07D93">
      <w:pPr>
        <w:widowControl w:val="0"/>
        <w:autoSpaceDE w:val="0"/>
        <w:autoSpaceDN w:val="0"/>
        <w:adjustRightInd w:val="0"/>
        <w:spacing w:after="0" w:line="77" w:lineRule="exact"/>
        <w:rPr>
          <w:rFonts w:ascii="Calibri" w:hAnsi="Calibri" w:cs="Calibri"/>
        </w:rPr>
      </w:pPr>
    </w:p>
    <w:p w:rsidR="00C07D93" w:rsidRDefault="00561081">
      <w:pPr>
        <w:widowControl w:val="0"/>
        <w:numPr>
          <w:ilvl w:val="1"/>
          <w:numId w:val="71"/>
        </w:numPr>
        <w:tabs>
          <w:tab w:val="clear" w:pos="1440"/>
          <w:tab w:val="num" w:pos="1100"/>
        </w:tabs>
        <w:overflowPunct w:val="0"/>
        <w:autoSpaceDE w:val="0"/>
        <w:autoSpaceDN w:val="0"/>
        <w:adjustRightInd w:val="0"/>
        <w:spacing w:after="0" w:line="236" w:lineRule="auto"/>
        <w:ind w:left="1100"/>
        <w:jc w:val="both"/>
        <w:rPr>
          <w:rFonts w:ascii="Calibri" w:hAnsi="Calibri" w:cs="Calibri"/>
        </w:rPr>
      </w:pPr>
      <w:proofErr w:type="gramStart"/>
      <w:r>
        <w:rPr>
          <w:rFonts w:ascii="Calibri" w:hAnsi="Calibri" w:cs="Calibri"/>
        </w:rPr>
        <w:t>is</w:t>
      </w:r>
      <w:proofErr w:type="gramEnd"/>
      <w:r>
        <w:rPr>
          <w:rFonts w:ascii="Calibri" w:hAnsi="Calibri" w:cs="Calibri"/>
        </w:rPr>
        <w:t xml:space="preserve"> received before the Proposal Due Date including any extension th</w:t>
      </w:r>
      <w:r w:rsidR="004C090E">
        <w:rPr>
          <w:rFonts w:ascii="Calibri" w:hAnsi="Calibri" w:cs="Calibri"/>
        </w:rPr>
        <w:t>ereof.</w:t>
      </w:r>
    </w:p>
    <w:p w:rsidR="00C07D93" w:rsidRDefault="00C07D93">
      <w:pPr>
        <w:widowControl w:val="0"/>
        <w:autoSpaceDE w:val="0"/>
        <w:autoSpaceDN w:val="0"/>
        <w:adjustRightInd w:val="0"/>
        <w:spacing w:after="0" w:line="39" w:lineRule="exact"/>
        <w:rPr>
          <w:rFonts w:ascii="Calibri" w:hAnsi="Calibri" w:cs="Calibri"/>
        </w:rPr>
      </w:pPr>
    </w:p>
    <w:p w:rsidR="00C07D93" w:rsidRDefault="00561081">
      <w:pPr>
        <w:widowControl w:val="0"/>
        <w:numPr>
          <w:ilvl w:val="1"/>
          <w:numId w:val="71"/>
        </w:numPr>
        <w:tabs>
          <w:tab w:val="clear" w:pos="1440"/>
          <w:tab w:val="num" w:pos="1100"/>
        </w:tabs>
        <w:overflowPunct w:val="0"/>
        <w:autoSpaceDE w:val="0"/>
        <w:autoSpaceDN w:val="0"/>
        <w:adjustRightInd w:val="0"/>
        <w:spacing w:after="0" w:line="240" w:lineRule="auto"/>
        <w:ind w:left="1100"/>
        <w:jc w:val="both"/>
        <w:rPr>
          <w:rFonts w:ascii="Calibri" w:hAnsi="Calibri" w:cs="Calibri"/>
        </w:rPr>
      </w:pPr>
      <w:proofErr w:type="gramStart"/>
      <w:r>
        <w:rPr>
          <w:rFonts w:ascii="Calibri" w:hAnsi="Calibri" w:cs="Calibri"/>
        </w:rPr>
        <w:t>contains</w:t>
      </w:r>
      <w:proofErr w:type="gramEnd"/>
      <w:r>
        <w:rPr>
          <w:rFonts w:ascii="Calibri" w:hAnsi="Calibri" w:cs="Calibri"/>
        </w:rPr>
        <w:t xml:space="preserve"> demand draft towards the cost of the Bidding Document. </w:t>
      </w:r>
    </w:p>
    <w:p w:rsidR="00C07D93" w:rsidRDefault="00C07D93">
      <w:pPr>
        <w:widowControl w:val="0"/>
        <w:autoSpaceDE w:val="0"/>
        <w:autoSpaceDN w:val="0"/>
        <w:adjustRightInd w:val="0"/>
        <w:spacing w:after="0" w:line="41" w:lineRule="exact"/>
        <w:rPr>
          <w:rFonts w:ascii="Calibri" w:hAnsi="Calibri" w:cs="Calibri"/>
        </w:rPr>
      </w:pPr>
    </w:p>
    <w:p w:rsidR="00C07D93" w:rsidRDefault="00561081">
      <w:pPr>
        <w:widowControl w:val="0"/>
        <w:numPr>
          <w:ilvl w:val="1"/>
          <w:numId w:val="71"/>
        </w:numPr>
        <w:tabs>
          <w:tab w:val="clear" w:pos="1440"/>
          <w:tab w:val="num" w:pos="1100"/>
        </w:tabs>
        <w:overflowPunct w:val="0"/>
        <w:autoSpaceDE w:val="0"/>
        <w:autoSpaceDN w:val="0"/>
        <w:adjustRightInd w:val="0"/>
        <w:spacing w:after="0" w:line="240" w:lineRule="auto"/>
        <w:ind w:left="1100"/>
        <w:jc w:val="both"/>
        <w:rPr>
          <w:rFonts w:ascii="Calibri" w:hAnsi="Calibri" w:cs="Calibri"/>
        </w:rPr>
      </w:pPr>
      <w:proofErr w:type="gramStart"/>
      <w:r>
        <w:rPr>
          <w:rFonts w:ascii="Calibri" w:hAnsi="Calibri" w:cs="Calibri"/>
        </w:rPr>
        <w:t>contains</w:t>
      </w:r>
      <w:proofErr w:type="gramEnd"/>
      <w:r>
        <w:rPr>
          <w:rFonts w:ascii="Calibri" w:hAnsi="Calibri" w:cs="Calibri"/>
        </w:rPr>
        <w:t xml:space="preserve"> the information, Bid Security and documents as requested in the RFP. </w:t>
      </w:r>
    </w:p>
    <w:p w:rsidR="00C07D93" w:rsidRDefault="00C07D93">
      <w:pPr>
        <w:widowControl w:val="0"/>
        <w:autoSpaceDE w:val="0"/>
        <w:autoSpaceDN w:val="0"/>
        <w:adjustRightInd w:val="0"/>
        <w:spacing w:after="0" w:line="41" w:lineRule="exact"/>
        <w:rPr>
          <w:rFonts w:ascii="Calibri" w:hAnsi="Calibri" w:cs="Calibri"/>
        </w:rPr>
      </w:pPr>
    </w:p>
    <w:p w:rsidR="00C07D93" w:rsidRDefault="00561081">
      <w:pPr>
        <w:widowControl w:val="0"/>
        <w:numPr>
          <w:ilvl w:val="1"/>
          <w:numId w:val="71"/>
        </w:numPr>
        <w:tabs>
          <w:tab w:val="clear" w:pos="1440"/>
          <w:tab w:val="num" w:pos="1100"/>
        </w:tabs>
        <w:overflowPunct w:val="0"/>
        <w:autoSpaceDE w:val="0"/>
        <w:autoSpaceDN w:val="0"/>
        <w:adjustRightInd w:val="0"/>
        <w:spacing w:after="0" w:line="240" w:lineRule="auto"/>
        <w:ind w:left="1100"/>
        <w:jc w:val="both"/>
        <w:rPr>
          <w:rFonts w:ascii="Calibri" w:hAnsi="Calibri" w:cs="Calibri"/>
        </w:rPr>
      </w:pPr>
      <w:proofErr w:type="gramStart"/>
      <w:r>
        <w:rPr>
          <w:rFonts w:ascii="Calibri" w:hAnsi="Calibri" w:cs="Calibri"/>
        </w:rPr>
        <w:t>contains</w:t>
      </w:r>
      <w:proofErr w:type="gramEnd"/>
      <w:r>
        <w:rPr>
          <w:rFonts w:ascii="Calibri" w:hAnsi="Calibri" w:cs="Calibri"/>
        </w:rPr>
        <w:t xml:space="preserve"> information in formats specified in the RFP. </w:t>
      </w:r>
    </w:p>
    <w:p w:rsidR="00C07D93" w:rsidRDefault="00C07D93">
      <w:pPr>
        <w:widowControl w:val="0"/>
        <w:autoSpaceDE w:val="0"/>
        <w:autoSpaceDN w:val="0"/>
        <w:adjustRightInd w:val="0"/>
        <w:spacing w:after="0" w:line="38" w:lineRule="exact"/>
        <w:rPr>
          <w:rFonts w:ascii="Calibri" w:hAnsi="Calibri" w:cs="Calibri"/>
        </w:rPr>
      </w:pPr>
    </w:p>
    <w:p w:rsidR="00C07D93" w:rsidRDefault="00561081">
      <w:pPr>
        <w:widowControl w:val="0"/>
        <w:numPr>
          <w:ilvl w:val="1"/>
          <w:numId w:val="71"/>
        </w:numPr>
        <w:tabs>
          <w:tab w:val="clear" w:pos="1440"/>
          <w:tab w:val="num" w:pos="1100"/>
        </w:tabs>
        <w:overflowPunct w:val="0"/>
        <w:autoSpaceDE w:val="0"/>
        <w:autoSpaceDN w:val="0"/>
        <w:adjustRightInd w:val="0"/>
        <w:spacing w:after="0" w:line="240" w:lineRule="auto"/>
        <w:ind w:left="1100"/>
        <w:jc w:val="both"/>
        <w:rPr>
          <w:rFonts w:ascii="Calibri" w:hAnsi="Calibri" w:cs="Calibri"/>
        </w:rPr>
      </w:pPr>
      <w:proofErr w:type="gramStart"/>
      <w:r>
        <w:rPr>
          <w:rFonts w:ascii="Calibri" w:hAnsi="Calibri" w:cs="Calibri"/>
        </w:rPr>
        <w:t>mentions</w:t>
      </w:r>
      <w:proofErr w:type="gramEnd"/>
      <w:r>
        <w:rPr>
          <w:rFonts w:ascii="Calibri" w:hAnsi="Calibri" w:cs="Calibri"/>
        </w:rPr>
        <w:t xml:space="preserve"> the validity </w:t>
      </w:r>
      <w:r w:rsidR="004C090E">
        <w:rPr>
          <w:rFonts w:ascii="Calibri" w:hAnsi="Calibri" w:cs="Calibri"/>
        </w:rPr>
        <w:t>period</w:t>
      </w:r>
      <w:r>
        <w:rPr>
          <w:rFonts w:ascii="Calibri" w:hAnsi="Calibri" w:cs="Calibri"/>
        </w:rPr>
        <w:t xml:space="preserve">. </w:t>
      </w:r>
    </w:p>
    <w:p w:rsidR="00C07D93" w:rsidRDefault="00C07D93">
      <w:pPr>
        <w:widowControl w:val="0"/>
        <w:autoSpaceDE w:val="0"/>
        <w:autoSpaceDN w:val="0"/>
        <w:adjustRightInd w:val="0"/>
        <w:spacing w:after="0" w:line="90" w:lineRule="exact"/>
        <w:rPr>
          <w:rFonts w:ascii="Calibri" w:hAnsi="Calibri" w:cs="Calibri"/>
        </w:rPr>
      </w:pPr>
    </w:p>
    <w:p w:rsidR="00C07D93" w:rsidRDefault="00561081">
      <w:pPr>
        <w:widowControl w:val="0"/>
        <w:numPr>
          <w:ilvl w:val="1"/>
          <w:numId w:val="71"/>
        </w:numPr>
        <w:tabs>
          <w:tab w:val="clear" w:pos="1440"/>
          <w:tab w:val="num" w:pos="1100"/>
        </w:tabs>
        <w:overflowPunct w:val="0"/>
        <w:autoSpaceDE w:val="0"/>
        <w:autoSpaceDN w:val="0"/>
        <w:adjustRightInd w:val="0"/>
        <w:spacing w:after="0" w:line="236" w:lineRule="auto"/>
        <w:ind w:left="1100" w:right="20"/>
        <w:jc w:val="both"/>
        <w:rPr>
          <w:rFonts w:ascii="Calibri" w:hAnsi="Calibri" w:cs="Calibri"/>
        </w:rPr>
      </w:pPr>
      <w:proofErr w:type="gramStart"/>
      <w:r>
        <w:rPr>
          <w:rFonts w:ascii="Calibri" w:hAnsi="Calibri" w:cs="Calibri"/>
        </w:rPr>
        <w:t>it</w:t>
      </w:r>
      <w:proofErr w:type="gramEnd"/>
      <w:r>
        <w:rPr>
          <w:rFonts w:ascii="Calibri" w:hAnsi="Calibri" w:cs="Calibri"/>
        </w:rPr>
        <w:t xml:space="preserve"> is accompanied by the Jt. Bidding Agreement (for Consort</w:t>
      </w:r>
      <w:r w:rsidR="004C090E">
        <w:rPr>
          <w:rFonts w:ascii="Calibri" w:hAnsi="Calibri" w:cs="Calibri"/>
        </w:rPr>
        <w:t>ium), specific to the Project</w:t>
      </w:r>
      <w:r>
        <w:rPr>
          <w:rFonts w:ascii="Calibri" w:hAnsi="Calibri" w:cs="Calibri"/>
        </w:rPr>
        <w:t xml:space="preserve">. </w:t>
      </w:r>
    </w:p>
    <w:p w:rsidR="00C07D93" w:rsidRDefault="00C07D93">
      <w:pPr>
        <w:widowControl w:val="0"/>
        <w:autoSpaceDE w:val="0"/>
        <w:autoSpaceDN w:val="0"/>
        <w:adjustRightInd w:val="0"/>
        <w:spacing w:after="0" w:line="89" w:lineRule="exact"/>
        <w:rPr>
          <w:rFonts w:ascii="Calibri" w:hAnsi="Calibri" w:cs="Calibri"/>
        </w:rPr>
      </w:pPr>
    </w:p>
    <w:p w:rsidR="00C07D93" w:rsidRDefault="00561081">
      <w:pPr>
        <w:widowControl w:val="0"/>
        <w:numPr>
          <w:ilvl w:val="1"/>
          <w:numId w:val="71"/>
        </w:numPr>
        <w:tabs>
          <w:tab w:val="clear" w:pos="1440"/>
          <w:tab w:val="num" w:pos="1100"/>
        </w:tabs>
        <w:overflowPunct w:val="0"/>
        <w:autoSpaceDE w:val="0"/>
        <w:autoSpaceDN w:val="0"/>
        <w:adjustRightInd w:val="0"/>
        <w:spacing w:after="0" w:line="261" w:lineRule="auto"/>
        <w:ind w:left="1100"/>
        <w:jc w:val="both"/>
        <w:rPr>
          <w:rFonts w:ascii="Calibri" w:hAnsi="Calibri" w:cs="Calibri"/>
        </w:rPr>
      </w:pPr>
      <w:proofErr w:type="gramStart"/>
      <w:r>
        <w:rPr>
          <w:rFonts w:ascii="Calibri" w:hAnsi="Calibri" w:cs="Calibri"/>
        </w:rPr>
        <w:t>it</w:t>
      </w:r>
      <w:proofErr w:type="gramEnd"/>
      <w:r>
        <w:rPr>
          <w:rFonts w:ascii="Calibri" w:hAnsi="Calibri" w:cs="Calibri"/>
        </w:rPr>
        <w:t xml:space="preserve"> provides the information in reasonable detail. ("</w:t>
      </w:r>
      <w:r>
        <w:rPr>
          <w:rFonts w:ascii="Calibri" w:hAnsi="Calibri" w:cs="Calibri"/>
          <w:b/>
          <w:bCs/>
        </w:rPr>
        <w:t>Reasonable Detail</w:t>
      </w:r>
      <w:r>
        <w:rPr>
          <w:rFonts w:ascii="Calibri" w:hAnsi="Calibri" w:cs="Calibri"/>
        </w:rPr>
        <w:t xml:space="preserve">" means that, but for minor deviations, the information can be reviewed and evaluated by the Authority without communication with the Bidder). The Authority reserves the right to determine whether the information has been provided in reasonable detail. </w:t>
      </w:r>
    </w:p>
    <w:p w:rsidR="00C07D93" w:rsidRDefault="00C07D93">
      <w:pPr>
        <w:widowControl w:val="0"/>
        <w:autoSpaceDE w:val="0"/>
        <w:autoSpaceDN w:val="0"/>
        <w:adjustRightInd w:val="0"/>
        <w:spacing w:after="0" w:line="18" w:lineRule="exact"/>
        <w:rPr>
          <w:rFonts w:ascii="Calibri" w:hAnsi="Calibri" w:cs="Calibri"/>
        </w:rPr>
      </w:pPr>
    </w:p>
    <w:p w:rsidR="00C07D93" w:rsidRDefault="00561081">
      <w:pPr>
        <w:widowControl w:val="0"/>
        <w:numPr>
          <w:ilvl w:val="1"/>
          <w:numId w:val="71"/>
        </w:numPr>
        <w:tabs>
          <w:tab w:val="clear" w:pos="1440"/>
          <w:tab w:val="num" w:pos="1100"/>
        </w:tabs>
        <w:overflowPunct w:val="0"/>
        <w:autoSpaceDE w:val="0"/>
        <w:autoSpaceDN w:val="0"/>
        <w:adjustRightInd w:val="0"/>
        <w:spacing w:after="0" w:line="240" w:lineRule="auto"/>
        <w:ind w:left="1100"/>
        <w:jc w:val="both"/>
        <w:rPr>
          <w:rFonts w:ascii="Calibri" w:hAnsi="Calibri" w:cs="Calibri"/>
        </w:rPr>
      </w:pPr>
      <w:proofErr w:type="gramStart"/>
      <w:r>
        <w:rPr>
          <w:rFonts w:ascii="Calibri" w:hAnsi="Calibri" w:cs="Calibri"/>
        </w:rPr>
        <w:t>there</w:t>
      </w:r>
      <w:proofErr w:type="gramEnd"/>
      <w:r>
        <w:rPr>
          <w:rFonts w:ascii="Calibri" w:hAnsi="Calibri" w:cs="Calibri"/>
        </w:rPr>
        <w:t xml:space="preserve"> are no inconsistencies between the Proposal and the supporting documents. </w:t>
      </w:r>
    </w:p>
    <w:p w:rsidR="00C07D93" w:rsidRDefault="00C07D93">
      <w:pPr>
        <w:widowControl w:val="0"/>
        <w:autoSpaceDE w:val="0"/>
        <w:autoSpaceDN w:val="0"/>
        <w:adjustRightInd w:val="0"/>
        <w:spacing w:after="0" w:line="397" w:lineRule="exact"/>
        <w:rPr>
          <w:rFonts w:ascii="Calibri" w:hAnsi="Calibri" w:cs="Calibri"/>
        </w:rPr>
      </w:pPr>
    </w:p>
    <w:p w:rsidR="00C07D93" w:rsidRDefault="00561081">
      <w:pPr>
        <w:widowControl w:val="0"/>
        <w:numPr>
          <w:ilvl w:val="0"/>
          <w:numId w:val="71"/>
        </w:numPr>
        <w:overflowPunct w:val="0"/>
        <w:autoSpaceDE w:val="0"/>
        <w:autoSpaceDN w:val="0"/>
        <w:adjustRightInd w:val="0"/>
        <w:spacing w:after="0" w:line="255" w:lineRule="auto"/>
        <w:ind w:hanging="700"/>
        <w:jc w:val="both"/>
        <w:rPr>
          <w:rFonts w:ascii="Calibri" w:hAnsi="Calibri" w:cs="Calibri"/>
          <w:sz w:val="21"/>
          <w:szCs w:val="21"/>
        </w:rPr>
      </w:pPr>
      <w:r>
        <w:rPr>
          <w:rFonts w:ascii="Calibri" w:hAnsi="Calibri" w:cs="Calibri"/>
          <w:sz w:val="21"/>
          <w:szCs w:val="21"/>
        </w:rPr>
        <w:t xml:space="preserve">A Proposal that is substantially responsive is one that conforms to the preceding requirements without material deviation or reservation. A material deviation or reservation is one which, </w:t>
      </w:r>
    </w:p>
    <w:p w:rsidR="00C07D93" w:rsidRDefault="00C07D93">
      <w:pPr>
        <w:widowControl w:val="0"/>
        <w:autoSpaceDE w:val="0"/>
        <w:autoSpaceDN w:val="0"/>
        <w:adjustRightInd w:val="0"/>
        <w:spacing w:after="0" w:line="25" w:lineRule="exact"/>
        <w:rPr>
          <w:rFonts w:ascii="Calibri" w:hAnsi="Calibri" w:cs="Calibri"/>
          <w:sz w:val="21"/>
          <w:szCs w:val="21"/>
        </w:rPr>
      </w:pPr>
    </w:p>
    <w:p w:rsidR="00C07D93" w:rsidRDefault="00561081">
      <w:pPr>
        <w:widowControl w:val="0"/>
        <w:numPr>
          <w:ilvl w:val="1"/>
          <w:numId w:val="71"/>
        </w:numPr>
        <w:tabs>
          <w:tab w:val="clear" w:pos="1440"/>
          <w:tab w:val="num" w:pos="1460"/>
        </w:tabs>
        <w:overflowPunct w:val="0"/>
        <w:autoSpaceDE w:val="0"/>
        <w:autoSpaceDN w:val="0"/>
        <w:adjustRightInd w:val="0"/>
        <w:spacing w:after="0" w:line="239" w:lineRule="auto"/>
        <w:ind w:left="1460" w:hanging="720"/>
        <w:jc w:val="both"/>
        <w:rPr>
          <w:rFonts w:ascii="Calibri" w:hAnsi="Calibri" w:cs="Calibri"/>
        </w:rPr>
      </w:pPr>
      <w:r>
        <w:rPr>
          <w:rFonts w:ascii="Calibri" w:hAnsi="Calibri" w:cs="Calibri"/>
        </w:rPr>
        <w:t xml:space="preserve">affects in any substantial way, the scope, quality, or performance of the Project, or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numPr>
          <w:ilvl w:val="1"/>
          <w:numId w:val="71"/>
        </w:numPr>
        <w:tabs>
          <w:tab w:val="clear" w:pos="1440"/>
          <w:tab w:val="num" w:pos="1460"/>
        </w:tabs>
        <w:overflowPunct w:val="0"/>
        <w:autoSpaceDE w:val="0"/>
        <w:autoSpaceDN w:val="0"/>
        <w:adjustRightInd w:val="0"/>
        <w:spacing w:after="0" w:line="236" w:lineRule="auto"/>
        <w:ind w:left="1460" w:hanging="720"/>
        <w:jc w:val="both"/>
        <w:rPr>
          <w:rFonts w:ascii="Calibri" w:hAnsi="Calibri" w:cs="Calibri"/>
        </w:rPr>
      </w:pPr>
      <w:r>
        <w:rPr>
          <w:rFonts w:ascii="Calibri" w:hAnsi="Calibri" w:cs="Calibri"/>
        </w:rPr>
        <w:t xml:space="preserve">limits in any substantial way, inconsistent with the RFP document, the Authority 's rights or the Bidder's obligations under the PDMA, or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1"/>
          <w:numId w:val="71"/>
        </w:numPr>
        <w:tabs>
          <w:tab w:val="clear" w:pos="1440"/>
          <w:tab w:val="num" w:pos="1460"/>
        </w:tabs>
        <w:overflowPunct w:val="0"/>
        <w:autoSpaceDE w:val="0"/>
        <w:autoSpaceDN w:val="0"/>
        <w:adjustRightInd w:val="0"/>
        <w:spacing w:after="0" w:line="235" w:lineRule="auto"/>
        <w:ind w:left="1460" w:right="20" w:hanging="720"/>
        <w:jc w:val="both"/>
        <w:rPr>
          <w:rFonts w:ascii="Calibri" w:hAnsi="Calibri" w:cs="Calibri"/>
        </w:rPr>
      </w:pPr>
      <w:proofErr w:type="gramStart"/>
      <w:r>
        <w:rPr>
          <w:rFonts w:ascii="Calibri" w:hAnsi="Calibri" w:cs="Calibri"/>
        </w:rPr>
        <w:t>unfairly</w:t>
      </w:r>
      <w:proofErr w:type="gramEnd"/>
      <w:r>
        <w:rPr>
          <w:rFonts w:ascii="Calibri" w:hAnsi="Calibri" w:cs="Calibri"/>
        </w:rPr>
        <w:t xml:space="preserve"> affects the competitive position of other Bidders presenting substantially responsive Proposals.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704320" behindDoc="1" locked="0" layoutInCell="0" allowOverlap="1">
            <wp:simplePos x="0" y="0"/>
            <wp:positionH relativeFrom="column">
              <wp:posOffset>-4445</wp:posOffset>
            </wp:positionH>
            <wp:positionV relativeFrom="paragraph">
              <wp:posOffset>726440</wp:posOffset>
            </wp:positionV>
            <wp:extent cx="5770880" cy="63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70"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19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rsidP="00CE5F64">
            <w:pPr>
              <w:widowControl w:val="0"/>
              <w:autoSpaceDE w:val="0"/>
              <w:autoSpaceDN w:val="0"/>
              <w:adjustRightInd w:val="0"/>
              <w:spacing w:after="0" w:line="240" w:lineRule="auto"/>
              <w:ind w:left="680"/>
              <w:rPr>
                <w:rFonts w:ascii="Times New Roman" w:hAnsi="Times New Roman" w:cs="Times New Roman"/>
                <w:sz w:val="24"/>
                <w:szCs w:val="24"/>
              </w:rPr>
            </w:pPr>
            <w:bookmarkStart w:id="22" w:name="page23"/>
            <w:bookmarkEnd w:id="22"/>
            <w:r>
              <w:rPr>
                <w:rFonts w:ascii="Calibri" w:hAnsi="Calibri" w:cs="Calibri"/>
                <w:sz w:val="18"/>
                <w:szCs w:val="18"/>
              </w:rPr>
              <w:lastRenderedPageBreak/>
              <w:t xml:space="preserve">Selection of Developer for Development of </w:t>
            </w:r>
            <w:r w:rsidR="008C24A2">
              <w:t>Tourist</w:t>
            </w:r>
            <w:r w:rsidR="00787F6D">
              <w:t xml:space="preserve"> </w:t>
            </w:r>
            <w:r w:rsidR="008C24A2">
              <w:t>Complex</w:t>
            </w:r>
            <w:r w:rsidR="00787F6D">
              <w:t xml:space="preserve"> </w:t>
            </w:r>
            <w:proofErr w:type="spellStart"/>
            <w:r w:rsidR="008C24A2">
              <w:t>Hesadih</w:t>
            </w:r>
            <w:proofErr w:type="spellEnd"/>
            <w:r w:rsidR="00CE5F64">
              <w:t>,</w:t>
            </w:r>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705344"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numPr>
          <w:ilvl w:val="0"/>
          <w:numId w:val="72"/>
        </w:numPr>
        <w:overflowPunct w:val="0"/>
        <w:autoSpaceDE w:val="0"/>
        <w:autoSpaceDN w:val="0"/>
        <w:adjustRightInd w:val="0"/>
        <w:spacing w:after="0" w:line="267" w:lineRule="auto"/>
        <w:ind w:hanging="700"/>
        <w:jc w:val="both"/>
        <w:rPr>
          <w:rFonts w:ascii="Calibri" w:hAnsi="Calibri" w:cs="Calibri"/>
        </w:rPr>
      </w:pPr>
      <w:r>
        <w:rPr>
          <w:rFonts w:ascii="Calibri" w:hAnsi="Calibri" w:cs="Calibri"/>
        </w:rPr>
        <w:t xml:space="preserve">Bidders may note that the Authority will not entertain any deviations to the RFP at the time of submission of the Proposal or thereafter. The Proposal to be submitted by the Bidders would have to be unconditional and unqualified and the Bidders would be deemed to have accepted the terms and conditions of the RFP with all its contents including the Draft PDMA. Any conditional Proposal shall be regarded as non-responsive and would be liable for rejection. </w:t>
      </w:r>
    </w:p>
    <w:p w:rsidR="00C07D93" w:rsidRDefault="00C07D93">
      <w:pPr>
        <w:widowControl w:val="0"/>
        <w:autoSpaceDE w:val="0"/>
        <w:autoSpaceDN w:val="0"/>
        <w:adjustRightInd w:val="0"/>
        <w:spacing w:after="0" w:line="369" w:lineRule="exact"/>
        <w:rPr>
          <w:rFonts w:ascii="Calibri" w:hAnsi="Calibri" w:cs="Calibri"/>
        </w:rPr>
      </w:pPr>
    </w:p>
    <w:p w:rsidR="00C07D93" w:rsidRDefault="00561081">
      <w:pPr>
        <w:widowControl w:val="0"/>
        <w:numPr>
          <w:ilvl w:val="0"/>
          <w:numId w:val="72"/>
        </w:numPr>
        <w:overflowPunct w:val="0"/>
        <w:autoSpaceDE w:val="0"/>
        <w:autoSpaceDN w:val="0"/>
        <w:adjustRightInd w:val="0"/>
        <w:spacing w:after="0" w:line="253" w:lineRule="auto"/>
        <w:ind w:right="20" w:hanging="700"/>
        <w:jc w:val="both"/>
        <w:rPr>
          <w:rFonts w:ascii="Calibri" w:hAnsi="Calibri" w:cs="Calibri"/>
        </w:rPr>
      </w:pPr>
      <w:r>
        <w:rPr>
          <w:rFonts w:ascii="Calibri" w:hAnsi="Calibri" w:cs="Calibri"/>
        </w:rPr>
        <w:t xml:space="preserve">The Authority reserves the right to reject any Proposal which is non-responsive and no request for alteration, modification, substitution or withdrawal shall be entertained by the Authority in respect of such Proposals. </w:t>
      </w:r>
    </w:p>
    <w:p w:rsidR="00C07D93" w:rsidRDefault="00C07D93">
      <w:pPr>
        <w:widowControl w:val="0"/>
        <w:autoSpaceDE w:val="0"/>
        <w:autoSpaceDN w:val="0"/>
        <w:adjustRightInd w:val="0"/>
        <w:spacing w:after="0" w:line="336" w:lineRule="exact"/>
        <w:rPr>
          <w:rFonts w:ascii="Times New Roman" w:hAnsi="Times New Roman" w:cs="Times New Roman"/>
          <w:sz w:val="24"/>
          <w:szCs w:val="24"/>
        </w:rPr>
      </w:pPr>
    </w:p>
    <w:p w:rsidR="00C07D93" w:rsidRDefault="00561081">
      <w:pPr>
        <w:widowControl w:val="0"/>
        <w:numPr>
          <w:ilvl w:val="0"/>
          <w:numId w:val="73"/>
        </w:numPr>
        <w:overflowPunct w:val="0"/>
        <w:autoSpaceDE w:val="0"/>
        <w:autoSpaceDN w:val="0"/>
        <w:adjustRightInd w:val="0"/>
        <w:spacing w:after="0" w:line="239" w:lineRule="auto"/>
        <w:ind w:hanging="700"/>
        <w:jc w:val="both"/>
        <w:rPr>
          <w:rFonts w:ascii="Calibri" w:hAnsi="Calibri" w:cs="Calibri"/>
          <w:b/>
          <w:bCs/>
        </w:rPr>
      </w:pPr>
      <w:r>
        <w:rPr>
          <w:rFonts w:ascii="Calibri" w:hAnsi="Calibri" w:cs="Calibri"/>
          <w:b/>
          <w:bCs/>
        </w:rPr>
        <w:t xml:space="preserve">Evaluation of Qualification Criteria </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1" w:lineRule="exact"/>
        <w:rPr>
          <w:rFonts w:ascii="Times New Roman" w:hAnsi="Times New Roman" w:cs="Times New Roman"/>
          <w:sz w:val="24"/>
          <w:szCs w:val="24"/>
        </w:rPr>
      </w:pPr>
    </w:p>
    <w:p w:rsidR="00C07D93" w:rsidRDefault="00561081">
      <w:pPr>
        <w:widowControl w:val="0"/>
        <w:numPr>
          <w:ilvl w:val="0"/>
          <w:numId w:val="74"/>
        </w:numPr>
        <w:overflowPunct w:val="0"/>
        <w:autoSpaceDE w:val="0"/>
        <w:autoSpaceDN w:val="0"/>
        <w:adjustRightInd w:val="0"/>
        <w:spacing w:after="0" w:line="235" w:lineRule="auto"/>
        <w:ind w:right="20" w:hanging="700"/>
        <w:jc w:val="both"/>
        <w:rPr>
          <w:rFonts w:ascii="Calibri" w:hAnsi="Calibri" w:cs="Calibri"/>
        </w:rPr>
      </w:pPr>
      <w:r>
        <w:rPr>
          <w:rFonts w:ascii="Calibri" w:hAnsi="Calibri" w:cs="Calibri"/>
        </w:rPr>
        <w:t xml:space="preserve">The Proposals of the Bidders which are found to be responsive as above shall be evaluated to ensure that the Proposals </w:t>
      </w:r>
      <w:r w:rsidR="00475EC0">
        <w:rPr>
          <w:rFonts w:ascii="Calibri" w:hAnsi="Calibri" w:cs="Calibri"/>
        </w:rPr>
        <w:t>meet</w:t>
      </w:r>
      <w:r w:rsidR="00FF4242">
        <w:rPr>
          <w:rFonts w:ascii="Calibri" w:hAnsi="Calibri" w:cs="Calibri"/>
        </w:rPr>
        <w:t xml:space="preserve"> the Qualification Criteria</w:t>
      </w:r>
      <w:r>
        <w:rPr>
          <w:rFonts w:ascii="Calibri" w:hAnsi="Calibri" w:cs="Calibri"/>
        </w:rPr>
        <w:t xml:space="preserve">. </w:t>
      </w:r>
    </w:p>
    <w:p w:rsidR="00C07D93" w:rsidRDefault="00C07D93">
      <w:pPr>
        <w:widowControl w:val="0"/>
        <w:autoSpaceDE w:val="0"/>
        <w:autoSpaceDN w:val="0"/>
        <w:adjustRightInd w:val="0"/>
        <w:spacing w:after="0" w:line="200" w:lineRule="exact"/>
        <w:rPr>
          <w:rFonts w:ascii="Calibri" w:hAnsi="Calibri" w:cs="Calibri"/>
        </w:rPr>
      </w:pPr>
    </w:p>
    <w:p w:rsidR="00C07D93" w:rsidRDefault="00C07D93">
      <w:pPr>
        <w:widowControl w:val="0"/>
        <w:autoSpaceDE w:val="0"/>
        <w:autoSpaceDN w:val="0"/>
        <w:adjustRightInd w:val="0"/>
        <w:spacing w:after="0" w:line="200" w:lineRule="exact"/>
        <w:rPr>
          <w:rFonts w:ascii="Calibri" w:hAnsi="Calibri" w:cs="Calibri"/>
        </w:rPr>
      </w:pPr>
    </w:p>
    <w:p w:rsidR="00C07D93" w:rsidRDefault="00561081">
      <w:pPr>
        <w:widowControl w:val="0"/>
        <w:numPr>
          <w:ilvl w:val="0"/>
          <w:numId w:val="74"/>
        </w:numPr>
        <w:overflowPunct w:val="0"/>
        <w:autoSpaceDE w:val="0"/>
        <w:autoSpaceDN w:val="0"/>
        <w:adjustRightInd w:val="0"/>
        <w:spacing w:after="0" w:line="253" w:lineRule="auto"/>
        <w:ind w:hanging="700"/>
        <w:jc w:val="both"/>
        <w:rPr>
          <w:rFonts w:ascii="Calibri" w:hAnsi="Calibri" w:cs="Calibri"/>
        </w:rPr>
      </w:pPr>
      <w:r>
        <w:rPr>
          <w:rFonts w:ascii="Calibri" w:hAnsi="Calibri" w:cs="Calibri"/>
        </w:rPr>
        <w:t xml:space="preserve">Bidders are advised that selection of Bidders will be entirely at the discretion of the Authority. Bidders will be deemed to have understood and agreed that no explanation or justification on any aspect of the Bidding Process or selection will be given. </w:t>
      </w:r>
    </w:p>
    <w:p w:rsidR="00C07D93" w:rsidRDefault="00C07D93">
      <w:pPr>
        <w:widowControl w:val="0"/>
        <w:autoSpaceDE w:val="0"/>
        <w:autoSpaceDN w:val="0"/>
        <w:adjustRightInd w:val="0"/>
        <w:spacing w:after="0" w:line="384" w:lineRule="exact"/>
        <w:rPr>
          <w:rFonts w:ascii="Calibri" w:hAnsi="Calibri" w:cs="Calibri"/>
        </w:rPr>
      </w:pPr>
    </w:p>
    <w:p w:rsidR="00C07D93" w:rsidRDefault="00561081">
      <w:pPr>
        <w:widowControl w:val="0"/>
        <w:numPr>
          <w:ilvl w:val="0"/>
          <w:numId w:val="74"/>
        </w:numPr>
        <w:overflowPunct w:val="0"/>
        <w:autoSpaceDE w:val="0"/>
        <w:autoSpaceDN w:val="0"/>
        <w:adjustRightInd w:val="0"/>
        <w:spacing w:after="0" w:line="254" w:lineRule="auto"/>
        <w:ind w:hanging="700"/>
        <w:jc w:val="both"/>
        <w:rPr>
          <w:rFonts w:ascii="Calibri" w:hAnsi="Calibri" w:cs="Calibri"/>
        </w:rPr>
      </w:pPr>
      <w:r>
        <w:rPr>
          <w:rFonts w:ascii="Calibri" w:hAnsi="Calibri" w:cs="Calibri"/>
        </w:rPr>
        <w:t xml:space="preserve">Any information contained in the Proposal shall not in any way be construed as binding on the Authority, its agents, successors or assigns, but shall be binding against the Bidder if the Project is subsequently awarded to it. </w:t>
      </w:r>
    </w:p>
    <w:p w:rsidR="00C07D93" w:rsidRDefault="00C07D93">
      <w:pPr>
        <w:widowControl w:val="0"/>
        <w:autoSpaceDE w:val="0"/>
        <w:autoSpaceDN w:val="0"/>
        <w:adjustRightInd w:val="0"/>
        <w:spacing w:after="0" w:line="316" w:lineRule="exact"/>
        <w:rPr>
          <w:rFonts w:ascii="Calibri" w:hAnsi="Calibri" w:cs="Calibri"/>
        </w:rPr>
      </w:pPr>
    </w:p>
    <w:p w:rsidR="00C07D93" w:rsidRDefault="00561081">
      <w:pPr>
        <w:widowControl w:val="0"/>
        <w:numPr>
          <w:ilvl w:val="0"/>
          <w:numId w:val="74"/>
        </w:numPr>
        <w:overflowPunct w:val="0"/>
        <w:autoSpaceDE w:val="0"/>
        <w:autoSpaceDN w:val="0"/>
        <w:adjustRightInd w:val="0"/>
        <w:spacing w:after="0" w:line="261" w:lineRule="auto"/>
        <w:ind w:hanging="700"/>
        <w:jc w:val="both"/>
        <w:rPr>
          <w:rFonts w:ascii="Calibri" w:hAnsi="Calibri" w:cs="Calibri"/>
        </w:rPr>
      </w:pPr>
      <w:r>
        <w:rPr>
          <w:rFonts w:ascii="Calibri" w:hAnsi="Calibri" w:cs="Calibri"/>
        </w:rPr>
        <w:t>The Proposals of the Bidders which are found to be in conformance with the Qualification Criteria shall be declared as qualified bidders (“</w:t>
      </w:r>
      <w:r>
        <w:rPr>
          <w:rFonts w:ascii="Calibri" w:hAnsi="Calibri" w:cs="Calibri"/>
          <w:b/>
          <w:bCs/>
        </w:rPr>
        <w:t>Qualified Bidders</w:t>
      </w:r>
      <w:r>
        <w:rPr>
          <w:rFonts w:ascii="Calibri" w:hAnsi="Calibri" w:cs="Calibri"/>
        </w:rPr>
        <w:t xml:space="preserve">”) and shall be considered for opening of the Financial Proposal. Proposals </w:t>
      </w:r>
      <w:r w:rsidR="00FF4242">
        <w:rPr>
          <w:rFonts w:ascii="Calibri" w:hAnsi="Calibri" w:cs="Calibri"/>
        </w:rPr>
        <w:t>which</w:t>
      </w:r>
      <w:r>
        <w:rPr>
          <w:rFonts w:ascii="Calibri" w:hAnsi="Calibri" w:cs="Calibri"/>
        </w:rPr>
        <w:t xml:space="preserve"> do not meet these criteria shall be rejected. </w:t>
      </w:r>
    </w:p>
    <w:p w:rsidR="00C07D93" w:rsidRDefault="00C07D93">
      <w:pPr>
        <w:widowControl w:val="0"/>
        <w:autoSpaceDE w:val="0"/>
        <w:autoSpaceDN w:val="0"/>
        <w:adjustRightInd w:val="0"/>
        <w:spacing w:after="0" w:line="374" w:lineRule="exact"/>
        <w:rPr>
          <w:rFonts w:ascii="Calibri" w:hAnsi="Calibri" w:cs="Calibri"/>
        </w:rPr>
      </w:pPr>
    </w:p>
    <w:p w:rsidR="00C07D93" w:rsidRDefault="00561081">
      <w:pPr>
        <w:widowControl w:val="0"/>
        <w:numPr>
          <w:ilvl w:val="0"/>
          <w:numId w:val="74"/>
        </w:numPr>
        <w:overflowPunct w:val="0"/>
        <w:autoSpaceDE w:val="0"/>
        <w:autoSpaceDN w:val="0"/>
        <w:adjustRightInd w:val="0"/>
        <w:spacing w:after="0" w:line="236" w:lineRule="auto"/>
        <w:ind w:right="20" w:hanging="700"/>
        <w:jc w:val="both"/>
        <w:rPr>
          <w:rFonts w:ascii="Calibri" w:hAnsi="Calibri" w:cs="Calibri"/>
        </w:rPr>
      </w:pPr>
      <w:r>
        <w:rPr>
          <w:rFonts w:ascii="Calibri" w:hAnsi="Calibri" w:cs="Calibri"/>
        </w:rPr>
        <w:t xml:space="preserve">The Financial Proposals of only the Qualified Bidders shall be considered for further evaluation. </w:t>
      </w:r>
    </w:p>
    <w:p w:rsidR="00C07D93" w:rsidRDefault="00C07D93">
      <w:pPr>
        <w:widowControl w:val="0"/>
        <w:autoSpaceDE w:val="0"/>
        <w:autoSpaceDN w:val="0"/>
        <w:adjustRightInd w:val="0"/>
        <w:spacing w:after="0" w:line="350" w:lineRule="exact"/>
        <w:rPr>
          <w:rFonts w:ascii="Times New Roman" w:hAnsi="Times New Roman" w:cs="Times New Roman"/>
          <w:sz w:val="24"/>
          <w:szCs w:val="24"/>
        </w:rPr>
      </w:pPr>
    </w:p>
    <w:p w:rsidR="00C07D93" w:rsidRDefault="00561081">
      <w:pPr>
        <w:widowControl w:val="0"/>
        <w:numPr>
          <w:ilvl w:val="0"/>
          <w:numId w:val="75"/>
        </w:numPr>
        <w:tabs>
          <w:tab w:val="clear" w:pos="720"/>
          <w:tab w:val="num" w:pos="740"/>
        </w:tabs>
        <w:overflowPunct w:val="0"/>
        <w:autoSpaceDE w:val="0"/>
        <w:autoSpaceDN w:val="0"/>
        <w:adjustRightInd w:val="0"/>
        <w:spacing w:after="0" w:line="240" w:lineRule="auto"/>
        <w:ind w:left="740" w:hanging="720"/>
        <w:jc w:val="both"/>
        <w:rPr>
          <w:rFonts w:ascii="Calibri" w:hAnsi="Calibri" w:cs="Calibri"/>
          <w:b/>
          <w:bCs/>
        </w:rPr>
      </w:pPr>
      <w:r>
        <w:rPr>
          <w:rFonts w:ascii="Calibri" w:hAnsi="Calibri" w:cs="Calibri"/>
          <w:b/>
          <w:bCs/>
        </w:rPr>
        <w:t xml:space="preserve">Evaluation of Financial Proposal </w:t>
      </w:r>
    </w:p>
    <w:p w:rsidR="00C07D93" w:rsidRDefault="00C07D93">
      <w:pPr>
        <w:widowControl w:val="0"/>
        <w:autoSpaceDE w:val="0"/>
        <w:autoSpaceDN w:val="0"/>
        <w:adjustRightInd w:val="0"/>
        <w:spacing w:after="0" w:line="397" w:lineRule="exact"/>
        <w:rPr>
          <w:rFonts w:ascii="Times New Roman" w:hAnsi="Times New Roman" w:cs="Times New Roman"/>
          <w:sz w:val="24"/>
          <w:szCs w:val="24"/>
        </w:rPr>
      </w:pPr>
    </w:p>
    <w:p w:rsidR="00C07D93" w:rsidRDefault="00561081">
      <w:pPr>
        <w:widowControl w:val="0"/>
        <w:numPr>
          <w:ilvl w:val="0"/>
          <w:numId w:val="76"/>
        </w:numPr>
        <w:overflowPunct w:val="0"/>
        <w:autoSpaceDE w:val="0"/>
        <w:autoSpaceDN w:val="0"/>
        <w:adjustRightInd w:val="0"/>
        <w:spacing w:after="0" w:line="265" w:lineRule="auto"/>
        <w:ind w:hanging="700"/>
        <w:jc w:val="both"/>
        <w:rPr>
          <w:rFonts w:ascii="Calibri" w:hAnsi="Calibri" w:cs="Calibri"/>
        </w:rPr>
      </w:pPr>
      <w:r>
        <w:rPr>
          <w:rFonts w:ascii="Calibri" w:hAnsi="Calibri" w:cs="Calibri"/>
        </w:rPr>
        <w:t xml:space="preserve">The Financial Proposals of only the Qualified Bidders would be opened in the presence of the Bidders(s) representatives who choose to attend on the date and time as may be intimated to the Qualified Bidders. The Financial Proposal shall consist of Annual Fee per annum for the first year payable by the Successful Bidder to the Authority for undertaking the Project. </w:t>
      </w:r>
    </w:p>
    <w:p w:rsidR="00C07D93" w:rsidRDefault="00C07D93">
      <w:pPr>
        <w:widowControl w:val="0"/>
        <w:autoSpaceDE w:val="0"/>
        <w:autoSpaceDN w:val="0"/>
        <w:adjustRightInd w:val="0"/>
        <w:spacing w:after="0" w:line="2" w:lineRule="exact"/>
        <w:rPr>
          <w:rFonts w:ascii="Times New Roman" w:hAnsi="Times New Roman" w:cs="Times New Roman"/>
          <w:sz w:val="24"/>
          <w:szCs w:val="24"/>
        </w:rPr>
      </w:pP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706368" behindDoc="1" locked="0" layoutInCell="0" allowOverlap="1">
            <wp:simplePos x="0" y="0"/>
            <wp:positionH relativeFrom="column">
              <wp:posOffset>-4445</wp:posOffset>
            </wp:positionH>
            <wp:positionV relativeFrom="paragraph">
              <wp:posOffset>808990</wp:posOffset>
            </wp:positionV>
            <wp:extent cx="5770880" cy="63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00"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20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23" w:name="page24"/>
            <w:bookmarkEnd w:id="23"/>
            <w:r>
              <w:rPr>
                <w:rFonts w:ascii="Calibri" w:hAnsi="Calibri" w:cs="Calibri"/>
                <w:sz w:val="18"/>
                <w:szCs w:val="18"/>
              </w:rPr>
              <w:lastRenderedPageBreak/>
              <w:t xml:space="preserve">Selection of Developer for Development of </w:t>
            </w:r>
            <w:r w:rsidR="008C24A2">
              <w:t>Tourist</w:t>
            </w:r>
            <w:r w:rsidR="00561487">
              <w:t xml:space="preserve"> </w:t>
            </w:r>
            <w:r w:rsidR="008C24A2">
              <w:t>Complex</w:t>
            </w:r>
            <w:r w:rsidR="00561487">
              <w:t xml:space="preserve"> </w:t>
            </w:r>
            <w:proofErr w:type="spellStart"/>
            <w:r w:rsidR="008C24A2">
              <w:t>Hesadih</w:t>
            </w:r>
            <w:proofErr w:type="spellEnd"/>
            <w:proofErr w:type="gramStart"/>
            <w:r w:rsidR="00561487">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707392" behindDoc="1" locked="0" layoutInCell="0" allowOverlap="1">
            <wp:simplePos x="0" y="0"/>
            <wp:positionH relativeFrom="column">
              <wp:posOffset>3872865</wp:posOffset>
            </wp:positionH>
            <wp:positionV relativeFrom="paragraph">
              <wp:posOffset>-257175</wp:posOffset>
            </wp:positionV>
            <wp:extent cx="223520" cy="182880"/>
            <wp:effectExtent l="19050" t="0" r="508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5C4557" w:rsidRPr="005C4557" w:rsidRDefault="00561081" w:rsidP="005C4557">
      <w:pPr>
        <w:widowControl w:val="0"/>
        <w:numPr>
          <w:ilvl w:val="0"/>
          <w:numId w:val="77"/>
        </w:numPr>
        <w:overflowPunct w:val="0"/>
        <w:autoSpaceDE w:val="0"/>
        <w:autoSpaceDN w:val="0"/>
        <w:adjustRightInd w:val="0"/>
        <w:spacing w:after="0" w:line="296" w:lineRule="exact"/>
        <w:ind w:right="40" w:hanging="700"/>
        <w:jc w:val="both"/>
        <w:rPr>
          <w:rFonts w:ascii="Calibri" w:hAnsi="Calibri" w:cs="Calibri"/>
        </w:rPr>
      </w:pPr>
      <w:r w:rsidRPr="005C4557">
        <w:rPr>
          <w:rFonts w:ascii="Calibri" w:hAnsi="Calibri" w:cs="Calibri"/>
        </w:rPr>
        <w:t>The Authority will determine whether the Financial Proposals are complete, unqualified and unconditional. The Annual Fee shall be the sole parameter for selection of the Bidder for award of the Project. The Bidder quoting the highest Annual Fee would be declared as the Successful Bidder (“</w:t>
      </w:r>
      <w:r w:rsidRPr="005C4557">
        <w:rPr>
          <w:rFonts w:ascii="Calibri" w:hAnsi="Calibri" w:cs="Calibri"/>
          <w:b/>
          <w:bCs/>
        </w:rPr>
        <w:t>Successful Bidder</w:t>
      </w:r>
      <w:r w:rsidR="006B01C8" w:rsidRPr="005C4557">
        <w:rPr>
          <w:rFonts w:ascii="Calibri" w:hAnsi="Calibri" w:cs="Calibri"/>
        </w:rPr>
        <w:t>”)</w:t>
      </w:r>
      <w:r w:rsidRPr="005C4557">
        <w:rPr>
          <w:rFonts w:ascii="Calibri" w:hAnsi="Calibri" w:cs="Calibri"/>
        </w:rPr>
        <w:t xml:space="preserve">. </w:t>
      </w:r>
    </w:p>
    <w:p w:rsidR="005C4557" w:rsidRDefault="005C4557">
      <w:pPr>
        <w:widowControl w:val="0"/>
        <w:autoSpaceDE w:val="0"/>
        <w:autoSpaceDN w:val="0"/>
        <w:adjustRightInd w:val="0"/>
        <w:spacing w:after="0" w:line="296" w:lineRule="exact"/>
        <w:rPr>
          <w:rFonts w:ascii="Calibri" w:hAnsi="Calibri" w:cs="Calibri"/>
        </w:rPr>
      </w:pPr>
    </w:p>
    <w:p w:rsidR="005C4557" w:rsidRDefault="005C4557" w:rsidP="005C4557">
      <w:pPr>
        <w:widowControl w:val="0"/>
        <w:numPr>
          <w:ilvl w:val="0"/>
          <w:numId w:val="78"/>
        </w:numPr>
        <w:overflowPunct w:val="0"/>
        <w:autoSpaceDE w:val="0"/>
        <w:autoSpaceDN w:val="0"/>
        <w:adjustRightInd w:val="0"/>
        <w:spacing w:after="0" w:line="254" w:lineRule="auto"/>
        <w:ind w:hanging="700"/>
        <w:jc w:val="both"/>
        <w:rPr>
          <w:rFonts w:ascii="Calibri" w:hAnsi="Calibri" w:cs="Calibri"/>
        </w:rPr>
      </w:pPr>
      <w:r>
        <w:rPr>
          <w:rFonts w:ascii="Calibri" w:hAnsi="Calibri" w:cs="Calibri"/>
        </w:rPr>
        <w:t>In the event that two or more Bidders quote the same amount of Financial Proposal (the “</w:t>
      </w:r>
      <w:r>
        <w:rPr>
          <w:rFonts w:ascii="Calibri" w:hAnsi="Calibri" w:cs="Calibri"/>
          <w:b/>
          <w:bCs/>
        </w:rPr>
        <w:t>Tie Bidders</w:t>
      </w:r>
      <w:r>
        <w:rPr>
          <w:rFonts w:ascii="Calibri" w:hAnsi="Calibri" w:cs="Calibri"/>
        </w:rPr>
        <w:t xml:space="preserve">”), the Authority shall identify the Successful Bidder by draw of lots, which shall be conducted, with prior notice, in the presence of the Tie Bidders who choose to attend. </w:t>
      </w:r>
    </w:p>
    <w:p w:rsidR="005C4557" w:rsidRDefault="005C4557" w:rsidP="005C4557">
      <w:pPr>
        <w:widowControl w:val="0"/>
        <w:autoSpaceDE w:val="0"/>
        <w:autoSpaceDN w:val="0"/>
        <w:adjustRightInd w:val="0"/>
        <w:spacing w:after="0" w:line="383" w:lineRule="exact"/>
        <w:rPr>
          <w:rFonts w:ascii="Calibri" w:hAnsi="Calibri" w:cs="Calibri"/>
        </w:rPr>
      </w:pPr>
    </w:p>
    <w:p w:rsidR="005C4557" w:rsidRDefault="005C4557" w:rsidP="005C4557">
      <w:pPr>
        <w:widowControl w:val="0"/>
        <w:numPr>
          <w:ilvl w:val="0"/>
          <w:numId w:val="78"/>
        </w:numPr>
        <w:overflowPunct w:val="0"/>
        <w:autoSpaceDE w:val="0"/>
        <w:autoSpaceDN w:val="0"/>
        <w:adjustRightInd w:val="0"/>
        <w:spacing w:after="0" w:line="269" w:lineRule="auto"/>
        <w:ind w:hanging="700"/>
        <w:jc w:val="both"/>
        <w:rPr>
          <w:rFonts w:ascii="Calibri" w:hAnsi="Calibri" w:cs="Calibri"/>
        </w:rPr>
      </w:pPr>
      <w:r>
        <w:rPr>
          <w:rFonts w:ascii="Calibri" w:hAnsi="Calibri" w:cs="Calibri"/>
        </w:rPr>
        <w:t>In the event that the Highest Bidder withdraws or is not selected for any reason in the first instance (the “</w:t>
      </w:r>
      <w:r>
        <w:rPr>
          <w:rFonts w:ascii="Calibri" w:hAnsi="Calibri" w:cs="Calibri"/>
          <w:b/>
          <w:bCs/>
        </w:rPr>
        <w:t>first round of bidding</w:t>
      </w:r>
      <w:r>
        <w:rPr>
          <w:rFonts w:ascii="Calibri" w:hAnsi="Calibri" w:cs="Calibri"/>
        </w:rPr>
        <w:t>”), the Authority may invite all the remaining Bidders to revalidate or extend their respective Bid Security, as necessary, and to match the Annual Fee of the aforesaid Highest Bidder (the “</w:t>
      </w:r>
      <w:r>
        <w:rPr>
          <w:rFonts w:ascii="Calibri" w:hAnsi="Calibri" w:cs="Calibri"/>
          <w:b/>
          <w:bCs/>
        </w:rPr>
        <w:t>second round of bidding</w:t>
      </w:r>
      <w:r>
        <w:rPr>
          <w:rFonts w:ascii="Calibri" w:hAnsi="Calibri" w:cs="Calibri"/>
        </w:rPr>
        <w:t xml:space="preserve">”). If in the second round of bidding, only one Bidder matches the Highest Bidder, it shall be the Successful Bidder. If two or more Bidders match the said Highest Bidder in the second round of bidding, then the Bidder whose quoted Annual Fee was higher as compared to other Bidder(s) in the first round of bidding shall be the Successful Bidder. </w:t>
      </w:r>
    </w:p>
    <w:p w:rsidR="005C4557" w:rsidRDefault="005C4557" w:rsidP="005C4557">
      <w:pPr>
        <w:widowControl w:val="0"/>
        <w:autoSpaceDE w:val="0"/>
        <w:autoSpaceDN w:val="0"/>
        <w:adjustRightInd w:val="0"/>
        <w:spacing w:after="0" w:line="371" w:lineRule="exact"/>
        <w:rPr>
          <w:rFonts w:ascii="Calibri" w:hAnsi="Calibri" w:cs="Calibri"/>
        </w:rPr>
      </w:pPr>
    </w:p>
    <w:p w:rsidR="005C4557" w:rsidRDefault="005C4557" w:rsidP="005C4557">
      <w:pPr>
        <w:widowControl w:val="0"/>
        <w:numPr>
          <w:ilvl w:val="0"/>
          <w:numId w:val="78"/>
        </w:numPr>
        <w:overflowPunct w:val="0"/>
        <w:autoSpaceDE w:val="0"/>
        <w:autoSpaceDN w:val="0"/>
        <w:adjustRightInd w:val="0"/>
        <w:spacing w:after="0" w:line="270" w:lineRule="auto"/>
        <w:ind w:hanging="700"/>
        <w:jc w:val="both"/>
        <w:rPr>
          <w:rFonts w:ascii="Calibri" w:hAnsi="Calibri" w:cs="Calibri"/>
        </w:rPr>
      </w:pPr>
      <w:r>
        <w:rPr>
          <w:rFonts w:ascii="Calibri" w:hAnsi="Calibri" w:cs="Calibri"/>
        </w:rPr>
        <w:t>In the event that no Bidder offers to match the Highest Bidder in the second round of bidding, the Authority may, in its discretion, invite fresh Financial Proposals (the “</w:t>
      </w:r>
      <w:r>
        <w:rPr>
          <w:rFonts w:ascii="Calibri" w:hAnsi="Calibri" w:cs="Calibri"/>
          <w:b/>
          <w:bCs/>
        </w:rPr>
        <w:t>third round of bidding</w:t>
      </w:r>
      <w:r>
        <w:rPr>
          <w:rFonts w:ascii="Calibri" w:hAnsi="Calibri" w:cs="Calibri"/>
        </w:rPr>
        <w:t xml:space="preserve">”) from all Bidders except Highest Bidder of the first round of bidding, or annul the Bidding Process, as the case may be. In case the Bidders are invited in the third round of bidding to revalidate or extend their Bid Security, as necessary, and offer fresh Financial Proposals, they shall be eligible for submission of fresh Financial Proposals provided, however, that in such third round of bidding only such Financial Proposals shall be eligible for consideration which are higher than the Financial Proposal of the second Highest Bidder in the first round of bidding. </w:t>
      </w:r>
    </w:p>
    <w:p w:rsidR="005C4557" w:rsidRDefault="005C4557" w:rsidP="005C4557">
      <w:pPr>
        <w:widowControl w:val="0"/>
        <w:numPr>
          <w:ilvl w:val="0"/>
          <w:numId w:val="78"/>
        </w:numPr>
        <w:overflowPunct w:val="0"/>
        <w:autoSpaceDE w:val="0"/>
        <w:autoSpaceDN w:val="0"/>
        <w:adjustRightInd w:val="0"/>
        <w:spacing w:after="0" w:line="254" w:lineRule="auto"/>
        <w:ind w:hanging="700"/>
        <w:jc w:val="both"/>
        <w:rPr>
          <w:rFonts w:ascii="Calibri" w:hAnsi="Calibri" w:cs="Calibri"/>
        </w:rPr>
      </w:pPr>
      <w:r>
        <w:rPr>
          <w:rFonts w:ascii="Calibri" w:hAnsi="Calibri" w:cs="Calibri"/>
        </w:rPr>
        <w:t>In the event that two or more Bidders quote the same amount of Financial Proposal (the “</w:t>
      </w:r>
      <w:r>
        <w:rPr>
          <w:rFonts w:ascii="Calibri" w:hAnsi="Calibri" w:cs="Calibri"/>
          <w:b/>
          <w:bCs/>
        </w:rPr>
        <w:t>Tie Bidders</w:t>
      </w:r>
      <w:r>
        <w:rPr>
          <w:rFonts w:ascii="Calibri" w:hAnsi="Calibri" w:cs="Calibri"/>
        </w:rPr>
        <w:t xml:space="preserve">”), the Authority shall identify the Successful Bidder by draw of lots, which shall be conducted, with prior notice, in the presence of the Tie Bidders who choose to attend. </w:t>
      </w:r>
    </w:p>
    <w:p w:rsidR="005C4557" w:rsidRDefault="005C4557" w:rsidP="005C4557">
      <w:pPr>
        <w:widowControl w:val="0"/>
        <w:autoSpaceDE w:val="0"/>
        <w:autoSpaceDN w:val="0"/>
        <w:adjustRightInd w:val="0"/>
        <w:spacing w:after="0" w:line="383" w:lineRule="exact"/>
        <w:rPr>
          <w:rFonts w:ascii="Calibri" w:hAnsi="Calibri" w:cs="Calibri"/>
        </w:rPr>
      </w:pPr>
    </w:p>
    <w:p w:rsidR="005C4557" w:rsidRDefault="005C4557" w:rsidP="005C4557">
      <w:pPr>
        <w:widowControl w:val="0"/>
        <w:numPr>
          <w:ilvl w:val="0"/>
          <w:numId w:val="78"/>
        </w:numPr>
        <w:overflowPunct w:val="0"/>
        <w:autoSpaceDE w:val="0"/>
        <w:autoSpaceDN w:val="0"/>
        <w:adjustRightInd w:val="0"/>
        <w:spacing w:after="0" w:line="269" w:lineRule="auto"/>
        <w:ind w:hanging="700"/>
        <w:jc w:val="both"/>
        <w:rPr>
          <w:rFonts w:ascii="Calibri" w:hAnsi="Calibri" w:cs="Calibri"/>
        </w:rPr>
      </w:pPr>
      <w:r>
        <w:rPr>
          <w:rFonts w:ascii="Calibri" w:hAnsi="Calibri" w:cs="Calibri"/>
        </w:rPr>
        <w:t>In the event that the Highest Bidder withdraws or is not selected for any reason in the first instance (the “</w:t>
      </w:r>
      <w:r>
        <w:rPr>
          <w:rFonts w:ascii="Calibri" w:hAnsi="Calibri" w:cs="Calibri"/>
          <w:b/>
          <w:bCs/>
        </w:rPr>
        <w:t>first round of bidding</w:t>
      </w:r>
      <w:r>
        <w:rPr>
          <w:rFonts w:ascii="Calibri" w:hAnsi="Calibri" w:cs="Calibri"/>
        </w:rPr>
        <w:t>”), the Authority may invite all the remaining Bidders to revalidate or extend their respective Bid Security, as necessary, and to match the Annual Fee of the aforesaid Highest Bidder (the “</w:t>
      </w:r>
      <w:r>
        <w:rPr>
          <w:rFonts w:ascii="Calibri" w:hAnsi="Calibri" w:cs="Calibri"/>
          <w:b/>
          <w:bCs/>
        </w:rPr>
        <w:t>second round of bidding</w:t>
      </w:r>
      <w:r>
        <w:rPr>
          <w:rFonts w:ascii="Calibri" w:hAnsi="Calibri" w:cs="Calibri"/>
        </w:rPr>
        <w:t xml:space="preserve">”). If in the second round of bidding, only one Bidder matches the Highest Bidder, it shall be the Successful Bidder. If two or more Bidders match the said Highest Bidder in the second round of bidding, then the Bidder whose quoted Annual Fee was higher as compared to other Bidder(s) in the first round of bidding shall be the Successful Bidder. </w:t>
      </w:r>
    </w:p>
    <w:p w:rsidR="005C4557" w:rsidRDefault="005C4557" w:rsidP="005C4557">
      <w:pPr>
        <w:widowControl w:val="0"/>
        <w:autoSpaceDE w:val="0"/>
        <w:autoSpaceDN w:val="0"/>
        <w:adjustRightInd w:val="0"/>
        <w:spacing w:after="0" w:line="371" w:lineRule="exact"/>
        <w:rPr>
          <w:rFonts w:ascii="Calibri" w:hAnsi="Calibri" w:cs="Calibri"/>
        </w:rPr>
      </w:pPr>
    </w:p>
    <w:p w:rsidR="005C4557" w:rsidRDefault="005C4557" w:rsidP="005C4557">
      <w:pPr>
        <w:widowControl w:val="0"/>
        <w:numPr>
          <w:ilvl w:val="0"/>
          <w:numId w:val="78"/>
        </w:numPr>
        <w:overflowPunct w:val="0"/>
        <w:autoSpaceDE w:val="0"/>
        <w:autoSpaceDN w:val="0"/>
        <w:adjustRightInd w:val="0"/>
        <w:spacing w:after="0" w:line="270" w:lineRule="auto"/>
        <w:ind w:hanging="700"/>
        <w:jc w:val="both"/>
        <w:rPr>
          <w:rFonts w:ascii="Calibri" w:hAnsi="Calibri" w:cs="Calibri"/>
        </w:rPr>
      </w:pPr>
      <w:r>
        <w:rPr>
          <w:rFonts w:ascii="Calibri" w:hAnsi="Calibri" w:cs="Calibri"/>
        </w:rPr>
        <w:t>In the event that no Bidder offers to match the Highest Bidder in the second round of bidding, the Authority may, in its discretion, invite fresh Financial Proposals (the “</w:t>
      </w:r>
      <w:r>
        <w:rPr>
          <w:rFonts w:ascii="Calibri" w:hAnsi="Calibri" w:cs="Calibri"/>
          <w:b/>
          <w:bCs/>
        </w:rPr>
        <w:t>third round of bidding</w:t>
      </w:r>
      <w:r>
        <w:rPr>
          <w:rFonts w:ascii="Calibri" w:hAnsi="Calibri" w:cs="Calibri"/>
        </w:rPr>
        <w:t xml:space="preserve">”) from all Bidders except Highest Bidder of the first round of bidding, or annul the Bidding Process, as the case may be. In case the Bidders are invited in the third round of bidding to revalidate or extend their Bid Security, as necessary, and offer fresh Financial Proposals, they shall be eligible for submission of fresh Financial Proposals provided, however, that in such third round of bidding only such Financial Proposals shall be eligible for consideration which are higher than the Financial Proposal of the second Highest Bidder in </w:t>
      </w:r>
      <w:r>
        <w:rPr>
          <w:rFonts w:ascii="Calibri" w:hAnsi="Calibri" w:cs="Calibri"/>
        </w:rPr>
        <w:lastRenderedPageBreak/>
        <w:t xml:space="preserve">the first round of bidding. </w:t>
      </w:r>
    </w:p>
    <w:p w:rsidR="00C07D93" w:rsidRDefault="00374C2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12512"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C07D93">
      <w:pPr>
        <w:widowControl w:val="0"/>
        <w:autoSpaceDE w:val="0"/>
        <w:autoSpaceDN w:val="0"/>
        <w:adjustRightInd w:val="0"/>
        <w:spacing w:after="0" w:line="395" w:lineRule="exact"/>
        <w:rPr>
          <w:rFonts w:ascii="Times New Roman" w:hAnsi="Times New Roman" w:cs="Times New Roman"/>
          <w:sz w:val="24"/>
          <w:szCs w:val="24"/>
        </w:rPr>
      </w:pPr>
    </w:p>
    <w:p w:rsidR="00C07D93" w:rsidRDefault="00561081">
      <w:pPr>
        <w:widowControl w:val="0"/>
        <w:numPr>
          <w:ilvl w:val="0"/>
          <w:numId w:val="79"/>
        </w:numPr>
        <w:overflowPunct w:val="0"/>
        <w:autoSpaceDE w:val="0"/>
        <w:autoSpaceDN w:val="0"/>
        <w:adjustRightInd w:val="0"/>
        <w:spacing w:after="0" w:line="239" w:lineRule="auto"/>
        <w:ind w:hanging="700"/>
        <w:jc w:val="both"/>
        <w:rPr>
          <w:rFonts w:ascii="Calibri" w:hAnsi="Calibri" w:cs="Calibri"/>
          <w:b/>
          <w:bCs/>
        </w:rPr>
      </w:pPr>
      <w:r>
        <w:rPr>
          <w:rFonts w:ascii="Calibri" w:hAnsi="Calibri" w:cs="Calibri"/>
          <w:b/>
          <w:bCs/>
        </w:rPr>
        <w:t xml:space="preserve">Letter of Acceptance (LOA) and Execution of PDMA </w:t>
      </w:r>
    </w:p>
    <w:p w:rsidR="00C07D93" w:rsidRDefault="00C07D93">
      <w:pPr>
        <w:widowControl w:val="0"/>
        <w:autoSpaceDE w:val="0"/>
        <w:autoSpaceDN w:val="0"/>
        <w:adjustRightInd w:val="0"/>
        <w:spacing w:after="0" w:line="398" w:lineRule="exact"/>
        <w:rPr>
          <w:rFonts w:ascii="Times New Roman" w:hAnsi="Times New Roman" w:cs="Times New Roman"/>
          <w:sz w:val="24"/>
          <w:szCs w:val="24"/>
        </w:rPr>
      </w:pPr>
    </w:p>
    <w:p w:rsidR="00C07D93" w:rsidRDefault="00561081">
      <w:pPr>
        <w:widowControl w:val="0"/>
        <w:numPr>
          <w:ilvl w:val="0"/>
          <w:numId w:val="80"/>
        </w:numPr>
        <w:overflowPunct w:val="0"/>
        <w:autoSpaceDE w:val="0"/>
        <w:autoSpaceDN w:val="0"/>
        <w:adjustRightInd w:val="0"/>
        <w:spacing w:after="0" w:line="269" w:lineRule="auto"/>
        <w:ind w:hanging="700"/>
        <w:jc w:val="both"/>
        <w:rPr>
          <w:rFonts w:ascii="Calibri" w:hAnsi="Calibri" w:cs="Calibri"/>
        </w:rPr>
      </w:pPr>
      <w:r>
        <w:rPr>
          <w:rFonts w:ascii="Calibri" w:hAnsi="Calibri" w:cs="Calibri"/>
        </w:rPr>
        <w:t xml:space="preserve">After selection, a Letter of Award (the “LOA”) shall be issued, in duplicate, by the Authority to the Successful Bidder and the Successful Bidder/Lead Member shall, within 7 (seven) days of the receipt of the LOA, sign and return the duplicate copy of the LOA in acknowledgement thereof. In the event the duplicate copy of the LOA duly signed by the Successful Bidder is not received by the stipulated date, the Authority may, unless it consents to extension of time for submission thereof, appropriate the Bid Security of such Bidder as mutually agreed genuine loss and damage suffered by the Authority on account of failure of the Successful Bidder to acknowledge the LOA. </w:t>
      </w:r>
    </w:p>
    <w:p w:rsidR="00C07D93" w:rsidRDefault="00C07D93">
      <w:pPr>
        <w:widowControl w:val="0"/>
        <w:autoSpaceDE w:val="0"/>
        <w:autoSpaceDN w:val="0"/>
        <w:adjustRightInd w:val="0"/>
        <w:spacing w:after="0" w:line="371" w:lineRule="exact"/>
        <w:rPr>
          <w:rFonts w:ascii="Calibri" w:hAnsi="Calibri" w:cs="Calibri"/>
        </w:rPr>
      </w:pPr>
    </w:p>
    <w:p w:rsidR="00C07D93" w:rsidRDefault="00561081">
      <w:pPr>
        <w:widowControl w:val="0"/>
        <w:numPr>
          <w:ilvl w:val="0"/>
          <w:numId w:val="80"/>
        </w:numPr>
        <w:overflowPunct w:val="0"/>
        <w:autoSpaceDE w:val="0"/>
        <w:autoSpaceDN w:val="0"/>
        <w:adjustRightInd w:val="0"/>
        <w:spacing w:after="0" w:line="261" w:lineRule="auto"/>
        <w:ind w:hanging="700"/>
        <w:jc w:val="both"/>
        <w:rPr>
          <w:rFonts w:ascii="Calibri" w:hAnsi="Calibri" w:cs="Calibri"/>
        </w:rPr>
      </w:pPr>
      <w:r>
        <w:rPr>
          <w:rFonts w:ascii="Calibri" w:hAnsi="Calibri" w:cs="Calibri"/>
        </w:rPr>
        <w:t xml:space="preserve">After acknowledgement of the LOA as aforesaid by the Successful Bidder, the SPV constituted by the Successful Bidder, shall execute the PMDA within the period of 45 (forty-five) days from the issue of LOA. The Successful Bidder shall not be entitled to seek any deviation in the PDMA. </w:t>
      </w:r>
    </w:p>
    <w:p w:rsidR="00C07D93" w:rsidRDefault="00C07D93">
      <w:pPr>
        <w:widowControl w:val="0"/>
        <w:autoSpaceDE w:val="0"/>
        <w:autoSpaceDN w:val="0"/>
        <w:adjustRightInd w:val="0"/>
        <w:spacing w:after="0" w:line="326" w:lineRule="exact"/>
        <w:rPr>
          <w:rFonts w:ascii="Times New Roman" w:hAnsi="Times New Roman" w:cs="Times New Roman"/>
          <w:sz w:val="24"/>
          <w:szCs w:val="24"/>
        </w:rPr>
      </w:pPr>
    </w:p>
    <w:p w:rsidR="00C07D93" w:rsidRDefault="00561081">
      <w:pPr>
        <w:widowControl w:val="0"/>
        <w:numPr>
          <w:ilvl w:val="0"/>
          <w:numId w:val="81"/>
        </w:numPr>
        <w:overflowPunct w:val="0"/>
        <w:autoSpaceDE w:val="0"/>
        <w:autoSpaceDN w:val="0"/>
        <w:adjustRightInd w:val="0"/>
        <w:spacing w:after="0" w:line="240" w:lineRule="auto"/>
        <w:ind w:hanging="700"/>
        <w:jc w:val="both"/>
        <w:rPr>
          <w:rFonts w:ascii="Calibri" w:hAnsi="Calibri" w:cs="Calibri"/>
          <w:b/>
          <w:bCs/>
        </w:rPr>
      </w:pPr>
      <w:r>
        <w:rPr>
          <w:rFonts w:ascii="Calibri" w:hAnsi="Calibri" w:cs="Calibri"/>
          <w:b/>
          <w:bCs/>
        </w:rPr>
        <w:t xml:space="preserve">Performance Security </w:t>
      </w:r>
    </w:p>
    <w:p w:rsidR="00C07D93" w:rsidRDefault="00C07D93">
      <w:pPr>
        <w:widowControl w:val="0"/>
        <w:autoSpaceDE w:val="0"/>
        <w:autoSpaceDN w:val="0"/>
        <w:adjustRightInd w:val="0"/>
        <w:spacing w:after="0" w:line="351" w:lineRule="exact"/>
        <w:rPr>
          <w:rFonts w:ascii="Times New Roman" w:hAnsi="Times New Roman" w:cs="Times New Roman"/>
          <w:sz w:val="24"/>
          <w:szCs w:val="24"/>
        </w:rPr>
      </w:pPr>
    </w:p>
    <w:p w:rsidR="00C07D93" w:rsidRDefault="00561081">
      <w:pPr>
        <w:widowControl w:val="0"/>
        <w:numPr>
          <w:ilvl w:val="0"/>
          <w:numId w:val="82"/>
        </w:numPr>
        <w:overflowPunct w:val="0"/>
        <w:autoSpaceDE w:val="0"/>
        <w:autoSpaceDN w:val="0"/>
        <w:adjustRightInd w:val="0"/>
        <w:spacing w:after="0" w:line="240" w:lineRule="auto"/>
        <w:ind w:hanging="700"/>
        <w:jc w:val="both"/>
        <w:rPr>
          <w:rFonts w:ascii="Calibri" w:hAnsi="Calibri" w:cs="Calibri"/>
        </w:rPr>
      </w:pPr>
      <w:r>
        <w:rPr>
          <w:rFonts w:ascii="Calibri" w:hAnsi="Calibri" w:cs="Calibri"/>
        </w:rPr>
        <w:t xml:space="preserve">The Successful Bidder/Developer shall, within the date specified in the PDMA, submit a </w:t>
      </w:r>
    </w:p>
    <w:p w:rsidR="00C07D93" w:rsidRDefault="00C07D93">
      <w:pPr>
        <w:widowControl w:val="0"/>
        <w:autoSpaceDE w:val="0"/>
        <w:autoSpaceDN w:val="0"/>
        <w:adjustRightInd w:val="0"/>
        <w:spacing w:after="0" w:line="86" w:lineRule="exact"/>
        <w:rPr>
          <w:rFonts w:ascii="Calibri" w:hAnsi="Calibri" w:cs="Calibri"/>
        </w:rPr>
      </w:pPr>
    </w:p>
    <w:p w:rsidR="00C07D93" w:rsidRDefault="00561081">
      <w:pPr>
        <w:widowControl w:val="0"/>
        <w:overflowPunct w:val="0"/>
        <w:autoSpaceDE w:val="0"/>
        <w:autoSpaceDN w:val="0"/>
        <w:adjustRightInd w:val="0"/>
        <w:spacing w:after="0" w:line="251" w:lineRule="auto"/>
        <w:ind w:left="720"/>
        <w:jc w:val="both"/>
        <w:rPr>
          <w:rFonts w:ascii="Calibri" w:hAnsi="Calibri" w:cs="Calibri"/>
        </w:rPr>
      </w:pPr>
      <w:r>
        <w:rPr>
          <w:rFonts w:ascii="Calibri" w:hAnsi="Calibri" w:cs="Calibri"/>
        </w:rPr>
        <w:t xml:space="preserve">demand draft of an amount equal to the </w:t>
      </w:r>
      <w:r>
        <w:rPr>
          <w:rFonts w:ascii="Calibri" w:hAnsi="Calibri" w:cs="Calibri"/>
          <w:sz w:val="19"/>
          <w:szCs w:val="19"/>
        </w:rPr>
        <w:t xml:space="preserve">Annual Fee </w:t>
      </w:r>
      <w:r w:rsidR="00E123CA">
        <w:rPr>
          <w:rFonts w:ascii="Calibri" w:hAnsi="Calibri" w:cs="Calibri"/>
          <w:sz w:val="19"/>
          <w:szCs w:val="19"/>
        </w:rPr>
        <w:t>quoted by the bidder</w:t>
      </w:r>
      <w:r w:rsidR="0021044A">
        <w:rPr>
          <w:rFonts w:ascii="Calibri" w:hAnsi="Calibri" w:cs="Calibri"/>
          <w:sz w:val="19"/>
          <w:szCs w:val="19"/>
        </w:rPr>
        <w:t xml:space="preserve"> </w:t>
      </w:r>
      <w:r>
        <w:rPr>
          <w:rFonts w:ascii="Calibri" w:hAnsi="Calibri" w:cs="Calibri"/>
        </w:rPr>
        <w:t>to the Authority towards performance security(the “</w:t>
      </w:r>
      <w:r>
        <w:rPr>
          <w:rFonts w:ascii="Calibri" w:hAnsi="Calibri" w:cs="Calibri"/>
          <w:b/>
          <w:bCs/>
        </w:rPr>
        <w:t>Performance Security</w:t>
      </w:r>
      <w:r>
        <w:rPr>
          <w:rFonts w:ascii="Calibri" w:hAnsi="Calibri" w:cs="Calibri"/>
        </w:rPr>
        <w:t>”) in</w:t>
      </w:r>
      <w:r w:rsidR="0021044A">
        <w:rPr>
          <w:rFonts w:ascii="Calibri" w:hAnsi="Calibri" w:cs="Calibri"/>
        </w:rPr>
        <w:t xml:space="preserve"> </w:t>
      </w:r>
      <w:proofErr w:type="spellStart"/>
      <w:r>
        <w:rPr>
          <w:rFonts w:ascii="Calibri" w:hAnsi="Calibri" w:cs="Calibri"/>
        </w:rPr>
        <w:t>favour</w:t>
      </w:r>
      <w:proofErr w:type="spellEnd"/>
      <w:r>
        <w:rPr>
          <w:rFonts w:ascii="Calibri" w:hAnsi="Calibri" w:cs="Calibri"/>
        </w:rPr>
        <w:t xml:space="preserve"> of “Jharkhand Tourism Development Corporation Limited”, payable at </w:t>
      </w:r>
      <w:r w:rsidR="00CE5F64">
        <w:rPr>
          <w:rFonts w:ascii="Calibri" w:hAnsi="Calibri" w:cs="Calibri"/>
        </w:rPr>
        <w:t>.</w:t>
      </w:r>
      <w:r>
        <w:rPr>
          <w:rFonts w:ascii="Calibri" w:hAnsi="Calibri" w:cs="Calibri"/>
        </w:rPr>
        <w:t xml:space="preserve">, Jharkhand. </w:t>
      </w:r>
    </w:p>
    <w:p w:rsidR="00C07D93" w:rsidRDefault="00C07D93">
      <w:pPr>
        <w:widowControl w:val="0"/>
        <w:autoSpaceDE w:val="0"/>
        <w:autoSpaceDN w:val="0"/>
        <w:adjustRightInd w:val="0"/>
        <w:spacing w:after="0" w:line="385" w:lineRule="exact"/>
        <w:rPr>
          <w:rFonts w:ascii="Calibri" w:hAnsi="Calibri" w:cs="Calibri"/>
        </w:rPr>
      </w:pPr>
    </w:p>
    <w:p w:rsidR="00C07D93" w:rsidRDefault="00561081">
      <w:pPr>
        <w:widowControl w:val="0"/>
        <w:numPr>
          <w:ilvl w:val="0"/>
          <w:numId w:val="82"/>
        </w:numPr>
        <w:overflowPunct w:val="0"/>
        <w:autoSpaceDE w:val="0"/>
        <w:autoSpaceDN w:val="0"/>
        <w:adjustRightInd w:val="0"/>
        <w:spacing w:after="0" w:line="271" w:lineRule="auto"/>
        <w:ind w:hanging="700"/>
        <w:jc w:val="both"/>
        <w:rPr>
          <w:rFonts w:ascii="Calibri" w:hAnsi="Calibri" w:cs="Calibri"/>
          <w:sz w:val="21"/>
          <w:szCs w:val="21"/>
        </w:rPr>
      </w:pPr>
      <w:r>
        <w:rPr>
          <w:rFonts w:ascii="Calibri" w:hAnsi="Calibri" w:cs="Calibri"/>
          <w:sz w:val="21"/>
          <w:szCs w:val="21"/>
        </w:rPr>
        <w:t xml:space="preserve">Failure of the Successful Bidder to furnish the Performance Security or enter into a PDMA with the Authority would constitute sufficient grounds for the annulment of LOA. In such event, the Authority reserves the right to: </w:t>
      </w:r>
    </w:p>
    <w:p w:rsidR="00C07D93" w:rsidRDefault="00C07D93">
      <w:pPr>
        <w:widowControl w:val="0"/>
        <w:autoSpaceDE w:val="0"/>
        <w:autoSpaceDN w:val="0"/>
        <w:adjustRightInd w:val="0"/>
        <w:spacing w:after="0" w:line="9" w:lineRule="exact"/>
        <w:rPr>
          <w:rFonts w:ascii="Calibri" w:hAnsi="Calibri" w:cs="Calibri"/>
          <w:sz w:val="21"/>
          <w:szCs w:val="21"/>
        </w:rPr>
      </w:pPr>
    </w:p>
    <w:p w:rsidR="00C07D93" w:rsidRDefault="00561081">
      <w:pPr>
        <w:widowControl w:val="0"/>
        <w:numPr>
          <w:ilvl w:val="1"/>
          <w:numId w:val="82"/>
        </w:numPr>
        <w:tabs>
          <w:tab w:val="clear" w:pos="1440"/>
          <w:tab w:val="num" w:pos="1460"/>
        </w:tabs>
        <w:overflowPunct w:val="0"/>
        <w:autoSpaceDE w:val="0"/>
        <w:autoSpaceDN w:val="0"/>
        <w:adjustRightInd w:val="0"/>
        <w:spacing w:after="0" w:line="240" w:lineRule="auto"/>
        <w:ind w:left="1460" w:hanging="446"/>
        <w:jc w:val="both"/>
        <w:rPr>
          <w:rFonts w:ascii="Calibri" w:hAnsi="Calibri" w:cs="Calibri"/>
        </w:rPr>
      </w:pPr>
      <w:r>
        <w:rPr>
          <w:rFonts w:ascii="Calibri" w:hAnsi="Calibri" w:cs="Calibri"/>
        </w:rPr>
        <w:t xml:space="preserve">forfeit the Bid Security amount of the Successful Bidder, and </w:t>
      </w:r>
    </w:p>
    <w:p w:rsidR="00C07D93" w:rsidRDefault="00C07D93">
      <w:pPr>
        <w:widowControl w:val="0"/>
        <w:autoSpaceDE w:val="0"/>
        <w:autoSpaceDN w:val="0"/>
        <w:adjustRightInd w:val="0"/>
        <w:spacing w:after="0" w:line="41" w:lineRule="exact"/>
        <w:rPr>
          <w:rFonts w:ascii="Calibri" w:hAnsi="Calibri" w:cs="Calibri"/>
        </w:rPr>
      </w:pPr>
    </w:p>
    <w:p w:rsidR="00C07D93" w:rsidRDefault="00561081">
      <w:pPr>
        <w:widowControl w:val="0"/>
        <w:numPr>
          <w:ilvl w:val="1"/>
          <w:numId w:val="82"/>
        </w:numPr>
        <w:tabs>
          <w:tab w:val="clear" w:pos="1440"/>
          <w:tab w:val="num" w:pos="1460"/>
        </w:tabs>
        <w:overflowPunct w:val="0"/>
        <w:autoSpaceDE w:val="0"/>
        <w:autoSpaceDN w:val="0"/>
        <w:adjustRightInd w:val="0"/>
        <w:spacing w:after="0" w:line="240" w:lineRule="auto"/>
        <w:ind w:left="1460" w:hanging="446"/>
        <w:jc w:val="both"/>
        <w:rPr>
          <w:rFonts w:ascii="Calibri" w:hAnsi="Calibri" w:cs="Calibri"/>
        </w:rPr>
      </w:pPr>
      <w:r>
        <w:rPr>
          <w:rFonts w:ascii="Calibri" w:hAnsi="Calibri" w:cs="Calibri"/>
        </w:rPr>
        <w:t xml:space="preserve">either invite the Bidder with the next best offer for negotiations, or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numPr>
          <w:ilvl w:val="1"/>
          <w:numId w:val="82"/>
        </w:numPr>
        <w:tabs>
          <w:tab w:val="clear" w:pos="1440"/>
          <w:tab w:val="num" w:pos="1460"/>
        </w:tabs>
        <w:overflowPunct w:val="0"/>
        <w:autoSpaceDE w:val="0"/>
        <w:autoSpaceDN w:val="0"/>
        <w:adjustRightInd w:val="0"/>
        <w:spacing w:after="0" w:line="236" w:lineRule="auto"/>
        <w:ind w:left="1460" w:hanging="446"/>
        <w:jc w:val="both"/>
        <w:rPr>
          <w:rFonts w:ascii="Calibri" w:hAnsi="Calibri" w:cs="Calibri"/>
        </w:rPr>
      </w:pPr>
      <w:proofErr w:type="gramStart"/>
      <w:r>
        <w:rPr>
          <w:rFonts w:ascii="Calibri" w:hAnsi="Calibri" w:cs="Calibri"/>
        </w:rPr>
        <w:t>take</w:t>
      </w:r>
      <w:proofErr w:type="gramEnd"/>
      <w:r>
        <w:rPr>
          <w:rFonts w:ascii="Calibri" w:hAnsi="Calibri" w:cs="Calibri"/>
        </w:rPr>
        <w:t xml:space="preserve"> any such measure as may be deemed fit in the sole discretion of the Authority, including annulment of the Bidding Process. </w:t>
      </w:r>
    </w:p>
    <w:p w:rsidR="00C07D93" w:rsidRDefault="00C07D93">
      <w:pPr>
        <w:widowControl w:val="0"/>
        <w:autoSpaceDE w:val="0"/>
        <w:autoSpaceDN w:val="0"/>
        <w:adjustRightInd w:val="0"/>
        <w:spacing w:after="0" w:line="398" w:lineRule="exact"/>
        <w:rPr>
          <w:rFonts w:ascii="Calibri" w:hAnsi="Calibri" w:cs="Calibri"/>
        </w:rPr>
      </w:pPr>
    </w:p>
    <w:p w:rsidR="00C07D93" w:rsidRDefault="00561081">
      <w:pPr>
        <w:widowControl w:val="0"/>
        <w:numPr>
          <w:ilvl w:val="0"/>
          <w:numId w:val="82"/>
        </w:numPr>
        <w:overflowPunct w:val="0"/>
        <w:autoSpaceDE w:val="0"/>
        <w:autoSpaceDN w:val="0"/>
        <w:adjustRightInd w:val="0"/>
        <w:spacing w:after="0" w:line="254" w:lineRule="auto"/>
        <w:ind w:hanging="700"/>
        <w:jc w:val="both"/>
        <w:rPr>
          <w:rFonts w:ascii="Calibri" w:hAnsi="Calibri" w:cs="Calibri"/>
        </w:rPr>
      </w:pPr>
      <w:r>
        <w:rPr>
          <w:rFonts w:ascii="Calibri" w:hAnsi="Calibri" w:cs="Calibri"/>
        </w:rPr>
        <w:t xml:space="preserve">The Authority will promptly notify other Bidders that their Proposals have been unsuccessful and their Bid Security will be returned as promptly as possible as and in any case not later than 60 (sixty) days from the date of announcement of the Successful Bidder. </w:t>
      </w:r>
    </w:p>
    <w:p w:rsidR="00C07D93" w:rsidRDefault="00C07D93">
      <w:pPr>
        <w:widowControl w:val="0"/>
        <w:autoSpaceDE w:val="0"/>
        <w:autoSpaceDN w:val="0"/>
        <w:adjustRightInd w:val="0"/>
        <w:spacing w:after="0" w:line="334" w:lineRule="exact"/>
        <w:rPr>
          <w:rFonts w:ascii="Times New Roman" w:hAnsi="Times New Roman" w:cs="Times New Roman"/>
          <w:sz w:val="24"/>
          <w:szCs w:val="24"/>
        </w:rPr>
      </w:pPr>
    </w:p>
    <w:p w:rsidR="005C4557" w:rsidRDefault="005C4557">
      <w:pPr>
        <w:widowControl w:val="0"/>
        <w:autoSpaceDE w:val="0"/>
        <w:autoSpaceDN w:val="0"/>
        <w:adjustRightInd w:val="0"/>
        <w:spacing w:after="0" w:line="334" w:lineRule="exact"/>
        <w:rPr>
          <w:rFonts w:ascii="Times New Roman" w:hAnsi="Times New Roman" w:cs="Times New Roman"/>
          <w:sz w:val="24"/>
          <w:szCs w:val="24"/>
        </w:rPr>
      </w:pPr>
    </w:p>
    <w:p w:rsidR="005C4557" w:rsidRDefault="005C4557">
      <w:pPr>
        <w:widowControl w:val="0"/>
        <w:autoSpaceDE w:val="0"/>
        <w:autoSpaceDN w:val="0"/>
        <w:adjustRightInd w:val="0"/>
        <w:spacing w:after="0" w:line="334" w:lineRule="exact"/>
        <w:rPr>
          <w:rFonts w:ascii="Times New Roman" w:hAnsi="Times New Roman" w:cs="Times New Roman"/>
          <w:sz w:val="24"/>
          <w:szCs w:val="24"/>
        </w:rPr>
      </w:pPr>
    </w:p>
    <w:p w:rsidR="005C4557" w:rsidRDefault="005C4557">
      <w:pPr>
        <w:widowControl w:val="0"/>
        <w:autoSpaceDE w:val="0"/>
        <w:autoSpaceDN w:val="0"/>
        <w:adjustRightInd w:val="0"/>
        <w:spacing w:after="0" w:line="334" w:lineRule="exact"/>
        <w:rPr>
          <w:rFonts w:ascii="Times New Roman" w:hAnsi="Times New Roman" w:cs="Times New Roman"/>
          <w:sz w:val="24"/>
          <w:szCs w:val="24"/>
        </w:rPr>
      </w:pPr>
      <w:r>
        <w:rPr>
          <w:rFonts w:ascii="Times New Roman" w:hAnsi="Times New Roman" w:cs="Times New Roman"/>
          <w:sz w:val="24"/>
          <w:szCs w:val="24"/>
        </w:rPr>
        <w:t xml:space="preserve">3.7.     </w:t>
      </w:r>
      <w:r w:rsidRPr="005C4557">
        <w:rPr>
          <w:rFonts w:ascii="Times New Roman" w:hAnsi="Times New Roman" w:cs="Times New Roman"/>
          <w:b/>
          <w:sz w:val="24"/>
          <w:szCs w:val="24"/>
        </w:rPr>
        <w:t xml:space="preserve">Success </w:t>
      </w:r>
      <w:proofErr w:type="gramStart"/>
      <w:r w:rsidRPr="005C4557">
        <w:rPr>
          <w:rFonts w:ascii="Times New Roman" w:hAnsi="Times New Roman" w:cs="Times New Roman"/>
          <w:b/>
          <w:sz w:val="24"/>
          <w:szCs w:val="24"/>
        </w:rPr>
        <w:t>Fee</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NA</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713536" behindDoc="1" locked="0" layoutInCell="0" allowOverlap="1">
            <wp:simplePos x="0" y="0"/>
            <wp:positionH relativeFrom="column">
              <wp:posOffset>-4445</wp:posOffset>
            </wp:positionH>
            <wp:positionV relativeFrom="paragraph">
              <wp:posOffset>512445</wp:posOffset>
            </wp:positionV>
            <wp:extent cx="5770880" cy="63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33"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23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24" w:name="page27"/>
            <w:bookmarkEnd w:id="24"/>
            <w:r>
              <w:rPr>
                <w:rFonts w:ascii="Calibri" w:hAnsi="Calibri" w:cs="Calibri"/>
                <w:sz w:val="18"/>
                <w:szCs w:val="18"/>
              </w:rPr>
              <w:lastRenderedPageBreak/>
              <w:t xml:space="preserve">Selection of Developer for Development of </w:t>
            </w:r>
            <w:r w:rsidR="008C24A2">
              <w:t>Tourist</w:t>
            </w:r>
            <w:r w:rsidR="00C8338E">
              <w:t xml:space="preserve"> </w:t>
            </w:r>
            <w:r w:rsidR="008C24A2">
              <w:t>Complex</w:t>
            </w:r>
            <w:r w:rsidR="00C8338E">
              <w:t xml:space="preserve"> </w:t>
            </w:r>
            <w:proofErr w:type="spellStart"/>
            <w:r w:rsidR="008C24A2">
              <w:t>Hesadih</w:t>
            </w:r>
            <w:proofErr w:type="spellEnd"/>
            <w:proofErr w:type="gramStart"/>
            <w:r w:rsidR="00C8338E">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73" w:lineRule="exact"/>
        <w:rPr>
          <w:rFonts w:ascii="Times New Roman" w:hAnsi="Times New Roman" w:cs="Times New Roman"/>
          <w:sz w:val="24"/>
          <w:szCs w:val="24"/>
        </w:rPr>
      </w:pPr>
      <w:r>
        <w:rPr>
          <w:noProof/>
        </w:rPr>
        <w:drawing>
          <wp:anchor distT="0" distB="0" distL="114300" distR="114300" simplePos="0" relativeHeight="251714560"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C07D93">
      <w:pPr>
        <w:widowControl w:val="0"/>
        <w:autoSpaceDE w:val="0"/>
        <w:autoSpaceDN w:val="0"/>
        <w:adjustRightInd w:val="0"/>
        <w:spacing w:after="0" w:line="348" w:lineRule="exact"/>
        <w:rPr>
          <w:rFonts w:ascii="Times New Roman" w:hAnsi="Times New Roman" w:cs="Times New Roman"/>
          <w:sz w:val="24"/>
          <w:szCs w:val="24"/>
        </w:rPr>
      </w:pPr>
    </w:p>
    <w:p w:rsidR="00E04451" w:rsidRDefault="00E04451">
      <w:pPr>
        <w:widowControl w:val="0"/>
        <w:autoSpaceDE w:val="0"/>
        <w:autoSpaceDN w:val="0"/>
        <w:adjustRightInd w:val="0"/>
        <w:spacing w:after="0" w:line="335" w:lineRule="exact"/>
        <w:rPr>
          <w:rFonts w:ascii="Times New Roman" w:hAnsi="Times New Roman" w:cs="Times New Roman"/>
          <w:sz w:val="24"/>
          <w:szCs w:val="24"/>
        </w:rPr>
      </w:pPr>
    </w:p>
    <w:p w:rsidR="00E04451" w:rsidRDefault="00E04451">
      <w:pPr>
        <w:widowControl w:val="0"/>
        <w:autoSpaceDE w:val="0"/>
        <w:autoSpaceDN w:val="0"/>
        <w:adjustRightInd w:val="0"/>
        <w:spacing w:after="0" w:line="335" w:lineRule="exact"/>
        <w:rPr>
          <w:rFonts w:ascii="Times New Roman" w:hAnsi="Times New Roman" w:cs="Times New Roman"/>
          <w:sz w:val="24"/>
          <w:szCs w:val="24"/>
        </w:rPr>
      </w:pPr>
    </w:p>
    <w:p w:rsidR="00C07D93" w:rsidRDefault="00561081">
      <w:pPr>
        <w:widowControl w:val="0"/>
        <w:numPr>
          <w:ilvl w:val="0"/>
          <w:numId w:val="84"/>
        </w:numPr>
        <w:overflowPunct w:val="0"/>
        <w:autoSpaceDE w:val="0"/>
        <w:autoSpaceDN w:val="0"/>
        <w:adjustRightInd w:val="0"/>
        <w:spacing w:after="0" w:line="239" w:lineRule="auto"/>
        <w:ind w:hanging="700"/>
        <w:jc w:val="both"/>
        <w:rPr>
          <w:rFonts w:ascii="Calibri" w:hAnsi="Calibri" w:cs="Calibri"/>
          <w:b/>
          <w:bCs/>
        </w:rPr>
      </w:pPr>
      <w:r>
        <w:rPr>
          <w:rFonts w:ascii="Calibri" w:hAnsi="Calibri" w:cs="Calibri"/>
          <w:b/>
          <w:bCs/>
        </w:rPr>
        <w:t xml:space="preserve">Project Development Expenses </w:t>
      </w:r>
    </w:p>
    <w:p w:rsidR="00C07D93" w:rsidRDefault="00C07D93">
      <w:pPr>
        <w:widowControl w:val="0"/>
        <w:autoSpaceDE w:val="0"/>
        <w:autoSpaceDN w:val="0"/>
        <w:adjustRightInd w:val="0"/>
        <w:spacing w:after="0" w:line="398" w:lineRule="exact"/>
        <w:rPr>
          <w:rFonts w:ascii="Calibri" w:hAnsi="Calibri" w:cs="Calibri"/>
          <w:b/>
          <w:bCs/>
        </w:rPr>
      </w:pPr>
    </w:p>
    <w:p w:rsidR="00C07D93" w:rsidRDefault="00561081">
      <w:pPr>
        <w:widowControl w:val="0"/>
        <w:overflowPunct w:val="0"/>
        <w:autoSpaceDE w:val="0"/>
        <w:autoSpaceDN w:val="0"/>
        <w:adjustRightInd w:val="0"/>
        <w:spacing w:after="0" w:line="268" w:lineRule="auto"/>
        <w:ind w:left="740" w:right="40"/>
        <w:jc w:val="both"/>
        <w:rPr>
          <w:rFonts w:ascii="Calibri" w:hAnsi="Calibri" w:cs="Calibri"/>
          <w:b/>
          <w:bCs/>
        </w:rPr>
      </w:pPr>
      <w:r>
        <w:rPr>
          <w:rFonts w:ascii="Calibri" w:hAnsi="Calibri" w:cs="Calibri"/>
        </w:rPr>
        <w:t xml:space="preserve">The Successful Bidder shall, within the date specified in the LOA, pay an amount </w:t>
      </w:r>
      <w:r w:rsidR="003E5844">
        <w:rPr>
          <w:rFonts w:ascii="Calibri" w:hAnsi="Calibri" w:cs="Calibri"/>
        </w:rPr>
        <w:t>Rs.50,000</w:t>
      </w:r>
      <w:r w:rsidR="00E04451">
        <w:rPr>
          <w:rFonts w:ascii="Calibri" w:hAnsi="Calibri" w:cs="Calibri"/>
        </w:rPr>
        <w:t>/-</w:t>
      </w:r>
      <w:r w:rsidR="003E5844">
        <w:rPr>
          <w:rFonts w:ascii="Calibri" w:hAnsi="Calibri" w:cs="Calibri"/>
        </w:rPr>
        <w:t xml:space="preserve"> + GST</w:t>
      </w:r>
      <w:r>
        <w:rPr>
          <w:rFonts w:ascii="Calibri" w:hAnsi="Calibri" w:cs="Calibri"/>
        </w:rPr>
        <w:t xml:space="preserve"> towards Project Development Expenses viz., professional fee paid to the consultant,  etc. in the form of a Demand Draft from a </w:t>
      </w:r>
      <w:proofErr w:type="spellStart"/>
      <w:r>
        <w:rPr>
          <w:rFonts w:ascii="Calibri" w:hAnsi="Calibri" w:cs="Calibri"/>
        </w:rPr>
        <w:t>Nationalised</w:t>
      </w:r>
      <w:proofErr w:type="spellEnd"/>
      <w:r>
        <w:rPr>
          <w:rFonts w:ascii="Calibri" w:hAnsi="Calibri" w:cs="Calibri"/>
        </w:rPr>
        <w:t xml:space="preserve"> Bank or a Scheduled Bank drawn in </w:t>
      </w:r>
      <w:proofErr w:type="spellStart"/>
      <w:r>
        <w:rPr>
          <w:rFonts w:ascii="Calibri" w:hAnsi="Calibri" w:cs="Calibri"/>
        </w:rPr>
        <w:t>favour</w:t>
      </w:r>
      <w:proofErr w:type="spellEnd"/>
      <w:r>
        <w:rPr>
          <w:rFonts w:ascii="Calibri" w:hAnsi="Calibri" w:cs="Calibri"/>
        </w:rPr>
        <w:t xml:space="preserve"> of “Jharkhand Tourism Development Corporation Limited”, payable at </w:t>
      </w:r>
      <w:r w:rsidR="00CE5F64">
        <w:rPr>
          <w:rFonts w:ascii="Calibri" w:hAnsi="Calibri" w:cs="Calibri"/>
        </w:rPr>
        <w:t>.</w:t>
      </w:r>
      <w:r>
        <w:rPr>
          <w:rFonts w:ascii="Calibri" w:hAnsi="Calibri" w:cs="Calibri"/>
        </w:rPr>
        <w:t xml:space="preserve">, Jharkhand. The Project Development Expenses submitted by the Successful Bidder shall be non-refundable in nature. </w:t>
      </w:r>
    </w:p>
    <w:p w:rsidR="00C07D93" w:rsidRDefault="00C07D93">
      <w:pPr>
        <w:widowControl w:val="0"/>
        <w:autoSpaceDE w:val="0"/>
        <w:autoSpaceDN w:val="0"/>
        <w:adjustRightInd w:val="0"/>
        <w:spacing w:after="0" w:line="324" w:lineRule="exact"/>
        <w:rPr>
          <w:rFonts w:ascii="Calibri" w:hAnsi="Calibri" w:cs="Calibri"/>
          <w:b/>
          <w:bCs/>
        </w:rPr>
      </w:pPr>
    </w:p>
    <w:p w:rsidR="00C07D93" w:rsidRDefault="00561081">
      <w:pPr>
        <w:widowControl w:val="0"/>
        <w:numPr>
          <w:ilvl w:val="0"/>
          <w:numId w:val="84"/>
        </w:numPr>
        <w:overflowPunct w:val="0"/>
        <w:autoSpaceDE w:val="0"/>
        <w:autoSpaceDN w:val="0"/>
        <w:adjustRightInd w:val="0"/>
        <w:spacing w:after="0" w:line="240" w:lineRule="auto"/>
        <w:ind w:hanging="700"/>
        <w:jc w:val="both"/>
        <w:rPr>
          <w:rFonts w:ascii="Calibri" w:hAnsi="Calibri" w:cs="Calibri"/>
          <w:b/>
          <w:bCs/>
        </w:rPr>
      </w:pPr>
      <w:r>
        <w:rPr>
          <w:rFonts w:ascii="Calibri" w:hAnsi="Calibri" w:cs="Calibri"/>
          <w:b/>
          <w:bCs/>
        </w:rPr>
        <w:t xml:space="preserve">Contacts during Proposal Evaluation </w:t>
      </w:r>
    </w:p>
    <w:p w:rsidR="00C07D93" w:rsidRDefault="00C07D93">
      <w:pPr>
        <w:widowControl w:val="0"/>
        <w:autoSpaceDE w:val="0"/>
        <w:autoSpaceDN w:val="0"/>
        <w:adjustRightInd w:val="0"/>
        <w:spacing w:after="0" w:line="397" w:lineRule="exact"/>
        <w:rPr>
          <w:rFonts w:ascii="Calibri" w:hAnsi="Calibri" w:cs="Calibri"/>
          <w:b/>
          <w:bCs/>
        </w:rPr>
      </w:pPr>
    </w:p>
    <w:p w:rsidR="00C07D93" w:rsidRDefault="00561081">
      <w:pPr>
        <w:widowControl w:val="0"/>
        <w:overflowPunct w:val="0"/>
        <w:autoSpaceDE w:val="0"/>
        <w:autoSpaceDN w:val="0"/>
        <w:adjustRightInd w:val="0"/>
        <w:spacing w:after="0" w:line="269" w:lineRule="auto"/>
        <w:ind w:left="740" w:right="40"/>
        <w:jc w:val="both"/>
        <w:rPr>
          <w:rFonts w:ascii="Calibri" w:hAnsi="Calibri" w:cs="Calibri"/>
          <w:b/>
          <w:bCs/>
        </w:rPr>
      </w:pPr>
      <w:r>
        <w:rPr>
          <w:rFonts w:ascii="Calibri" w:hAnsi="Calibri" w:cs="Calibri"/>
        </w:rPr>
        <w:t xml:space="preserve">Proposals shall be deemed to be under consideration immediately after they are opened and until such time the Authority makes official intimation of award/rejection to the Bidders. While the Proposals are under consideration, Bidders and/or their representatives or other interested parties shall not make attempts to establish unsolicited and </w:t>
      </w:r>
      <w:proofErr w:type="spellStart"/>
      <w:r>
        <w:rPr>
          <w:rFonts w:ascii="Calibri" w:hAnsi="Calibri" w:cs="Calibri"/>
        </w:rPr>
        <w:t>unauthorised</w:t>
      </w:r>
      <w:proofErr w:type="spellEnd"/>
      <w:r>
        <w:rPr>
          <w:rFonts w:ascii="Calibri" w:hAnsi="Calibri" w:cs="Calibri"/>
        </w:rPr>
        <w:t xml:space="preserve"> contact by any means, the Authority and/or their employees/representatives on matters related to the Proposals under consideration after opening of the Proposals and prior to notification of the Award. Any attempt by the Bidder causing extraneous pressure on the Authority shall be sufficient reason to disqualify the Bidder.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380" w:bottom="446" w:left="1420" w:header="720" w:footer="720" w:gutter="0"/>
          <w:cols w:space="720" w:equalWidth="0">
            <w:col w:w="9100"/>
          </w:cols>
          <w:noEndnote/>
        </w:sectPr>
      </w:pPr>
      <w:r>
        <w:rPr>
          <w:noProof/>
        </w:rPr>
        <w:drawing>
          <wp:anchor distT="0" distB="0" distL="114300" distR="114300" simplePos="0" relativeHeight="251715584" behindDoc="1" locked="0" layoutInCell="0" allowOverlap="1">
            <wp:simplePos x="0" y="0"/>
            <wp:positionH relativeFrom="column">
              <wp:posOffset>-4445</wp:posOffset>
            </wp:positionH>
            <wp:positionV relativeFrom="paragraph">
              <wp:posOffset>3383280</wp:posOffset>
            </wp:positionV>
            <wp:extent cx="5770880" cy="635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54"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24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25" w:name="page28"/>
            <w:bookmarkEnd w:id="25"/>
            <w:r>
              <w:rPr>
                <w:rFonts w:ascii="Calibri" w:hAnsi="Calibri" w:cs="Calibri"/>
                <w:sz w:val="18"/>
                <w:szCs w:val="18"/>
              </w:rPr>
              <w:lastRenderedPageBreak/>
              <w:t xml:space="preserve">Selection of Developer for Development of </w:t>
            </w:r>
            <w:r w:rsidR="008C24A2">
              <w:t>Tourist</w:t>
            </w:r>
            <w:r w:rsidR="00C8338E">
              <w:t xml:space="preserve"> </w:t>
            </w:r>
            <w:r w:rsidR="008C24A2">
              <w:t>Complex</w:t>
            </w:r>
            <w:r w:rsidR="00C8338E">
              <w:t xml:space="preserve"> </w:t>
            </w:r>
            <w:proofErr w:type="spellStart"/>
            <w:r w:rsidR="008C24A2">
              <w:t>Hesadih</w:t>
            </w:r>
            <w:proofErr w:type="spellEnd"/>
            <w:proofErr w:type="gramStart"/>
            <w:r w:rsidR="00C8338E">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85" w:lineRule="exact"/>
        <w:rPr>
          <w:rFonts w:ascii="Times New Roman" w:hAnsi="Times New Roman" w:cs="Times New Roman"/>
          <w:sz w:val="24"/>
          <w:szCs w:val="24"/>
        </w:rPr>
      </w:pPr>
      <w:r>
        <w:rPr>
          <w:noProof/>
        </w:rPr>
        <w:drawing>
          <wp:anchor distT="0" distB="0" distL="114300" distR="114300" simplePos="0" relativeHeight="251716608"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numPr>
          <w:ilvl w:val="2"/>
          <w:numId w:val="85"/>
        </w:numPr>
        <w:tabs>
          <w:tab w:val="clear" w:pos="2160"/>
          <w:tab w:val="num" w:pos="3360"/>
        </w:tabs>
        <w:overflowPunct w:val="0"/>
        <w:autoSpaceDE w:val="0"/>
        <w:autoSpaceDN w:val="0"/>
        <w:adjustRightInd w:val="0"/>
        <w:spacing w:after="0" w:line="239" w:lineRule="auto"/>
        <w:ind w:left="3360" w:hanging="723"/>
        <w:jc w:val="both"/>
        <w:rPr>
          <w:rFonts w:ascii="Calibri" w:hAnsi="Calibri" w:cs="Calibri"/>
          <w:b/>
          <w:bCs/>
        </w:rPr>
      </w:pPr>
      <w:r>
        <w:rPr>
          <w:rFonts w:ascii="Calibri" w:hAnsi="Calibri" w:cs="Calibri"/>
          <w:b/>
          <w:bCs/>
        </w:rPr>
        <w:t xml:space="preserve">FRAUD AND CORRUPT PRACTICES </w:t>
      </w:r>
    </w:p>
    <w:p w:rsidR="00C07D93" w:rsidRDefault="00C07D93">
      <w:pPr>
        <w:widowControl w:val="0"/>
        <w:autoSpaceDE w:val="0"/>
        <w:autoSpaceDN w:val="0"/>
        <w:adjustRightInd w:val="0"/>
        <w:spacing w:after="0" w:line="398" w:lineRule="exact"/>
        <w:rPr>
          <w:rFonts w:ascii="Calibri" w:hAnsi="Calibri" w:cs="Calibri"/>
          <w:b/>
          <w:bCs/>
        </w:rPr>
      </w:pPr>
    </w:p>
    <w:p w:rsidR="00C07D93" w:rsidRDefault="00561081">
      <w:pPr>
        <w:widowControl w:val="0"/>
        <w:numPr>
          <w:ilvl w:val="0"/>
          <w:numId w:val="86"/>
        </w:numPr>
        <w:tabs>
          <w:tab w:val="clear" w:pos="720"/>
          <w:tab w:val="num" w:pos="740"/>
        </w:tabs>
        <w:overflowPunct w:val="0"/>
        <w:autoSpaceDE w:val="0"/>
        <w:autoSpaceDN w:val="0"/>
        <w:adjustRightInd w:val="0"/>
        <w:spacing w:after="0" w:line="267" w:lineRule="auto"/>
        <w:ind w:left="740" w:hanging="720"/>
        <w:jc w:val="both"/>
        <w:rPr>
          <w:rFonts w:ascii="Calibri" w:hAnsi="Calibri" w:cs="Calibri"/>
        </w:rPr>
      </w:pPr>
      <w:r>
        <w:rPr>
          <w:rFonts w:ascii="Calibri" w:hAnsi="Calibri" w:cs="Calibri"/>
        </w:rPr>
        <w:t xml:space="preserve">The Bidders and their respective officers, employees, agents and advisers shall observe the highest standard of ethics during the Bidding Process. Notwithstanding anything to the contrary contained herein, the Authority may reject a Proposal without being liable in any manner whatsoever to the Bidder if it determines that the Bidder has, directly or indirectly or through an agent, engaged in corrupt practice, fraudulent practice, coercive practice, undesirable practice or restrictive practice in the Bidding Process. </w:t>
      </w:r>
    </w:p>
    <w:p w:rsidR="00C07D93" w:rsidRDefault="00C07D93">
      <w:pPr>
        <w:widowControl w:val="0"/>
        <w:autoSpaceDE w:val="0"/>
        <w:autoSpaceDN w:val="0"/>
        <w:adjustRightInd w:val="0"/>
        <w:spacing w:after="0" w:line="369" w:lineRule="exact"/>
        <w:rPr>
          <w:rFonts w:ascii="Calibri" w:hAnsi="Calibri" w:cs="Calibri"/>
        </w:rPr>
      </w:pPr>
    </w:p>
    <w:p w:rsidR="00C07D93" w:rsidRDefault="00561081">
      <w:pPr>
        <w:widowControl w:val="0"/>
        <w:numPr>
          <w:ilvl w:val="0"/>
          <w:numId w:val="86"/>
        </w:numPr>
        <w:tabs>
          <w:tab w:val="clear" w:pos="720"/>
          <w:tab w:val="num" w:pos="740"/>
        </w:tabs>
        <w:overflowPunct w:val="0"/>
        <w:autoSpaceDE w:val="0"/>
        <w:autoSpaceDN w:val="0"/>
        <w:adjustRightInd w:val="0"/>
        <w:spacing w:after="0" w:line="269" w:lineRule="auto"/>
        <w:ind w:left="740" w:hanging="720"/>
        <w:jc w:val="both"/>
        <w:rPr>
          <w:rFonts w:ascii="Calibri" w:hAnsi="Calibri" w:cs="Calibri"/>
        </w:rPr>
      </w:pPr>
      <w:r>
        <w:rPr>
          <w:rFonts w:ascii="Calibri" w:hAnsi="Calibri" w:cs="Calibri"/>
        </w:rPr>
        <w:t xml:space="preserve">Without prejudice to the rights of the Authority under Clause </w:t>
      </w:r>
      <w:hyperlink w:anchor="page28" w:history="1">
        <w:r>
          <w:rPr>
            <w:rFonts w:ascii="Calibri" w:hAnsi="Calibri" w:cs="Calibri"/>
          </w:rPr>
          <w:t xml:space="preserve"> 4.1</w:t>
        </w:r>
      </w:hyperlink>
      <w:r>
        <w:rPr>
          <w:rFonts w:ascii="Calibri" w:hAnsi="Calibri" w:cs="Calibri"/>
        </w:rPr>
        <w:t xml:space="preserve"> hereinabove, if a Bidder is found by the Authority to have directly or indirectly or through an agent, engaged or indulged in any corrupt practice, fraudulent practice, coercive practice, undesirable practice or restrictive practice during the Bidding Process, such Bidder shall not be eligible to participate in any tender or RFP issued by the Authority during a period of 2 (two) years from the date such Bidder is found by the Authority to have directly or indirectly or through an agent, engaged or indulged in any corrupt practice, fraudulent practice, coercive practice, undesirable practice or restrictive practice, as the case may be. </w:t>
      </w:r>
    </w:p>
    <w:p w:rsidR="00C07D93" w:rsidRDefault="00C07D93">
      <w:pPr>
        <w:widowControl w:val="0"/>
        <w:autoSpaceDE w:val="0"/>
        <w:autoSpaceDN w:val="0"/>
        <w:adjustRightInd w:val="0"/>
        <w:spacing w:after="0" w:line="371" w:lineRule="exact"/>
        <w:rPr>
          <w:rFonts w:ascii="Calibri" w:hAnsi="Calibri" w:cs="Calibri"/>
        </w:rPr>
      </w:pPr>
    </w:p>
    <w:p w:rsidR="00C07D93" w:rsidRDefault="00561081">
      <w:pPr>
        <w:widowControl w:val="0"/>
        <w:numPr>
          <w:ilvl w:val="0"/>
          <w:numId w:val="86"/>
        </w:numPr>
        <w:tabs>
          <w:tab w:val="clear" w:pos="720"/>
          <w:tab w:val="num" w:pos="740"/>
        </w:tabs>
        <w:overflowPunct w:val="0"/>
        <w:autoSpaceDE w:val="0"/>
        <w:autoSpaceDN w:val="0"/>
        <w:adjustRightInd w:val="0"/>
        <w:spacing w:after="0" w:line="236" w:lineRule="auto"/>
        <w:ind w:left="740" w:hanging="720"/>
        <w:jc w:val="both"/>
        <w:rPr>
          <w:rFonts w:ascii="Calibri" w:hAnsi="Calibri" w:cs="Calibri"/>
        </w:rPr>
      </w:pPr>
      <w:r>
        <w:rPr>
          <w:rFonts w:ascii="Calibri" w:hAnsi="Calibri" w:cs="Calibri"/>
        </w:rPr>
        <w:t xml:space="preserve">For the purposes of this Clause 4, the following terms shall have the meaning hereinafter respectively assigned to them: </w:t>
      </w:r>
    </w:p>
    <w:p w:rsidR="00C07D93" w:rsidRDefault="00C07D93">
      <w:pPr>
        <w:widowControl w:val="0"/>
        <w:autoSpaceDE w:val="0"/>
        <w:autoSpaceDN w:val="0"/>
        <w:adjustRightInd w:val="0"/>
        <w:spacing w:after="0" w:line="89" w:lineRule="exact"/>
        <w:rPr>
          <w:rFonts w:ascii="Calibri" w:hAnsi="Calibri" w:cs="Calibri"/>
        </w:rPr>
      </w:pPr>
    </w:p>
    <w:p w:rsidR="00C07D93" w:rsidRDefault="00561081">
      <w:pPr>
        <w:widowControl w:val="0"/>
        <w:numPr>
          <w:ilvl w:val="1"/>
          <w:numId w:val="86"/>
        </w:numPr>
        <w:tabs>
          <w:tab w:val="clear" w:pos="1440"/>
          <w:tab w:val="num" w:pos="1460"/>
        </w:tabs>
        <w:overflowPunct w:val="0"/>
        <w:autoSpaceDE w:val="0"/>
        <w:autoSpaceDN w:val="0"/>
        <w:adjustRightInd w:val="0"/>
        <w:spacing w:after="0" w:line="286" w:lineRule="auto"/>
        <w:ind w:left="1460" w:hanging="720"/>
        <w:jc w:val="both"/>
        <w:rPr>
          <w:rFonts w:ascii="Calibri" w:hAnsi="Calibri" w:cs="Calibri"/>
          <w:sz w:val="21"/>
          <w:szCs w:val="21"/>
        </w:rPr>
      </w:pPr>
      <w:r>
        <w:rPr>
          <w:rFonts w:ascii="Calibri" w:hAnsi="Calibri" w:cs="Calibri"/>
          <w:sz w:val="21"/>
          <w:szCs w:val="21"/>
        </w:rPr>
        <w:t>“corrupt practice” means (</w:t>
      </w:r>
      <w:proofErr w:type="spellStart"/>
      <w:r>
        <w:rPr>
          <w:rFonts w:ascii="Calibri" w:hAnsi="Calibri" w:cs="Calibri"/>
          <w:sz w:val="21"/>
          <w:szCs w:val="21"/>
        </w:rPr>
        <w:t>i</w:t>
      </w:r>
      <w:proofErr w:type="spellEnd"/>
      <w:r>
        <w:rPr>
          <w:rFonts w:ascii="Calibri" w:hAnsi="Calibri" w:cs="Calibri"/>
          <w:sz w:val="21"/>
          <w:szCs w:val="21"/>
        </w:rPr>
        <w:t xml:space="preserve">) the offering, giving, receiving, or soliciting, directly or indirectly, of anything of value to influence the actions of any person connected with the Bidding Process (for avoidance of doubt, offering of employment to or employing or engaging in any manner whatsoever, directly or indirectly, any official of the Authority who is or has been associated in any manner, directly or indirectly with the Bidding Process or the LOA or has dealt with matters concerning the PDMA or arising there from, before or after the execution thereof, at any time prior to the expiry of one year from the date such official resigns or retires from or otherwise ceases to be in the service of the Authority, shall be deemed to constitute influencing the actions of a person connected with the Bidding Process); or (ii) save and except as permitted under sub clause (d) of Clause 2.2.1, engaging in any manner whatsoever, whether during the Bidding Process or after the issue of the LOA or after the execution of the PDMA, as the case may be, any person in respect of any matter relating to the Project or the LOA or the PDMA, who at any time has been or is a legal, financial or technical adviser of the Authority in relation to any matter concerning the Project; </w:t>
      </w:r>
    </w:p>
    <w:p w:rsidR="00C07D93" w:rsidRDefault="00C07D93">
      <w:pPr>
        <w:widowControl w:val="0"/>
        <w:autoSpaceDE w:val="0"/>
        <w:autoSpaceDN w:val="0"/>
        <w:adjustRightInd w:val="0"/>
        <w:spacing w:after="0" w:line="52" w:lineRule="exact"/>
        <w:rPr>
          <w:rFonts w:ascii="Calibri" w:hAnsi="Calibri" w:cs="Calibri"/>
          <w:sz w:val="21"/>
          <w:szCs w:val="21"/>
        </w:rPr>
      </w:pPr>
    </w:p>
    <w:p w:rsidR="00C07D93" w:rsidRDefault="00561081">
      <w:pPr>
        <w:widowControl w:val="0"/>
        <w:numPr>
          <w:ilvl w:val="1"/>
          <w:numId w:val="86"/>
        </w:numPr>
        <w:tabs>
          <w:tab w:val="clear" w:pos="1440"/>
          <w:tab w:val="num" w:pos="1460"/>
        </w:tabs>
        <w:overflowPunct w:val="0"/>
        <w:autoSpaceDE w:val="0"/>
        <w:autoSpaceDN w:val="0"/>
        <w:adjustRightInd w:val="0"/>
        <w:spacing w:after="0" w:line="235" w:lineRule="auto"/>
        <w:ind w:left="1460" w:right="20" w:hanging="720"/>
        <w:jc w:val="both"/>
        <w:rPr>
          <w:rFonts w:ascii="Calibri" w:hAnsi="Calibri" w:cs="Calibri"/>
        </w:rPr>
      </w:pPr>
      <w:r>
        <w:rPr>
          <w:rFonts w:ascii="Calibri" w:hAnsi="Calibri" w:cs="Calibri"/>
        </w:rPr>
        <w:t xml:space="preserve">“fraudulent practice” means a misrepresentation or omission of facts or suppression of facts or disclosure of incomplete facts, in order to influence the Bidding Process; </w:t>
      </w:r>
    </w:p>
    <w:p w:rsidR="00C07D93" w:rsidRDefault="00C07D93">
      <w:pPr>
        <w:widowControl w:val="0"/>
        <w:autoSpaceDE w:val="0"/>
        <w:autoSpaceDN w:val="0"/>
        <w:adjustRightInd w:val="0"/>
        <w:spacing w:after="0" w:line="90" w:lineRule="exact"/>
        <w:rPr>
          <w:rFonts w:ascii="Calibri" w:hAnsi="Calibri" w:cs="Calibri"/>
        </w:rPr>
      </w:pPr>
    </w:p>
    <w:p w:rsidR="00C07D93" w:rsidRDefault="00561081">
      <w:pPr>
        <w:widowControl w:val="0"/>
        <w:numPr>
          <w:ilvl w:val="1"/>
          <w:numId w:val="86"/>
        </w:numPr>
        <w:tabs>
          <w:tab w:val="clear" w:pos="1440"/>
          <w:tab w:val="num" w:pos="1460"/>
        </w:tabs>
        <w:overflowPunct w:val="0"/>
        <w:autoSpaceDE w:val="0"/>
        <w:autoSpaceDN w:val="0"/>
        <w:adjustRightInd w:val="0"/>
        <w:spacing w:after="0" w:line="253" w:lineRule="auto"/>
        <w:ind w:left="1460" w:right="20" w:hanging="720"/>
        <w:jc w:val="both"/>
        <w:rPr>
          <w:rFonts w:ascii="Calibri" w:hAnsi="Calibri" w:cs="Calibri"/>
        </w:rPr>
      </w:pPr>
      <w:r>
        <w:rPr>
          <w:rFonts w:ascii="Calibri" w:hAnsi="Calibri" w:cs="Calibri"/>
        </w:rPr>
        <w:t xml:space="preserve">“coercive practice” means impairing or harming or threatening to impair or harm, directly or indirectly, any person or property to influence any person’s participation or action in the Bidding Process; </w:t>
      </w:r>
    </w:p>
    <w:p w:rsidR="00C07D93" w:rsidRDefault="00C07D93">
      <w:pPr>
        <w:widowControl w:val="0"/>
        <w:autoSpaceDE w:val="0"/>
        <w:autoSpaceDN w:val="0"/>
        <w:adjustRightInd w:val="0"/>
        <w:spacing w:after="0" w:line="77" w:lineRule="exact"/>
        <w:rPr>
          <w:rFonts w:ascii="Calibri" w:hAnsi="Calibri" w:cs="Calibri"/>
        </w:rPr>
      </w:pPr>
    </w:p>
    <w:p w:rsidR="00C07D93" w:rsidRDefault="00561081">
      <w:pPr>
        <w:widowControl w:val="0"/>
        <w:numPr>
          <w:ilvl w:val="1"/>
          <w:numId w:val="86"/>
        </w:numPr>
        <w:tabs>
          <w:tab w:val="clear" w:pos="1440"/>
          <w:tab w:val="num" w:pos="1460"/>
        </w:tabs>
        <w:overflowPunct w:val="0"/>
        <w:autoSpaceDE w:val="0"/>
        <w:autoSpaceDN w:val="0"/>
        <w:adjustRightInd w:val="0"/>
        <w:spacing w:after="0" w:line="261" w:lineRule="auto"/>
        <w:ind w:left="1460" w:hanging="720"/>
        <w:jc w:val="both"/>
        <w:rPr>
          <w:rFonts w:ascii="Calibri" w:hAnsi="Calibri" w:cs="Calibri"/>
        </w:rPr>
      </w:pPr>
      <w:r>
        <w:rPr>
          <w:rFonts w:ascii="Calibri" w:hAnsi="Calibri" w:cs="Calibri"/>
        </w:rPr>
        <w:t>“undesirable practice” means (</w:t>
      </w:r>
      <w:proofErr w:type="spellStart"/>
      <w:r>
        <w:rPr>
          <w:rFonts w:ascii="Calibri" w:hAnsi="Calibri" w:cs="Calibri"/>
        </w:rPr>
        <w:t>i</w:t>
      </w:r>
      <w:proofErr w:type="spellEnd"/>
      <w:r>
        <w:rPr>
          <w:rFonts w:ascii="Calibri" w:hAnsi="Calibri" w:cs="Calibri"/>
        </w:rPr>
        <w:t xml:space="preserve">) establishing contact with any person connected with or employed or engaged by the Authority with the objective of canvassing, lobbying or in any manner influencing or attempting to influence the Bidding Process; or (ii) having a Conflict of Interest; and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717632" behindDoc="1" locked="0" layoutInCell="0" allowOverlap="1">
            <wp:simplePos x="0" y="0"/>
            <wp:positionH relativeFrom="column">
              <wp:posOffset>-4445</wp:posOffset>
            </wp:positionH>
            <wp:positionV relativeFrom="paragraph">
              <wp:posOffset>515620</wp:posOffset>
            </wp:positionV>
            <wp:extent cx="5770880" cy="63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38"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25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p w:rsidR="00C07D93" w:rsidRDefault="00374C20">
      <w:pPr>
        <w:widowControl w:val="0"/>
        <w:tabs>
          <w:tab w:val="left" w:pos="6500"/>
        </w:tabs>
        <w:autoSpaceDE w:val="0"/>
        <w:autoSpaceDN w:val="0"/>
        <w:adjustRightInd w:val="0"/>
        <w:spacing w:after="0" w:line="240" w:lineRule="auto"/>
        <w:rPr>
          <w:rFonts w:ascii="Times New Roman" w:hAnsi="Times New Roman" w:cs="Times New Roman"/>
          <w:sz w:val="24"/>
          <w:szCs w:val="24"/>
        </w:rPr>
      </w:pPr>
      <w:bookmarkStart w:id="26" w:name="page29"/>
      <w:bookmarkEnd w:id="26"/>
      <w:r>
        <w:rPr>
          <w:noProof/>
        </w:rPr>
        <w:lastRenderedPageBreak/>
        <w:drawing>
          <wp:anchor distT="0" distB="0" distL="114300" distR="114300" simplePos="0" relativeHeight="251718656" behindDoc="1" locked="0" layoutInCell="0" allowOverlap="1">
            <wp:simplePos x="0" y="0"/>
            <wp:positionH relativeFrom="page">
              <wp:posOffset>4773295</wp:posOffset>
            </wp:positionH>
            <wp:positionV relativeFrom="page">
              <wp:posOffset>502920</wp:posOffset>
            </wp:positionV>
            <wp:extent cx="223520" cy="18288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223520" cy="182880"/>
                    </a:xfrm>
                    <a:prstGeom prst="rect">
                      <a:avLst/>
                    </a:prstGeom>
                    <a:noFill/>
                  </pic:spPr>
                </pic:pic>
              </a:graphicData>
            </a:graphic>
          </wp:anchor>
        </w:drawing>
      </w:r>
      <w:r w:rsidR="00552FB7" w:rsidRPr="00552FB7">
        <w:rPr>
          <w:noProof/>
        </w:rPr>
        <w:pict>
          <v:line id="_x0000_s1086" style="position:absolute;z-index:-251596800;mso-position-horizontal-relative:page;mso-position-vertical-relative:page" from="415.35pt,36pt" to="415.35pt,59.85pt" o:allowincell="f" strokecolor="gray" strokeweight="2.16pt">
            <w10:wrap anchorx="page" anchory="page"/>
          </v:line>
        </w:pict>
      </w:r>
      <w:r w:rsidR="00561081">
        <w:rPr>
          <w:rFonts w:ascii="Calibri" w:hAnsi="Calibri" w:cs="Calibri"/>
          <w:sz w:val="18"/>
          <w:szCs w:val="18"/>
        </w:rPr>
        <w:t xml:space="preserve">Selection of Developer for Development of </w:t>
      </w:r>
      <w:r w:rsidR="008C24A2">
        <w:t>Tourist</w:t>
      </w:r>
      <w:r w:rsidR="00C8338E">
        <w:t xml:space="preserve"> </w:t>
      </w:r>
      <w:r w:rsidR="008C24A2">
        <w:t>Complex</w:t>
      </w:r>
      <w:r w:rsidR="00C8338E">
        <w:t xml:space="preserve"> </w:t>
      </w:r>
      <w:proofErr w:type="spellStart"/>
      <w:r w:rsidR="008C24A2">
        <w:t>Hesadih</w:t>
      </w:r>
      <w:proofErr w:type="spellEnd"/>
      <w:proofErr w:type="gramStart"/>
      <w:r w:rsidR="00C8338E">
        <w:t xml:space="preserve">, </w:t>
      </w:r>
      <w:r w:rsidR="00CE5F64">
        <w:t>.</w:t>
      </w:r>
      <w:r w:rsidR="00561081">
        <w:rPr>
          <w:rFonts w:ascii="Times New Roman" w:hAnsi="Times New Roman" w:cs="Times New Roman"/>
          <w:sz w:val="24"/>
          <w:szCs w:val="24"/>
        </w:rPr>
        <w:tab/>
      </w:r>
      <w:proofErr w:type="gramEnd"/>
      <w:r w:rsidR="00561081">
        <w:rPr>
          <w:rFonts w:ascii="Calibri" w:hAnsi="Calibri" w:cs="Calibri"/>
          <w:sz w:val="18"/>
          <w:szCs w:val="18"/>
        </w:rPr>
        <w:t>Request for Proposal</w:t>
      </w:r>
    </w:p>
    <w:p w:rsidR="00C07D93" w:rsidRDefault="00552FB7">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86" w:right="1740" w:bottom="446" w:left="2100" w:header="720" w:footer="720" w:gutter="0"/>
          <w:cols w:space="720" w:equalWidth="0">
            <w:col w:w="8060"/>
          </w:cols>
          <w:noEndnote/>
        </w:sectPr>
      </w:pPr>
      <w:r w:rsidRPr="00552FB7">
        <w:rPr>
          <w:noProof/>
        </w:rPr>
        <w:pict>
          <v:line id="_x0000_s1087" style="position:absolute;z-index:-251595776" from="-33.65pt,8.45pt" to="418.5pt,8.45pt" o:allowincell="f" strokecolor="gray" strokeweight="2.16pt"/>
        </w:pic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25" w:lineRule="exact"/>
        <w:rPr>
          <w:rFonts w:ascii="Times New Roman" w:hAnsi="Times New Roman" w:cs="Times New Roman"/>
          <w:sz w:val="24"/>
          <w:szCs w:val="24"/>
        </w:rPr>
      </w:pPr>
    </w:p>
    <w:p w:rsidR="00C07D93" w:rsidRDefault="00561081">
      <w:pPr>
        <w:widowControl w:val="0"/>
        <w:numPr>
          <w:ilvl w:val="0"/>
          <w:numId w:val="87"/>
        </w:numPr>
        <w:overflowPunct w:val="0"/>
        <w:autoSpaceDE w:val="0"/>
        <w:autoSpaceDN w:val="0"/>
        <w:adjustRightInd w:val="0"/>
        <w:spacing w:after="0" w:line="253" w:lineRule="auto"/>
        <w:ind w:hanging="720"/>
        <w:jc w:val="both"/>
        <w:rPr>
          <w:rFonts w:ascii="Calibri" w:hAnsi="Calibri" w:cs="Calibri"/>
        </w:rPr>
      </w:pPr>
      <w:r>
        <w:rPr>
          <w:rFonts w:ascii="Calibri" w:hAnsi="Calibri" w:cs="Calibri"/>
        </w:rPr>
        <w:t>“</w:t>
      </w:r>
      <w:proofErr w:type="gramStart"/>
      <w:r>
        <w:rPr>
          <w:rFonts w:ascii="Calibri" w:hAnsi="Calibri" w:cs="Calibri"/>
        </w:rPr>
        <w:t>restrictive</w:t>
      </w:r>
      <w:proofErr w:type="gramEnd"/>
      <w:r>
        <w:rPr>
          <w:rFonts w:ascii="Calibri" w:hAnsi="Calibri" w:cs="Calibri"/>
        </w:rPr>
        <w:t xml:space="preserve"> practice” means forming a cartel or arriving at any understanding or arrangement among Bidders with the objective of restricting or manipulating a full and fair competition in the Bidding Process.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86" w:right="1440" w:bottom="446" w:left="2160" w:header="720" w:footer="720" w:gutter="0"/>
          <w:cols w:space="720" w:equalWidth="0">
            <w:col w:w="8300"/>
          </w:cols>
          <w:noEndnote/>
        </w:sectPr>
      </w:pPr>
      <w:r>
        <w:rPr>
          <w:noProof/>
        </w:rPr>
        <w:drawing>
          <wp:anchor distT="0" distB="0" distL="114300" distR="114300" simplePos="0" relativeHeight="251721728" behindDoc="1" locked="0" layoutInCell="0" allowOverlap="1">
            <wp:simplePos x="0" y="0"/>
            <wp:positionH relativeFrom="column">
              <wp:posOffset>-474980</wp:posOffset>
            </wp:positionH>
            <wp:positionV relativeFrom="paragraph">
              <wp:posOffset>8562975</wp:posOffset>
            </wp:positionV>
            <wp:extent cx="5770880" cy="635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11"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26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86"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27" w:name="page30"/>
            <w:bookmarkEnd w:id="27"/>
            <w:r>
              <w:rPr>
                <w:rFonts w:ascii="Calibri" w:hAnsi="Calibri" w:cs="Calibri"/>
                <w:sz w:val="18"/>
                <w:szCs w:val="18"/>
              </w:rPr>
              <w:lastRenderedPageBreak/>
              <w:t xml:space="preserve">Selection of Developer for Development of </w:t>
            </w:r>
            <w:r w:rsidR="008C24A2">
              <w:t>Tourist</w:t>
            </w:r>
            <w:r w:rsidR="00C8338E">
              <w:t xml:space="preserve"> </w:t>
            </w:r>
            <w:r w:rsidR="008C24A2">
              <w:t>Complex</w:t>
            </w:r>
            <w:r w:rsidR="00C8338E">
              <w:t xml:space="preserve"> </w:t>
            </w:r>
            <w:proofErr w:type="spellStart"/>
            <w:r w:rsidR="008C24A2">
              <w:t>Hesadih</w:t>
            </w:r>
            <w:proofErr w:type="spellEnd"/>
            <w:proofErr w:type="gramStart"/>
            <w:r w:rsidR="00C8338E">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85" w:lineRule="exact"/>
        <w:rPr>
          <w:rFonts w:ascii="Times New Roman" w:hAnsi="Times New Roman" w:cs="Times New Roman"/>
          <w:sz w:val="24"/>
          <w:szCs w:val="24"/>
        </w:rPr>
      </w:pPr>
      <w:r>
        <w:rPr>
          <w:noProof/>
        </w:rPr>
        <w:drawing>
          <wp:anchor distT="0" distB="0" distL="114300" distR="114300" simplePos="0" relativeHeight="251722752"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numPr>
          <w:ilvl w:val="2"/>
          <w:numId w:val="88"/>
        </w:numPr>
        <w:tabs>
          <w:tab w:val="clear" w:pos="2160"/>
          <w:tab w:val="num" w:pos="4120"/>
        </w:tabs>
        <w:overflowPunct w:val="0"/>
        <w:autoSpaceDE w:val="0"/>
        <w:autoSpaceDN w:val="0"/>
        <w:adjustRightInd w:val="0"/>
        <w:spacing w:after="0" w:line="239" w:lineRule="auto"/>
        <w:ind w:left="4120" w:hanging="717"/>
        <w:jc w:val="both"/>
        <w:rPr>
          <w:rFonts w:ascii="Calibri" w:hAnsi="Calibri" w:cs="Calibri"/>
          <w:b/>
          <w:bCs/>
        </w:rPr>
      </w:pPr>
      <w:r>
        <w:rPr>
          <w:rFonts w:ascii="Calibri" w:hAnsi="Calibri" w:cs="Calibri"/>
          <w:b/>
          <w:bCs/>
        </w:rPr>
        <w:t xml:space="preserve">MISCELLANEOUS </w:t>
      </w:r>
    </w:p>
    <w:p w:rsidR="00C07D93" w:rsidRDefault="00C07D93">
      <w:pPr>
        <w:widowControl w:val="0"/>
        <w:autoSpaceDE w:val="0"/>
        <w:autoSpaceDN w:val="0"/>
        <w:adjustRightInd w:val="0"/>
        <w:spacing w:after="0" w:line="398" w:lineRule="exact"/>
        <w:rPr>
          <w:rFonts w:ascii="Calibri" w:hAnsi="Calibri" w:cs="Calibri"/>
          <w:b/>
          <w:bCs/>
        </w:rPr>
      </w:pPr>
    </w:p>
    <w:p w:rsidR="00C07D93" w:rsidRDefault="00561081">
      <w:pPr>
        <w:widowControl w:val="0"/>
        <w:numPr>
          <w:ilvl w:val="0"/>
          <w:numId w:val="89"/>
        </w:numPr>
        <w:overflowPunct w:val="0"/>
        <w:autoSpaceDE w:val="0"/>
        <w:autoSpaceDN w:val="0"/>
        <w:adjustRightInd w:val="0"/>
        <w:spacing w:after="0" w:line="254" w:lineRule="auto"/>
        <w:ind w:hanging="700"/>
        <w:jc w:val="both"/>
        <w:rPr>
          <w:rFonts w:ascii="Calibri" w:hAnsi="Calibri" w:cs="Calibri"/>
        </w:rPr>
      </w:pPr>
      <w:r>
        <w:rPr>
          <w:rFonts w:ascii="Calibri" w:hAnsi="Calibri" w:cs="Calibri"/>
        </w:rPr>
        <w:t xml:space="preserve">The Bidding Process shall be governed by, and construed in accordance with, the laws of India and the Courts at </w:t>
      </w:r>
      <w:r w:rsidR="00CE5F64">
        <w:rPr>
          <w:rFonts w:ascii="Calibri" w:hAnsi="Calibri" w:cs="Calibri"/>
        </w:rPr>
        <w:t>.</w:t>
      </w:r>
      <w:r>
        <w:rPr>
          <w:rFonts w:ascii="Calibri" w:hAnsi="Calibri" w:cs="Calibri"/>
        </w:rPr>
        <w:t xml:space="preserve">, Jharkhand shall have exclusive jurisdiction over all disputes arising under, pursuant to and/ or in connection with the Bidding Process. </w:t>
      </w:r>
    </w:p>
    <w:p w:rsidR="00C07D93" w:rsidRDefault="00C07D93">
      <w:pPr>
        <w:widowControl w:val="0"/>
        <w:autoSpaceDE w:val="0"/>
        <w:autoSpaceDN w:val="0"/>
        <w:adjustRightInd w:val="0"/>
        <w:spacing w:after="0" w:line="383" w:lineRule="exact"/>
        <w:rPr>
          <w:rFonts w:ascii="Calibri" w:hAnsi="Calibri" w:cs="Calibri"/>
        </w:rPr>
      </w:pPr>
    </w:p>
    <w:p w:rsidR="00C07D93" w:rsidRDefault="00561081">
      <w:pPr>
        <w:widowControl w:val="0"/>
        <w:numPr>
          <w:ilvl w:val="0"/>
          <w:numId w:val="89"/>
        </w:numPr>
        <w:overflowPunct w:val="0"/>
        <w:autoSpaceDE w:val="0"/>
        <w:autoSpaceDN w:val="0"/>
        <w:adjustRightInd w:val="0"/>
        <w:spacing w:after="0" w:line="236" w:lineRule="auto"/>
        <w:ind w:right="20" w:hanging="700"/>
        <w:jc w:val="both"/>
        <w:rPr>
          <w:rFonts w:ascii="Calibri" w:hAnsi="Calibri" w:cs="Calibri"/>
        </w:rPr>
      </w:pPr>
      <w:r>
        <w:rPr>
          <w:rFonts w:ascii="Calibri" w:hAnsi="Calibri" w:cs="Calibri"/>
        </w:rPr>
        <w:t xml:space="preserve">The Authority, in its sole discretion and without incurring any obligation or liability, reserves the right, at any time, to;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numPr>
          <w:ilvl w:val="1"/>
          <w:numId w:val="89"/>
        </w:numPr>
        <w:tabs>
          <w:tab w:val="clear" w:pos="1440"/>
          <w:tab w:val="num" w:pos="1460"/>
        </w:tabs>
        <w:overflowPunct w:val="0"/>
        <w:autoSpaceDE w:val="0"/>
        <w:autoSpaceDN w:val="0"/>
        <w:adjustRightInd w:val="0"/>
        <w:spacing w:after="0" w:line="236" w:lineRule="auto"/>
        <w:ind w:left="1460" w:right="20" w:hanging="720"/>
        <w:jc w:val="both"/>
        <w:rPr>
          <w:rFonts w:ascii="Calibri" w:hAnsi="Calibri" w:cs="Calibri"/>
        </w:rPr>
      </w:pPr>
      <w:r>
        <w:rPr>
          <w:rFonts w:ascii="Calibri" w:hAnsi="Calibri" w:cs="Calibri"/>
        </w:rPr>
        <w:t xml:space="preserve">suspend and/ or cancel the Bidding Process and/ or amend and/ or supplement the Bidding Process or modify the dates or other terms and conditions relating thereto; </w:t>
      </w:r>
    </w:p>
    <w:p w:rsidR="00C07D93" w:rsidRDefault="00C07D93">
      <w:pPr>
        <w:widowControl w:val="0"/>
        <w:autoSpaceDE w:val="0"/>
        <w:autoSpaceDN w:val="0"/>
        <w:adjustRightInd w:val="0"/>
        <w:spacing w:after="0" w:line="42" w:lineRule="exact"/>
        <w:rPr>
          <w:rFonts w:ascii="Calibri" w:hAnsi="Calibri" w:cs="Calibri"/>
        </w:rPr>
      </w:pPr>
    </w:p>
    <w:p w:rsidR="00C07D93" w:rsidRDefault="00561081">
      <w:pPr>
        <w:widowControl w:val="0"/>
        <w:numPr>
          <w:ilvl w:val="1"/>
          <w:numId w:val="89"/>
        </w:numPr>
        <w:tabs>
          <w:tab w:val="clear" w:pos="1440"/>
          <w:tab w:val="num" w:pos="1460"/>
        </w:tabs>
        <w:overflowPunct w:val="0"/>
        <w:autoSpaceDE w:val="0"/>
        <w:autoSpaceDN w:val="0"/>
        <w:adjustRightInd w:val="0"/>
        <w:spacing w:after="0" w:line="239" w:lineRule="auto"/>
        <w:ind w:left="1460" w:hanging="720"/>
        <w:jc w:val="both"/>
        <w:rPr>
          <w:rFonts w:ascii="Calibri" w:hAnsi="Calibri" w:cs="Calibri"/>
        </w:rPr>
      </w:pPr>
      <w:r>
        <w:rPr>
          <w:rFonts w:ascii="Calibri" w:hAnsi="Calibri" w:cs="Calibri"/>
        </w:rPr>
        <w:t xml:space="preserve">consult with any Bidder in order to receive clarification or further information;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numPr>
          <w:ilvl w:val="1"/>
          <w:numId w:val="89"/>
        </w:numPr>
        <w:tabs>
          <w:tab w:val="clear" w:pos="1440"/>
          <w:tab w:val="num" w:pos="1460"/>
        </w:tabs>
        <w:overflowPunct w:val="0"/>
        <w:autoSpaceDE w:val="0"/>
        <w:autoSpaceDN w:val="0"/>
        <w:adjustRightInd w:val="0"/>
        <w:spacing w:after="0" w:line="236" w:lineRule="auto"/>
        <w:ind w:left="1460" w:hanging="720"/>
        <w:jc w:val="both"/>
        <w:rPr>
          <w:rFonts w:ascii="Calibri" w:hAnsi="Calibri" w:cs="Calibri"/>
        </w:rPr>
      </w:pPr>
      <w:r>
        <w:rPr>
          <w:rFonts w:ascii="Calibri" w:hAnsi="Calibri" w:cs="Calibri"/>
        </w:rPr>
        <w:t xml:space="preserve">pre-qualify or not to pre-qualify any Bidder and/ or to consult with any Bidder in order to receive clarification or further information;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1"/>
          <w:numId w:val="89"/>
        </w:numPr>
        <w:tabs>
          <w:tab w:val="clear" w:pos="1440"/>
          <w:tab w:val="num" w:pos="1460"/>
        </w:tabs>
        <w:overflowPunct w:val="0"/>
        <w:autoSpaceDE w:val="0"/>
        <w:autoSpaceDN w:val="0"/>
        <w:adjustRightInd w:val="0"/>
        <w:spacing w:after="0" w:line="235" w:lineRule="auto"/>
        <w:ind w:left="1460" w:hanging="720"/>
        <w:jc w:val="both"/>
        <w:rPr>
          <w:rFonts w:ascii="Calibri" w:hAnsi="Calibri" w:cs="Calibri"/>
        </w:rPr>
      </w:pPr>
      <w:r>
        <w:rPr>
          <w:rFonts w:ascii="Calibri" w:hAnsi="Calibri" w:cs="Calibri"/>
        </w:rPr>
        <w:t xml:space="preserve">retain any information and/ or evidence submitted to the Authority by, on behalf of, and/ or in relation to any Bidder; and/ or </w:t>
      </w:r>
    </w:p>
    <w:p w:rsidR="00C07D93" w:rsidRDefault="00C07D93">
      <w:pPr>
        <w:widowControl w:val="0"/>
        <w:autoSpaceDE w:val="0"/>
        <w:autoSpaceDN w:val="0"/>
        <w:adjustRightInd w:val="0"/>
        <w:spacing w:after="0" w:line="90" w:lineRule="exact"/>
        <w:rPr>
          <w:rFonts w:ascii="Calibri" w:hAnsi="Calibri" w:cs="Calibri"/>
        </w:rPr>
      </w:pPr>
    </w:p>
    <w:p w:rsidR="00C07D93" w:rsidRDefault="00561081">
      <w:pPr>
        <w:widowControl w:val="0"/>
        <w:numPr>
          <w:ilvl w:val="1"/>
          <w:numId w:val="89"/>
        </w:numPr>
        <w:tabs>
          <w:tab w:val="clear" w:pos="1440"/>
          <w:tab w:val="num" w:pos="1460"/>
        </w:tabs>
        <w:overflowPunct w:val="0"/>
        <w:autoSpaceDE w:val="0"/>
        <w:autoSpaceDN w:val="0"/>
        <w:adjustRightInd w:val="0"/>
        <w:spacing w:after="0" w:line="236" w:lineRule="auto"/>
        <w:ind w:left="1460" w:hanging="720"/>
        <w:jc w:val="both"/>
        <w:rPr>
          <w:rFonts w:ascii="Calibri" w:hAnsi="Calibri" w:cs="Calibri"/>
        </w:rPr>
      </w:pPr>
      <w:proofErr w:type="gramStart"/>
      <w:r>
        <w:rPr>
          <w:rFonts w:ascii="Calibri" w:hAnsi="Calibri" w:cs="Calibri"/>
        </w:rPr>
        <w:t>independently</w:t>
      </w:r>
      <w:proofErr w:type="gramEnd"/>
      <w:r>
        <w:rPr>
          <w:rFonts w:ascii="Calibri" w:hAnsi="Calibri" w:cs="Calibri"/>
        </w:rPr>
        <w:t xml:space="preserve"> verify, disqualify, reject and/ or accept any and all submissions or other information and/ or evidence submitted by or on behalf of any Bidder. </w:t>
      </w:r>
    </w:p>
    <w:p w:rsidR="00C07D93" w:rsidRDefault="00C07D93">
      <w:pPr>
        <w:widowControl w:val="0"/>
        <w:autoSpaceDE w:val="0"/>
        <w:autoSpaceDN w:val="0"/>
        <w:adjustRightInd w:val="0"/>
        <w:spacing w:after="0" w:line="398" w:lineRule="exact"/>
        <w:rPr>
          <w:rFonts w:ascii="Calibri" w:hAnsi="Calibri" w:cs="Calibri"/>
        </w:rPr>
      </w:pPr>
    </w:p>
    <w:p w:rsidR="00C07D93" w:rsidRDefault="00561081">
      <w:pPr>
        <w:widowControl w:val="0"/>
        <w:numPr>
          <w:ilvl w:val="0"/>
          <w:numId w:val="89"/>
        </w:numPr>
        <w:overflowPunct w:val="0"/>
        <w:autoSpaceDE w:val="0"/>
        <w:autoSpaceDN w:val="0"/>
        <w:adjustRightInd w:val="0"/>
        <w:spacing w:after="0" w:line="269" w:lineRule="auto"/>
        <w:ind w:hanging="700"/>
        <w:jc w:val="both"/>
        <w:rPr>
          <w:rFonts w:ascii="Calibri" w:hAnsi="Calibri" w:cs="Calibri"/>
        </w:rPr>
      </w:pPr>
      <w:r>
        <w:rPr>
          <w:rFonts w:ascii="Calibri" w:hAnsi="Calibri" w:cs="Calibri"/>
        </w:rPr>
        <w:t xml:space="preserve">It shall be deemed that by submitting the Proposal, the Bidder agrees and releases the Authority, its employees, agents and advisers, irrevocably, unconditionally, fully and finally from any and all liability for claims, losses, damages, costs, expenses or liabilities in any way related to or arising from the exercise of any rights and/ or performance of any obligations hereunder and the Bidding Documents, pursuant hereto, and/ or in connection with the Bidding Process, to the fullest extent permitted by applicable law, and waives any and all rights and/ or claims it may have in this respect, whether actual or contingent, whether present or in future.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723776" behindDoc="1" locked="0" layoutInCell="0" allowOverlap="1">
            <wp:simplePos x="0" y="0"/>
            <wp:positionH relativeFrom="column">
              <wp:posOffset>-4445</wp:posOffset>
            </wp:positionH>
            <wp:positionV relativeFrom="paragraph">
              <wp:posOffset>4043680</wp:posOffset>
            </wp:positionV>
            <wp:extent cx="5770880" cy="63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94"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27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28" w:name="page31"/>
            <w:bookmarkEnd w:id="28"/>
            <w:r>
              <w:rPr>
                <w:rFonts w:ascii="Calibri" w:hAnsi="Calibri" w:cs="Calibri"/>
                <w:sz w:val="18"/>
                <w:szCs w:val="18"/>
              </w:rPr>
              <w:lastRenderedPageBreak/>
              <w:t xml:space="preserve">Selection of Developer for Development of </w:t>
            </w:r>
            <w:r w:rsidR="008C24A2">
              <w:t>Tourist</w:t>
            </w:r>
            <w:r w:rsidR="00C8338E">
              <w:t xml:space="preserve"> </w:t>
            </w:r>
            <w:r w:rsidR="008C24A2">
              <w:t>Complex</w:t>
            </w:r>
            <w:r w:rsidR="00C8338E">
              <w:t xml:space="preserve"> </w:t>
            </w:r>
            <w:proofErr w:type="spellStart"/>
            <w:r w:rsidR="008C24A2">
              <w:t>Hesadih</w:t>
            </w:r>
            <w:proofErr w:type="spellEnd"/>
            <w:proofErr w:type="gramStart"/>
            <w:r w:rsidR="00C8338E">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24800"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09"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3960"/>
        <w:rPr>
          <w:rFonts w:ascii="Times New Roman" w:hAnsi="Times New Roman" w:cs="Times New Roman"/>
          <w:sz w:val="24"/>
          <w:szCs w:val="24"/>
        </w:rPr>
      </w:pPr>
      <w:r>
        <w:rPr>
          <w:rFonts w:ascii="Calibri" w:hAnsi="Calibri" w:cs="Calibri"/>
          <w:b/>
          <w:bCs/>
        </w:rPr>
        <w:t>APPENDICES</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725824" behindDoc="1" locked="0" layoutInCell="0" allowOverlap="1">
            <wp:simplePos x="0" y="0"/>
            <wp:positionH relativeFrom="column">
              <wp:posOffset>-4445</wp:posOffset>
            </wp:positionH>
            <wp:positionV relativeFrom="paragraph">
              <wp:posOffset>4629785</wp:posOffset>
            </wp:positionV>
            <wp:extent cx="5770880" cy="635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17"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28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29" w:name="page32"/>
            <w:bookmarkEnd w:id="29"/>
            <w:r>
              <w:rPr>
                <w:rFonts w:ascii="Calibri" w:hAnsi="Calibri" w:cs="Calibri"/>
                <w:sz w:val="18"/>
                <w:szCs w:val="18"/>
              </w:rPr>
              <w:lastRenderedPageBreak/>
              <w:t xml:space="preserve">Selection of Developer for Development of </w:t>
            </w:r>
            <w:r w:rsidR="008C24A2">
              <w:t>Tourist</w:t>
            </w:r>
            <w:r w:rsidR="00C8338E">
              <w:t xml:space="preserve"> </w:t>
            </w:r>
            <w:r w:rsidR="008C24A2">
              <w:t>Complex</w:t>
            </w:r>
            <w:r w:rsidR="00C8338E">
              <w:t xml:space="preserve"> </w:t>
            </w:r>
            <w:proofErr w:type="spellStart"/>
            <w:r w:rsidR="008C24A2">
              <w:t>Hesadih</w:t>
            </w:r>
            <w:proofErr w:type="spellEnd"/>
            <w:proofErr w:type="gramStart"/>
            <w:r w:rsidR="00C8338E">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85" w:lineRule="exact"/>
        <w:rPr>
          <w:rFonts w:ascii="Times New Roman" w:hAnsi="Times New Roman" w:cs="Times New Roman"/>
          <w:sz w:val="24"/>
          <w:szCs w:val="24"/>
        </w:rPr>
      </w:pPr>
      <w:r>
        <w:rPr>
          <w:noProof/>
        </w:rPr>
        <w:drawing>
          <wp:anchor distT="0" distB="0" distL="114300" distR="114300" simplePos="0" relativeHeight="251726848"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autoSpaceDE w:val="0"/>
        <w:autoSpaceDN w:val="0"/>
        <w:adjustRightInd w:val="0"/>
        <w:spacing w:after="0" w:line="239" w:lineRule="auto"/>
        <w:ind w:left="1060"/>
        <w:rPr>
          <w:rFonts w:ascii="Times New Roman" w:hAnsi="Times New Roman" w:cs="Times New Roman"/>
          <w:sz w:val="24"/>
          <w:szCs w:val="24"/>
        </w:rPr>
      </w:pPr>
      <w:r>
        <w:rPr>
          <w:rFonts w:ascii="Calibri" w:hAnsi="Calibri" w:cs="Calibri"/>
          <w:b/>
          <w:bCs/>
        </w:rPr>
        <w:t>APPENDIX A: FORMAT FOR COVERING LETTER-CUM PROJECT UNDERTAKING</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500"/>
        <w:rPr>
          <w:rFonts w:ascii="Times New Roman" w:hAnsi="Times New Roman" w:cs="Times New Roman"/>
          <w:sz w:val="24"/>
          <w:szCs w:val="24"/>
        </w:rPr>
      </w:pPr>
      <w:r>
        <w:rPr>
          <w:rFonts w:ascii="Calibri" w:hAnsi="Calibri" w:cs="Calibri"/>
          <w:i/>
          <w:iCs/>
        </w:rPr>
        <w:t>(To be submitted on the Letterhead of the Bidder)</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To</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p w:rsidR="00C07D93" w:rsidRDefault="004A508C">
      <w:pPr>
        <w:widowControl w:val="0"/>
        <w:autoSpaceDE w:val="0"/>
        <w:autoSpaceDN w:val="0"/>
        <w:adjustRightInd w:val="0"/>
        <w:spacing w:after="0" w:line="239" w:lineRule="auto"/>
        <w:ind w:left="300"/>
        <w:rPr>
          <w:rFonts w:ascii="Times New Roman" w:hAnsi="Times New Roman" w:cs="Times New Roman"/>
          <w:sz w:val="24"/>
          <w:szCs w:val="24"/>
        </w:rPr>
      </w:pPr>
      <w:r>
        <w:rPr>
          <w:rFonts w:ascii="Calibri" w:hAnsi="Calibri" w:cs="Calibri"/>
        </w:rPr>
        <w:t xml:space="preserve">The </w:t>
      </w:r>
      <w:r w:rsidR="00561081">
        <w:rPr>
          <w:rFonts w:ascii="Calibri" w:hAnsi="Calibri" w:cs="Calibri"/>
        </w:rPr>
        <w:t>Managing Director</w:t>
      </w:r>
    </w:p>
    <w:p w:rsidR="00C07D93" w:rsidRDefault="00C07D93">
      <w:pPr>
        <w:widowControl w:val="0"/>
        <w:autoSpaceDE w:val="0"/>
        <w:autoSpaceDN w:val="0"/>
        <w:adjustRightInd w:val="0"/>
        <w:spacing w:after="0" w:line="40"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300"/>
        <w:rPr>
          <w:rFonts w:ascii="Times New Roman" w:hAnsi="Times New Roman" w:cs="Times New Roman"/>
          <w:sz w:val="24"/>
          <w:szCs w:val="24"/>
        </w:rPr>
      </w:pPr>
      <w:r>
        <w:rPr>
          <w:rFonts w:ascii="Calibri" w:hAnsi="Calibri" w:cs="Calibri"/>
        </w:rPr>
        <w:t>Jharkhand Tourism Development Corporation Limited</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300"/>
        <w:rPr>
          <w:rFonts w:ascii="Times New Roman" w:hAnsi="Times New Roman" w:cs="Times New Roman"/>
          <w:sz w:val="24"/>
          <w:szCs w:val="24"/>
        </w:rPr>
      </w:pPr>
      <w:r>
        <w:rPr>
          <w:rFonts w:ascii="Calibri" w:hAnsi="Calibri" w:cs="Calibri"/>
        </w:rPr>
        <w:t xml:space="preserve">5, Mahatma </w:t>
      </w:r>
      <w:proofErr w:type="spellStart"/>
      <w:r>
        <w:rPr>
          <w:rFonts w:ascii="Calibri" w:hAnsi="Calibri" w:cs="Calibri"/>
        </w:rPr>
        <w:t>Ghandi</w:t>
      </w:r>
      <w:proofErr w:type="spellEnd"/>
      <w:r>
        <w:rPr>
          <w:rFonts w:ascii="Calibri" w:hAnsi="Calibri" w:cs="Calibri"/>
        </w:rPr>
        <w:t xml:space="preserve"> </w:t>
      </w:r>
      <w:proofErr w:type="spellStart"/>
      <w:r>
        <w:rPr>
          <w:rFonts w:ascii="Calibri" w:hAnsi="Calibri" w:cs="Calibri"/>
        </w:rPr>
        <w:t>Marg</w:t>
      </w:r>
      <w:proofErr w:type="spellEnd"/>
      <w:r>
        <w:rPr>
          <w:rFonts w:ascii="Calibri" w:hAnsi="Calibri" w:cs="Calibri"/>
        </w:rPr>
        <w:t>,</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p w:rsidR="00C07D93" w:rsidRDefault="00CE5F64">
      <w:pPr>
        <w:widowControl w:val="0"/>
        <w:autoSpaceDE w:val="0"/>
        <w:autoSpaceDN w:val="0"/>
        <w:adjustRightInd w:val="0"/>
        <w:spacing w:after="0" w:line="239" w:lineRule="auto"/>
        <w:ind w:left="300"/>
        <w:rPr>
          <w:rFonts w:ascii="Times New Roman" w:hAnsi="Times New Roman" w:cs="Times New Roman"/>
          <w:sz w:val="24"/>
          <w:szCs w:val="24"/>
        </w:rPr>
      </w:pPr>
      <w:r>
        <w:rPr>
          <w:rFonts w:ascii="Calibri" w:hAnsi="Calibri" w:cs="Calibri"/>
        </w:rPr>
        <w:t>Ranchi</w:t>
      </w:r>
      <w:r w:rsidR="00561081">
        <w:rPr>
          <w:rFonts w:ascii="Calibri" w:hAnsi="Calibri" w:cs="Calibri"/>
        </w:rPr>
        <w:t xml:space="preserve"> - 834001</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Dear Sir:</w:t>
      </w:r>
    </w:p>
    <w:p w:rsidR="00C07D93" w:rsidRDefault="00C07D93">
      <w:pPr>
        <w:widowControl w:val="0"/>
        <w:autoSpaceDE w:val="0"/>
        <w:autoSpaceDN w:val="0"/>
        <w:adjustRightInd w:val="0"/>
        <w:spacing w:after="0" w:line="350"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 xml:space="preserve">Sub:  Selection of Developer for Development of </w:t>
      </w:r>
      <w:r w:rsidR="008C24A2">
        <w:rPr>
          <w:rFonts w:ascii="Calibri" w:hAnsi="Calibri" w:cs="Calibri"/>
        </w:rPr>
        <w:t>Tourist</w:t>
      </w:r>
      <w:r w:rsidR="00E53363">
        <w:rPr>
          <w:rFonts w:ascii="Calibri" w:hAnsi="Calibri" w:cs="Calibri"/>
        </w:rPr>
        <w:t xml:space="preserve"> </w:t>
      </w:r>
      <w:r w:rsidR="008C24A2">
        <w:rPr>
          <w:rFonts w:ascii="Calibri" w:hAnsi="Calibri" w:cs="Calibri"/>
        </w:rPr>
        <w:t>Complex</w:t>
      </w:r>
      <w:r w:rsidR="00E53363">
        <w:rPr>
          <w:rFonts w:ascii="Calibri" w:hAnsi="Calibri" w:cs="Calibri"/>
        </w:rPr>
        <w:t xml:space="preserve">, </w:t>
      </w:r>
      <w:proofErr w:type="spellStart"/>
      <w:r w:rsidR="008C24A2">
        <w:rPr>
          <w:rFonts w:ascii="Calibri" w:hAnsi="Calibri" w:cs="Calibri"/>
        </w:rPr>
        <w:t>Hesadih</w:t>
      </w:r>
      <w:proofErr w:type="spellEnd"/>
      <w:r w:rsidR="00E53363">
        <w:rPr>
          <w:rFonts w:ascii="Calibri" w:hAnsi="Calibri" w:cs="Calibri"/>
        </w:rPr>
        <w:t>,</w:t>
      </w:r>
      <w:r w:rsidR="00DE3791">
        <w:rPr>
          <w:rFonts w:ascii="Calibri" w:hAnsi="Calibri" w:cs="Calibri"/>
        </w:rPr>
        <w:t xml:space="preserve"> Ranchi</w:t>
      </w:r>
      <w:r w:rsidR="00E53363">
        <w:rPr>
          <w:rFonts w:ascii="Calibri" w:hAnsi="Calibri" w:cs="Calibri"/>
        </w:rPr>
        <w:t>,</w:t>
      </w:r>
      <w:r>
        <w:rPr>
          <w:rFonts w:ascii="Calibri" w:hAnsi="Calibri" w:cs="Calibri"/>
        </w:rPr>
        <w:t xml:space="preserve"> Jharkhand on DOMT Basis</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1" w:lineRule="exact"/>
        <w:rPr>
          <w:rFonts w:ascii="Times New Roman" w:hAnsi="Times New Roman" w:cs="Times New Roman"/>
          <w:sz w:val="24"/>
          <w:szCs w:val="24"/>
        </w:rPr>
      </w:pPr>
    </w:p>
    <w:p w:rsidR="00C07D93" w:rsidRDefault="00561081">
      <w:pPr>
        <w:widowControl w:val="0"/>
        <w:numPr>
          <w:ilvl w:val="0"/>
          <w:numId w:val="90"/>
        </w:numPr>
        <w:tabs>
          <w:tab w:val="clear" w:pos="720"/>
          <w:tab w:val="num" w:pos="740"/>
        </w:tabs>
        <w:overflowPunct w:val="0"/>
        <w:autoSpaceDE w:val="0"/>
        <w:autoSpaceDN w:val="0"/>
        <w:adjustRightInd w:val="0"/>
        <w:spacing w:after="0" w:line="253" w:lineRule="auto"/>
        <w:ind w:left="740" w:hanging="720"/>
        <w:jc w:val="both"/>
        <w:rPr>
          <w:rFonts w:ascii="Calibri" w:hAnsi="Calibri" w:cs="Calibri"/>
        </w:rPr>
      </w:pPr>
      <w:r>
        <w:rPr>
          <w:rFonts w:ascii="Calibri" w:hAnsi="Calibri" w:cs="Calibri"/>
        </w:rPr>
        <w:t>With refer</w:t>
      </w:r>
      <w:r w:rsidR="004A508C">
        <w:rPr>
          <w:rFonts w:ascii="Calibri" w:hAnsi="Calibri" w:cs="Calibri"/>
        </w:rPr>
        <w:t xml:space="preserve">ence to your RFP document </w:t>
      </w:r>
      <w:r w:rsidR="005C4557">
        <w:rPr>
          <w:rFonts w:ascii="Calibri" w:hAnsi="Calibri" w:cs="Calibri"/>
        </w:rPr>
        <w:t xml:space="preserve">8 </w:t>
      </w:r>
      <w:r w:rsidR="004A508C">
        <w:rPr>
          <w:rFonts w:ascii="Calibri" w:hAnsi="Calibri" w:cs="Calibri"/>
        </w:rPr>
        <w:t>December,</w:t>
      </w:r>
      <w:r w:rsidR="005A1B03">
        <w:rPr>
          <w:rFonts w:ascii="Calibri" w:hAnsi="Calibri" w:cs="Calibri"/>
        </w:rPr>
        <w:t xml:space="preserve"> </w:t>
      </w:r>
      <w:r w:rsidR="004A508C">
        <w:rPr>
          <w:rFonts w:ascii="Calibri" w:hAnsi="Calibri" w:cs="Calibri"/>
        </w:rPr>
        <w:t>20</w:t>
      </w:r>
      <w:r w:rsidR="005C4557">
        <w:rPr>
          <w:rFonts w:ascii="Calibri" w:hAnsi="Calibri" w:cs="Calibri"/>
        </w:rPr>
        <w:t>20</w:t>
      </w:r>
      <w:r>
        <w:rPr>
          <w:rFonts w:ascii="Calibri" w:hAnsi="Calibri" w:cs="Calibri"/>
        </w:rPr>
        <w:t xml:space="preserve">, I/We having examined the Bidding Documents and understood their contents, hereby submit my/our Proposal for the Project. The Proposal is unconditional and unqualified. </w:t>
      </w:r>
    </w:p>
    <w:p w:rsidR="00C07D93" w:rsidRDefault="00C07D93">
      <w:pPr>
        <w:widowControl w:val="0"/>
        <w:autoSpaceDE w:val="0"/>
        <w:autoSpaceDN w:val="0"/>
        <w:adjustRightInd w:val="0"/>
        <w:spacing w:after="0" w:line="77" w:lineRule="exact"/>
        <w:rPr>
          <w:rFonts w:ascii="Calibri" w:hAnsi="Calibri" w:cs="Calibri"/>
        </w:rPr>
      </w:pPr>
    </w:p>
    <w:p w:rsidR="00C07D93" w:rsidRDefault="00561081">
      <w:pPr>
        <w:widowControl w:val="0"/>
        <w:numPr>
          <w:ilvl w:val="0"/>
          <w:numId w:val="90"/>
        </w:numPr>
        <w:tabs>
          <w:tab w:val="clear" w:pos="720"/>
          <w:tab w:val="num" w:pos="740"/>
        </w:tabs>
        <w:overflowPunct w:val="0"/>
        <w:autoSpaceDE w:val="0"/>
        <w:autoSpaceDN w:val="0"/>
        <w:adjustRightInd w:val="0"/>
        <w:spacing w:after="0" w:line="264" w:lineRule="auto"/>
        <w:ind w:left="740" w:hanging="720"/>
        <w:jc w:val="both"/>
        <w:rPr>
          <w:rFonts w:ascii="Calibri" w:hAnsi="Calibri" w:cs="Calibri"/>
        </w:rPr>
      </w:pPr>
      <w:r>
        <w:rPr>
          <w:rFonts w:ascii="Calibri" w:hAnsi="Calibri" w:cs="Calibri"/>
        </w:rPr>
        <w:t xml:space="preserve">I acknowledge that the Authority will be relying on the information provided in the Proposal and the documents accompanying the Proposal for selection of the Developer for the aforesaid Project, and we certify that all information provided therein is true and correct; nothing has been omitted which renders such information misleading; and all documents accompanying the Proposal are true copies of their respective originals. </w:t>
      </w:r>
    </w:p>
    <w:p w:rsidR="00C07D93" w:rsidRDefault="00C07D93">
      <w:pPr>
        <w:widowControl w:val="0"/>
        <w:autoSpaceDE w:val="0"/>
        <w:autoSpaceDN w:val="0"/>
        <w:adjustRightInd w:val="0"/>
        <w:spacing w:after="0" w:line="66" w:lineRule="exact"/>
        <w:rPr>
          <w:rFonts w:ascii="Calibri" w:hAnsi="Calibri" w:cs="Calibri"/>
        </w:rPr>
      </w:pPr>
    </w:p>
    <w:p w:rsidR="00C07D93" w:rsidRDefault="00561081">
      <w:pPr>
        <w:widowControl w:val="0"/>
        <w:numPr>
          <w:ilvl w:val="0"/>
          <w:numId w:val="90"/>
        </w:numPr>
        <w:tabs>
          <w:tab w:val="clear" w:pos="720"/>
          <w:tab w:val="num" w:pos="740"/>
        </w:tabs>
        <w:overflowPunct w:val="0"/>
        <w:autoSpaceDE w:val="0"/>
        <w:autoSpaceDN w:val="0"/>
        <w:adjustRightInd w:val="0"/>
        <w:spacing w:after="0" w:line="236" w:lineRule="auto"/>
        <w:ind w:left="740" w:hanging="720"/>
        <w:jc w:val="both"/>
        <w:rPr>
          <w:rFonts w:ascii="Calibri" w:hAnsi="Calibri" w:cs="Calibri"/>
        </w:rPr>
      </w:pPr>
      <w:r>
        <w:rPr>
          <w:rFonts w:ascii="Calibri" w:hAnsi="Calibri" w:cs="Calibri"/>
        </w:rPr>
        <w:t xml:space="preserve">This statement is made for the express purpose of our selection as Developer for the renovation, operation, maintenance, management and transfer of the aforesaid Project.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0"/>
          <w:numId w:val="90"/>
        </w:numPr>
        <w:tabs>
          <w:tab w:val="clear" w:pos="720"/>
          <w:tab w:val="num" w:pos="740"/>
        </w:tabs>
        <w:overflowPunct w:val="0"/>
        <w:autoSpaceDE w:val="0"/>
        <w:autoSpaceDN w:val="0"/>
        <w:adjustRightInd w:val="0"/>
        <w:spacing w:after="0" w:line="235" w:lineRule="auto"/>
        <w:ind w:left="740" w:right="20" w:hanging="720"/>
        <w:jc w:val="both"/>
        <w:rPr>
          <w:rFonts w:ascii="Calibri" w:hAnsi="Calibri" w:cs="Calibri"/>
        </w:rPr>
      </w:pPr>
      <w:r>
        <w:rPr>
          <w:rFonts w:ascii="Calibri" w:hAnsi="Calibri" w:cs="Calibri"/>
        </w:rPr>
        <w:t xml:space="preserve">I shall make available to the Authority any additional information it may find necessary or require to supplement or authenticate the Proposal. </w:t>
      </w:r>
    </w:p>
    <w:p w:rsidR="00C07D93" w:rsidRDefault="00C07D93">
      <w:pPr>
        <w:widowControl w:val="0"/>
        <w:autoSpaceDE w:val="0"/>
        <w:autoSpaceDN w:val="0"/>
        <w:adjustRightInd w:val="0"/>
        <w:spacing w:after="0" w:line="90" w:lineRule="exact"/>
        <w:rPr>
          <w:rFonts w:ascii="Calibri" w:hAnsi="Calibri" w:cs="Calibri"/>
        </w:rPr>
      </w:pPr>
    </w:p>
    <w:p w:rsidR="00C07D93" w:rsidRDefault="00561081">
      <w:pPr>
        <w:widowControl w:val="0"/>
        <w:numPr>
          <w:ilvl w:val="0"/>
          <w:numId w:val="90"/>
        </w:numPr>
        <w:tabs>
          <w:tab w:val="clear" w:pos="720"/>
          <w:tab w:val="num" w:pos="740"/>
        </w:tabs>
        <w:overflowPunct w:val="0"/>
        <w:autoSpaceDE w:val="0"/>
        <w:autoSpaceDN w:val="0"/>
        <w:adjustRightInd w:val="0"/>
        <w:spacing w:after="0" w:line="253" w:lineRule="auto"/>
        <w:ind w:left="740" w:hanging="720"/>
        <w:jc w:val="both"/>
        <w:rPr>
          <w:rFonts w:ascii="Calibri" w:hAnsi="Calibri" w:cs="Calibri"/>
        </w:rPr>
      </w:pPr>
      <w:r>
        <w:rPr>
          <w:rFonts w:ascii="Calibri" w:hAnsi="Calibri" w:cs="Calibri"/>
        </w:rPr>
        <w:t xml:space="preserve">I acknowledge the right of the Authority to reject our Proposal without assigning any reason or otherwise and hereby waive, to the fullest extent permitted by applicable law, our right to challenge the same on any account whatsoever. </w:t>
      </w:r>
    </w:p>
    <w:p w:rsidR="00C07D93" w:rsidRDefault="00C07D93">
      <w:pPr>
        <w:widowControl w:val="0"/>
        <w:autoSpaceDE w:val="0"/>
        <w:autoSpaceDN w:val="0"/>
        <w:adjustRightInd w:val="0"/>
        <w:spacing w:after="0" w:line="77" w:lineRule="exact"/>
        <w:rPr>
          <w:rFonts w:ascii="Calibri" w:hAnsi="Calibri" w:cs="Calibri"/>
        </w:rPr>
      </w:pPr>
    </w:p>
    <w:p w:rsidR="00C07D93" w:rsidRDefault="00561081">
      <w:pPr>
        <w:widowControl w:val="0"/>
        <w:numPr>
          <w:ilvl w:val="0"/>
          <w:numId w:val="90"/>
        </w:numPr>
        <w:tabs>
          <w:tab w:val="clear" w:pos="720"/>
          <w:tab w:val="num" w:pos="740"/>
        </w:tabs>
        <w:overflowPunct w:val="0"/>
        <w:autoSpaceDE w:val="0"/>
        <w:autoSpaceDN w:val="0"/>
        <w:adjustRightInd w:val="0"/>
        <w:spacing w:after="0" w:line="265" w:lineRule="auto"/>
        <w:ind w:left="740" w:hanging="720"/>
        <w:jc w:val="both"/>
        <w:rPr>
          <w:rFonts w:ascii="Calibri" w:hAnsi="Calibri" w:cs="Calibri"/>
        </w:rPr>
      </w:pPr>
      <w:r>
        <w:rPr>
          <w:rFonts w:ascii="Calibri" w:hAnsi="Calibri" w:cs="Calibri"/>
        </w:rPr>
        <w:t xml:space="preserve">I certify that in the last three years, we/ any of the Consortium Members have neither failed to perform on any contract, as evidenced by imposition of a penalty by an arbitral or judicial pronouncement or arbitration award, nor been expelled from any project or contract by any public authority nor have any contract terminated by any public authority for breach on our part. </w:t>
      </w:r>
    </w:p>
    <w:p w:rsidR="00C07D93" w:rsidRDefault="00C07D93">
      <w:pPr>
        <w:widowControl w:val="0"/>
        <w:autoSpaceDE w:val="0"/>
        <w:autoSpaceDN w:val="0"/>
        <w:adjustRightInd w:val="0"/>
        <w:spacing w:after="0" w:line="12" w:lineRule="exact"/>
        <w:rPr>
          <w:rFonts w:ascii="Calibri" w:hAnsi="Calibri" w:cs="Calibri"/>
        </w:rPr>
      </w:pPr>
    </w:p>
    <w:p w:rsidR="00C07D93" w:rsidRDefault="00561081">
      <w:pPr>
        <w:widowControl w:val="0"/>
        <w:numPr>
          <w:ilvl w:val="0"/>
          <w:numId w:val="90"/>
        </w:numPr>
        <w:tabs>
          <w:tab w:val="clear" w:pos="720"/>
          <w:tab w:val="num" w:pos="740"/>
        </w:tabs>
        <w:overflowPunct w:val="0"/>
        <w:autoSpaceDE w:val="0"/>
        <w:autoSpaceDN w:val="0"/>
        <w:adjustRightInd w:val="0"/>
        <w:spacing w:after="0" w:line="239" w:lineRule="auto"/>
        <w:ind w:left="740" w:hanging="720"/>
        <w:jc w:val="both"/>
        <w:rPr>
          <w:rFonts w:ascii="Calibri" w:hAnsi="Calibri" w:cs="Calibri"/>
        </w:rPr>
      </w:pPr>
      <w:r>
        <w:rPr>
          <w:rFonts w:ascii="Calibri" w:hAnsi="Calibri" w:cs="Calibri"/>
        </w:rPr>
        <w:t xml:space="preserve">I declare that: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1"/>
          <w:numId w:val="90"/>
        </w:numPr>
        <w:tabs>
          <w:tab w:val="clear" w:pos="1440"/>
          <w:tab w:val="num" w:pos="1100"/>
        </w:tabs>
        <w:overflowPunct w:val="0"/>
        <w:autoSpaceDE w:val="0"/>
        <w:autoSpaceDN w:val="0"/>
        <w:adjustRightInd w:val="0"/>
        <w:spacing w:after="0" w:line="236" w:lineRule="auto"/>
        <w:ind w:left="1100" w:right="20"/>
        <w:jc w:val="both"/>
        <w:rPr>
          <w:rFonts w:ascii="Calibri" w:hAnsi="Calibri" w:cs="Calibri"/>
        </w:rPr>
      </w:pPr>
      <w:r>
        <w:rPr>
          <w:rFonts w:ascii="Calibri" w:hAnsi="Calibri" w:cs="Calibri"/>
        </w:rPr>
        <w:t xml:space="preserve">I have examined and have no reservations to the Bidding Documents, including any Addendum issued by the Authority;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numPr>
          <w:ilvl w:val="1"/>
          <w:numId w:val="90"/>
        </w:numPr>
        <w:tabs>
          <w:tab w:val="clear" w:pos="1440"/>
          <w:tab w:val="num" w:pos="1100"/>
        </w:tabs>
        <w:overflowPunct w:val="0"/>
        <w:autoSpaceDE w:val="0"/>
        <w:autoSpaceDN w:val="0"/>
        <w:adjustRightInd w:val="0"/>
        <w:spacing w:after="0" w:line="265" w:lineRule="auto"/>
        <w:ind w:left="1100"/>
        <w:jc w:val="both"/>
        <w:rPr>
          <w:rFonts w:ascii="Calibri" w:hAnsi="Calibri" w:cs="Calibri"/>
        </w:rPr>
      </w:pPr>
      <w:r>
        <w:rPr>
          <w:rFonts w:ascii="Calibri" w:hAnsi="Calibri" w:cs="Calibri"/>
        </w:rPr>
        <w:t xml:space="preserve">I have not directly or indirectly or through an agent engaged or indulged in any corrupt practice, fraudulent practice, coercive practice, undesirable practice or restrictive practice, the RFP document, in respect of any tender or request for proposal issued by or any agreement entered into with the Authority or any other public sector enterprise or any government, Central or State; </w:t>
      </w:r>
    </w:p>
    <w:p w:rsidR="00C07D93" w:rsidRDefault="00C07D93">
      <w:pPr>
        <w:widowControl w:val="0"/>
        <w:autoSpaceDE w:val="0"/>
        <w:autoSpaceDN w:val="0"/>
        <w:adjustRightInd w:val="0"/>
        <w:spacing w:after="0" w:line="63" w:lineRule="exact"/>
        <w:rPr>
          <w:rFonts w:ascii="Calibri" w:hAnsi="Calibri" w:cs="Calibri"/>
        </w:rPr>
      </w:pPr>
    </w:p>
    <w:p w:rsidR="00C07D93" w:rsidRDefault="00561081">
      <w:pPr>
        <w:widowControl w:val="0"/>
        <w:numPr>
          <w:ilvl w:val="1"/>
          <w:numId w:val="90"/>
        </w:numPr>
        <w:tabs>
          <w:tab w:val="clear" w:pos="1440"/>
          <w:tab w:val="num" w:pos="1100"/>
        </w:tabs>
        <w:overflowPunct w:val="0"/>
        <w:autoSpaceDE w:val="0"/>
        <w:autoSpaceDN w:val="0"/>
        <w:adjustRightInd w:val="0"/>
        <w:spacing w:after="0" w:line="261" w:lineRule="auto"/>
        <w:ind w:left="1100"/>
        <w:jc w:val="both"/>
        <w:rPr>
          <w:rFonts w:ascii="Calibri" w:hAnsi="Calibri" w:cs="Calibri"/>
        </w:rPr>
      </w:pPr>
      <w:r>
        <w:rPr>
          <w:rFonts w:ascii="Calibri" w:hAnsi="Calibri" w:cs="Calibri"/>
        </w:rPr>
        <w:t xml:space="preserve">I hereby certify that we have taken steps to ensure that no person acting for us or on our behalf has engaged or will engage in any corrupt practice, fraudulent practice, coercive practice, undesirable practice or restrictive practice; and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727872" behindDoc="1" locked="0" layoutInCell="0" allowOverlap="1">
            <wp:simplePos x="0" y="0"/>
            <wp:positionH relativeFrom="column">
              <wp:posOffset>-4445</wp:posOffset>
            </wp:positionH>
            <wp:positionV relativeFrom="paragraph">
              <wp:posOffset>318770</wp:posOffset>
            </wp:positionV>
            <wp:extent cx="5770880" cy="635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28"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29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30" w:name="page33"/>
            <w:bookmarkEnd w:id="30"/>
            <w:r>
              <w:rPr>
                <w:rFonts w:ascii="Calibri" w:hAnsi="Calibri" w:cs="Calibri"/>
                <w:sz w:val="18"/>
                <w:szCs w:val="18"/>
              </w:rPr>
              <w:lastRenderedPageBreak/>
              <w:t xml:space="preserve">Selection of Developer for Development of </w:t>
            </w:r>
            <w:r w:rsidR="008C24A2">
              <w:t>Tourist</w:t>
            </w:r>
            <w:r w:rsidR="00C8338E">
              <w:t xml:space="preserve"> </w:t>
            </w:r>
            <w:r w:rsidR="008C24A2">
              <w:t>Complex</w:t>
            </w:r>
            <w:r w:rsidR="00C8338E">
              <w:t xml:space="preserve"> </w:t>
            </w:r>
            <w:proofErr w:type="spellStart"/>
            <w:r w:rsidR="008C24A2">
              <w:t>Hesadih</w:t>
            </w:r>
            <w:proofErr w:type="spellEnd"/>
            <w:proofErr w:type="gramStart"/>
            <w:r w:rsidR="00C8338E">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728896" behindDoc="1" locked="0" layoutInCell="0" allowOverlap="1">
            <wp:simplePos x="0" y="0"/>
            <wp:positionH relativeFrom="column">
              <wp:posOffset>3872865</wp:posOffset>
            </wp:positionH>
            <wp:positionV relativeFrom="paragraph">
              <wp:posOffset>-257175</wp:posOffset>
            </wp:positionV>
            <wp:extent cx="223520" cy="182880"/>
            <wp:effectExtent l="19050" t="0" r="508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numPr>
          <w:ilvl w:val="0"/>
          <w:numId w:val="91"/>
        </w:numPr>
        <w:tabs>
          <w:tab w:val="clear" w:pos="720"/>
          <w:tab w:val="num" w:pos="1100"/>
        </w:tabs>
        <w:overflowPunct w:val="0"/>
        <w:autoSpaceDE w:val="0"/>
        <w:autoSpaceDN w:val="0"/>
        <w:adjustRightInd w:val="0"/>
        <w:spacing w:after="0" w:line="253" w:lineRule="auto"/>
        <w:ind w:left="1100"/>
        <w:jc w:val="both"/>
        <w:rPr>
          <w:rFonts w:ascii="Calibri" w:hAnsi="Calibri" w:cs="Calibri"/>
        </w:rPr>
      </w:pPr>
      <w:r>
        <w:rPr>
          <w:rFonts w:ascii="Calibri" w:hAnsi="Calibri" w:cs="Calibri"/>
        </w:rPr>
        <w:t xml:space="preserve">the undertakings given by us along with the Proposal in response to the RFP for the Project were true and correct as on the date of making the Proposal and are also true and correct as on the Proposal Due Date and I/we shall continue to abide by them. </w:t>
      </w:r>
    </w:p>
    <w:p w:rsidR="00C07D93" w:rsidRDefault="00C07D93">
      <w:pPr>
        <w:widowControl w:val="0"/>
        <w:autoSpaceDE w:val="0"/>
        <w:autoSpaceDN w:val="0"/>
        <w:adjustRightInd w:val="0"/>
        <w:spacing w:after="0" w:line="77" w:lineRule="exact"/>
        <w:rPr>
          <w:rFonts w:ascii="Times New Roman" w:hAnsi="Times New Roman" w:cs="Times New Roman"/>
          <w:sz w:val="24"/>
          <w:szCs w:val="24"/>
        </w:rPr>
      </w:pPr>
    </w:p>
    <w:p w:rsidR="00C07D93" w:rsidRDefault="00561081">
      <w:pPr>
        <w:widowControl w:val="0"/>
        <w:numPr>
          <w:ilvl w:val="0"/>
          <w:numId w:val="92"/>
        </w:numPr>
        <w:tabs>
          <w:tab w:val="clear" w:pos="720"/>
          <w:tab w:val="num" w:pos="740"/>
        </w:tabs>
        <w:overflowPunct w:val="0"/>
        <w:autoSpaceDE w:val="0"/>
        <w:autoSpaceDN w:val="0"/>
        <w:adjustRightInd w:val="0"/>
        <w:spacing w:after="0" w:line="261" w:lineRule="auto"/>
        <w:ind w:left="740" w:hanging="720"/>
        <w:jc w:val="both"/>
        <w:rPr>
          <w:rFonts w:ascii="Calibri" w:hAnsi="Calibri" w:cs="Calibri"/>
        </w:rPr>
      </w:pPr>
      <w:r>
        <w:rPr>
          <w:rFonts w:ascii="Calibri" w:hAnsi="Calibri" w:cs="Calibri"/>
        </w:rPr>
        <w:t>I understand that you may cancel the Bidding Process at any time and that you are neither bound to accept any Proposal that you may receive nor to invite the Bidders to Proposal for the Project, without incurrin</w:t>
      </w:r>
      <w:r w:rsidR="004A508C">
        <w:rPr>
          <w:rFonts w:ascii="Calibri" w:hAnsi="Calibri" w:cs="Calibri"/>
        </w:rPr>
        <w:t>g any liability to the Bidders</w:t>
      </w:r>
      <w:r>
        <w:rPr>
          <w:rFonts w:ascii="Calibri" w:hAnsi="Calibri" w:cs="Calibri"/>
        </w:rPr>
        <w:t xml:space="preserve">. </w:t>
      </w:r>
    </w:p>
    <w:p w:rsidR="00C07D93" w:rsidRDefault="00C07D93">
      <w:pPr>
        <w:widowControl w:val="0"/>
        <w:autoSpaceDE w:val="0"/>
        <w:autoSpaceDN w:val="0"/>
        <w:adjustRightInd w:val="0"/>
        <w:spacing w:after="0" w:line="67" w:lineRule="exact"/>
        <w:rPr>
          <w:rFonts w:ascii="Calibri" w:hAnsi="Calibri" w:cs="Calibri"/>
        </w:rPr>
      </w:pPr>
    </w:p>
    <w:p w:rsidR="00C07D93" w:rsidRDefault="00561081">
      <w:pPr>
        <w:widowControl w:val="0"/>
        <w:numPr>
          <w:ilvl w:val="0"/>
          <w:numId w:val="92"/>
        </w:numPr>
        <w:tabs>
          <w:tab w:val="clear" w:pos="720"/>
          <w:tab w:val="num" w:pos="740"/>
        </w:tabs>
        <w:overflowPunct w:val="0"/>
        <w:autoSpaceDE w:val="0"/>
        <w:autoSpaceDN w:val="0"/>
        <w:adjustRightInd w:val="0"/>
        <w:spacing w:after="0" w:line="235" w:lineRule="auto"/>
        <w:ind w:left="740" w:hanging="720"/>
        <w:jc w:val="both"/>
        <w:rPr>
          <w:rFonts w:ascii="Calibri" w:hAnsi="Calibri" w:cs="Calibri"/>
        </w:rPr>
      </w:pPr>
      <w:r>
        <w:rPr>
          <w:rFonts w:ascii="Calibri" w:hAnsi="Calibri" w:cs="Calibri"/>
        </w:rPr>
        <w:t>I believe that we satisfy the Qualification Criteria (Technical C</w:t>
      </w:r>
      <w:r w:rsidR="004A508C">
        <w:rPr>
          <w:rFonts w:ascii="Calibri" w:hAnsi="Calibri" w:cs="Calibri"/>
        </w:rPr>
        <w:t>apacity and Financial Capacity)</w:t>
      </w:r>
      <w:r>
        <w:rPr>
          <w:rFonts w:ascii="Calibri" w:hAnsi="Calibri" w:cs="Calibri"/>
        </w:rPr>
        <w:t xml:space="preserve">. </w:t>
      </w:r>
    </w:p>
    <w:p w:rsidR="00C07D93" w:rsidRDefault="00C07D93">
      <w:pPr>
        <w:widowControl w:val="0"/>
        <w:autoSpaceDE w:val="0"/>
        <w:autoSpaceDN w:val="0"/>
        <w:adjustRightInd w:val="0"/>
        <w:spacing w:after="0" w:line="90" w:lineRule="exact"/>
        <w:rPr>
          <w:rFonts w:ascii="Calibri" w:hAnsi="Calibri" w:cs="Calibri"/>
        </w:rPr>
      </w:pPr>
    </w:p>
    <w:p w:rsidR="00C07D93" w:rsidRDefault="00561081">
      <w:pPr>
        <w:widowControl w:val="0"/>
        <w:numPr>
          <w:ilvl w:val="0"/>
          <w:numId w:val="92"/>
        </w:numPr>
        <w:tabs>
          <w:tab w:val="clear" w:pos="720"/>
          <w:tab w:val="num" w:pos="740"/>
        </w:tabs>
        <w:overflowPunct w:val="0"/>
        <w:autoSpaceDE w:val="0"/>
        <w:autoSpaceDN w:val="0"/>
        <w:adjustRightInd w:val="0"/>
        <w:spacing w:after="0" w:line="236" w:lineRule="auto"/>
        <w:ind w:left="740" w:hanging="720"/>
        <w:jc w:val="both"/>
        <w:rPr>
          <w:rFonts w:ascii="Calibri" w:hAnsi="Calibri" w:cs="Calibri"/>
        </w:rPr>
      </w:pPr>
      <w:r>
        <w:rPr>
          <w:rFonts w:ascii="Calibri" w:hAnsi="Calibri" w:cs="Calibri"/>
        </w:rPr>
        <w:t xml:space="preserve">I/ We declare that we/ any Member of the Consortium are not a Member of a/ any other Consortium submitting a Proposal for the Project. </w:t>
      </w:r>
    </w:p>
    <w:p w:rsidR="00C07D93" w:rsidRDefault="00C07D93">
      <w:pPr>
        <w:widowControl w:val="0"/>
        <w:autoSpaceDE w:val="0"/>
        <w:autoSpaceDN w:val="0"/>
        <w:adjustRightInd w:val="0"/>
        <w:spacing w:after="0" w:line="89" w:lineRule="exact"/>
        <w:rPr>
          <w:rFonts w:ascii="Calibri" w:hAnsi="Calibri" w:cs="Calibri"/>
        </w:rPr>
      </w:pPr>
    </w:p>
    <w:p w:rsidR="00C07D93" w:rsidRDefault="00561081">
      <w:pPr>
        <w:widowControl w:val="0"/>
        <w:numPr>
          <w:ilvl w:val="0"/>
          <w:numId w:val="92"/>
        </w:numPr>
        <w:tabs>
          <w:tab w:val="clear" w:pos="720"/>
          <w:tab w:val="num" w:pos="740"/>
        </w:tabs>
        <w:overflowPunct w:val="0"/>
        <w:autoSpaceDE w:val="0"/>
        <w:autoSpaceDN w:val="0"/>
        <w:adjustRightInd w:val="0"/>
        <w:spacing w:after="0" w:line="265" w:lineRule="auto"/>
        <w:ind w:left="740" w:hanging="720"/>
        <w:jc w:val="both"/>
        <w:rPr>
          <w:rFonts w:ascii="Calibri" w:hAnsi="Calibri" w:cs="Calibri"/>
        </w:rPr>
      </w:pPr>
      <w:r>
        <w:rPr>
          <w:rFonts w:ascii="Calibri" w:hAnsi="Calibri" w:cs="Calibri"/>
        </w:rPr>
        <w:t xml:space="preserve">I/ We certify that in regard to matters other than security and integrity of the country, we/ any Member of the Consortium have not been convicted by a Court of Law or indicted or adverse orders passed by a regulatory authority which could cast a doubt on our ability to undertake the Project or which relates to a grave offence that outrages the moral sense of the community. </w:t>
      </w:r>
    </w:p>
    <w:p w:rsidR="00C07D93" w:rsidRDefault="00C07D93">
      <w:pPr>
        <w:widowControl w:val="0"/>
        <w:autoSpaceDE w:val="0"/>
        <w:autoSpaceDN w:val="0"/>
        <w:adjustRightInd w:val="0"/>
        <w:spacing w:after="0" w:line="62" w:lineRule="exact"/>
        <w:rPr>
          <w:rFonts w:ascii="Calibri" w:hAnsi="Calibri" w:cs="Calibri"/>
        </w:rPr>
      </w:pPr>
    </w:p>
    <w:p w:rsidR="00C07D93" w:rsidRDefault="00561081">
      <w:pPr>
        <w:widowControl w:val="0"/>
        <w:numPr>
          <w:ilvl w:val="0"/>
          <w:numId w:val="92"/>
        </w:numPr>
        <w:tabs>
          <w:tab w:val="clear" w:pos="720"/>
          <w:tab w:val="num" w:pos="740"/>
        </w:tabs>
        <w:overflowPunct w:val="0"/>
        <w:autoSpaceDE w:val="0"/>
        <w:autoSpaceDN w:val="0"/>
        <w:adjustRightInd w:val="0"/>
        <w:spacing w:after="0" w:line="253" w:lineRule="auto"/>
        <w:ind w:left="740" w:hanging="720"/>
        <w:jc w:val="both"/>
        <w:rPr>
          <w:rFonts w:ascii="Calibri" w:hAnsi="Calibri" w:cs="Calibri"/>
        </w:rPr>
      </w:pPr>
      <w:r>
        <w:rPr>
          <w:rFonts w:ascii="Calibri" w:hAnsi="Calibri" w:cs="Calibri"/>
        </w:rPr>
        <w:t xml:space="preserve">I/ We further certify that in regard to matters relating to security and integrity of the country, we/ any Member of the Consortium have not been charge-sheeted by any agency of the Government or convicted by a Court of Law. </w:t>
      </w:r>
    </w:p>
    <w:p w:rsidR="00C07D93" w:rsidRDefault="00C07D93">
      <w:pPr>
        <w:widowControl w:val="0"/>
        <w:autoSpaceDE w:val="0"/>
        <w:autoSpaceDN w:val="0"/>
        <w:adjustRightInd w:val="0"/>
        <w:spacing w:after="0" w:line="77" w:lineRule="exact"/>
        <w:rPr>
          <w:rFonts w:ascii="Calibri" w:hAnsi="Calibri" w:cs="Calibri"/>
        </w:rPr>
      </w:pPr>
    </w:p>
    <w:p w:rsidR="00C07D93" w:rsidRDefault="00561081">
      <w:pPr>
        <w:widowControl w:val="0"/>
        <w:numPr>
          <w:ilvl w:val="0"/>
          <w:numId w:val="92"/>
        </w:numPr>
        <w:tabs>
          <w:tab w:val="clear" w:pos="720"/>
          <w:tab w:val="num" w:pos="740"/>
        </w:tabs>
        <w:overflowPunct w:val="0"/>
        <w:autoSpaceDE w:val="0"/>
        <w:autoSpaceDN w:val="0"/>
        <w:adjustRightInd w:val="0"/>
        <w:spacing w:after="0" w:line="235" w:lineRule="auto"/>
        <w:ind w:left="740" w:hanging="720"/>
        <w:jc w:val="both"/>
        <w:rPr>
          <w:rFonts w:ascii="Calibri" w:hAnsi="Calibri" w:cs="Calibri"/>
        </w:rPr>
      </w:pPr>
      <w:r>
        <w:rPr>
          <w:rFonts w:ascii="Calibri" w:hAnsi="Calibri" w:cs="Calibri"/>
        </w:rPr>
        <w:t xml:space="preserve">I/We further certify that no investigation by a regulatory authority is pending either against us or against our CEO or any of our directors/managers/ employees.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0"/>
          <w:numId w:val="92"/>
        </w:numPr>
        <w:tabs>
          <w:tab w:val="clear" w:pos="720"/>
          <w:tab w:val="num" w:pos="740"/>
        </w:tabs>
        <w:overflowPunct w:val="0"/>
        <w:autoSpaceDE w:val="0"/>
        <w:autoSpaceDN w:val="0"/>
        <w:adjustRightInd w:val="0"/>
        <w:spacing w:after="0" w:line="261" w:lineRule="auto"/>
        <w:ind w:left="740" w:hanging="720"/>
        <w:jc w:val="both"/>
        <w:rPr>
          <w:rFonts w:ascii="Calibri" w:hAnsi="Calibri" w:cs="Calibri"/>
        </w:rPr>
      </w:pPr>
      <w:r>
        <w:rPr>
          <w:rFonts w:ascii="Calibri" w:hAnsi="Calibri" w:cs="Calibri"/>
        </w:rPr>
        <w:t xml:space="preserve">I/We hereby irrevocably waive any right or remedy which we may have at any stage at law or howsoever otherwise arising to challenge or question any decision taken by the Authority in connection with the selection of the Bidder, or in connection with the Bidding Process itself, in respect of the above mentioned Project and the terms and implementation thereof. </w:t>
      </w:r>
    </w:p>
    <w:p w:rsidR="00C07D93" w:rsidRDefault="00C07D93">
      <w:pPr>
        <w:widowControl w:val="0"/>
        <w:autoSpaceDE w:val="0"/>
        <w:autoSpaceDN w:val="0"/>
        <w:adjustRightInd w:val="0"/>
        <w:spacing w:after="0" w:line="67" w:lineRule="exact"/>
        <w:rPr>
          <w:rFonts w:ascii="Calibri" w:hAnsi="Calibri" w:cs="Calibri"/>
        </w:rPr>
      </w:pPr>
    </w:p>
    <w:p w:rsidR="00C07D93" w:rsidRDefault="00561081">
      <w:pPr>
        <w:widowControl w:val="0"/>
        <w:numPr>
          <w:ilvl w:val="0"/>
          <w:numId w:val="92"/>
        </w:numPr>
        <w:tabs>
          <w:tab w:val="clear" w:pos="720"/>
          <w:tab w:val="num" w:pos="740"/>
        </w:tabs>
        <w:overflowPunct w:val="0"/>
        <w:autoSpaceDE w:val="0"/>
        <w:autoSpaceDN w:val="0"/>
        <w:adjustRightInd w:val="0"/>
        <w:spacing w:after="0" w:line="265" w:lineRule="auto"/>
        <w:ind w:left="740" w:hanging="720"/>
        <w:jc w:val="both"/>
        <w:rPr>
          <w:rFonts w:ascii="Calibri" w:hAnsi="Calibri" w:cs="Calibri"/>
        </w:rPr>
      </w:pPr>
      <w:r>
        <w:rPr>
          <w:rFonts w:ascii="Calibri" w:hAnsi="Calibri" w:cs="Calibri"/>
        </w:rPr>
        <w:t>In the event of us being declared as the Successful Bidder, I/We shall incorporate SPV and agree to enter into a Project Development and Management Agreement in accordance with the draft that has been provided to me/us prior to the Proposal Due Date. We agree not to seek any changes in the aforesaid draft and agree to abide by the same. We agree to comply wi</w:t>
      </w:r>
      <w:r w:rsidR="004A508C">
        <w:rPr>
          <w:rFonts w:ascii="Calibri" w:hAnsi="Calibri" w:cs="Calibri"/>
        </w:rPr>
        <w:t>th the shareholding obligations</w:t>
      </w:r>
      <w:r>
        <w:rPr>
          <w:rFonts w:ascii="Calibri" w:hAnsi="Calibri" w:cs="Calibri"/>
        </w:rPr>
        <w:t xml:space="preserve">. </w:t>
      </w:r>
    </w:p>
    <w:p w:rsidR="00C07D93" w:rsidRDefault="00C07D93">
      <w:pPr>
        <w:widowControl w:val="0"/>
        <w:autoSpaceDE w:val="0"/>
        <w:autoSpaceDN w:val="0"/>
        <w:adjustRightInd w:val="0"/>
        <w:spacing w:after="0" w:line="61" w:lineRule="exact"/>
        <w:rPr>
          <w:rFonts w:ascii="Calibri" w:hAnsi="Calibri" w:cs="Calibri"/>
        </w:rPr>
      </w:pPr>
    </w:p>
    <w:p w:rsidR="00C07D93" w:rsidRDefault="00561081">
      <w:pPr>
        <w:widowControl w:val="0"/>
        <w:numPr>
          <w:ilvl w:val="0"/>
          <w:numId w:val="92"/>
        </w:numPr>
        <w:tabs>
          <w:tab w:val="clear" w:pos="720"/>
          <w:tab w:val="num" w:pos="740"/>
        </w:tabs>
        <w:overflowPunct w:val="0"/>
        <w:autoSpaceDE w:val="0"/>
        <w:autoSpaceDN w:val="0"/>
        <w:adjustRightInd w:val="0"/>
        <w:spacing w:after="0" w:line="265" w:lineRule="auto"/>
        <w:ind w:left="740" w:hanging="720"/>
        <w:jc w:val="both"/>
        <w:rPr>
          <w:rFonts w:ascii="Calibri" w:hAnsi="Calibri" w:cs="Calibri"/>
        </w:rPr>
      </w:pPr>
      <w:r>
        <w:rPr>
          <w:rFonts w:ascii="Calibri" w:hAnsi="Calibri" w:cs="Calibri"/>
        </w:rPr>
        <w:t xml:space="preserve">I/We have studied all the Bidding Documents carefully and also surveyed the Project site. We understand that except to the extent as expressly set forth in the PDMA, we shall have no claim, right or title arising out of any documents or information provided to us by the Authority or in respect of any matter arising out of or relating to the Bidding Process including the award of Right. </w:t>
      </w:r>
    </w:p>
    <w:p w:rsidR="00C07D93" w:rsidRDefault="00C07D93">
      <w:pPr>
        <w:widowControl w:val="0"/>
        <w:autoSpaceDE w:val="0"/>
        <w:autoSpaceDN w:val="0"/>
        <w:adjustRightInd w:val="0"/>
        <w:spacing w:after="0" w:line="14" w:lineRule="exact"/>
        <w:rPr>
          <w:rFonts w:ascii="Calibri" w:hAnsi="Calibri" w:cs="Calibri"/>
        </w:rPr>
      </w:pPr>
    </w:p>
    <w:p w:rsidR="00C07D93" w:rsidRDefault="00561081">
      <w:pPr>
        <w:widowControl w:val="0"/>
        <w:numPr>
          <w:ilvl w:val="0"/>
          <w:numId w:val="92"/>
        </w:numPr>
        <w:tabs>
          <w:tab w:val="clear" w:pos="720"/>
          <w:tab w:val="num" w:pos="740"/>
        </w:tabs>
        <w:overflowPunct w:val="0"/>
        <w:autoSpaceDE w:val="0"/>
        <w:autoSpaceDN w:val="0"/>
        <w:adjustRightInd w:val="0"/>
        <w:spacing w:after="0" w:line="240" w:lineRule="auto"/>
        <w:ind w:left="740" w:hanging="720"/>
        <w:jc w:val="both"/>
        <w:rPr>
          <w:rFonts w:ascii="Calibri" w:hAnsi="Calibri" w:cs="Calibri"/>
        </w:rPr>
      </w:pPr>
      <w:r>
        <w:rPr>
          <w:rFonts w:ascii="Calibri" w:hAnsi="Calibri" w:cs="Calibri"/>
        </w:rPr>
        <w:t>We are submitting the proposal for the</w:t>
      </w:r>
      <w:r w:rsidR="00E53363">
        <w:rPr>
          <w:rFonts w:ascii="Calibri" w:hAnsi="Calibri" w:cs="Calibri"/>
        </w:rPr>
        <w:t xml:space="preserve"> </w:t>
      </w:r>
      <w:r w:rsidR="008C24A2">
        <w:rPr>
          <w:rFonts w:ascii="Calibri" w:hAnsi="Calibri" w:cs="Calibri"/>
        </w:rPr>
        <w:t>Tourist</w:t>
      </w:r>
      <w:r w:rsidR="00E53363">
        <w:rPr>
          <w:rFonts w:ascii="Calibri" w:hAnsi="Calibri" w:cs="Calibri"/>
        </w:rPr>
        <w:t xml:space="preserve"> </w:t>
      </w:r>
      <w:r w:rsidR="008C24A2">
        <w:rPr>
          <w:rFonts w:ascii="Calibri" w:hAnsi="Calibri" w:cs="Calibri"/>
        </w:rPr>
        <w:t>Complex</w:t>
      </w:r>
      <w:r w:rsidR="00E53363">
        <w:rPr>
          <w:rFonts w:ascii="Calibri" w:hAnsi="Calibri" w:cs="Calibri"/>
        </w:rPr>
        <w:t xml:space="preserve"> at </w:t>
      </w:r>
      <w:proofErr w:type="spellStart"/>
      <w:r w:rsidR="008C24A2">
        <w:rPr>
          <w:rFonts w:ascii="Calibri" w:hAnsi="Calibri" w:cs="Calibri"/>
        </w:rPr>
        <w:t>Hesadih</w:t>
      </w:r>
      <w:proofErr w:type="spellEnd"/>
      <w:proofErr w:type="gramStart"/>
      <w:r w:rsidR="00E53363">
        <w:rPr>
          <w:rFonts w:ascii="Calibri" w:hAnsi="Calibri" w:cs="Calibri"/>
        </w:rPr>
        <w:t xml:space="preserve">, </w:t>
      </w:r>
      <w:r w:rsidR="00CE5F64">
        <w:rPr>
          <w:rFonts w:ascii="Calibri" w:hAnsi="Calibri" w:cs="Calibri"/>
        </w:rPr>
        <w:t>.</w:t>
      </w:r>
      <w:r w:rsidR="00E53363">
        <w:rPr>
          <w:rFonts w:ascii="Calibri" w:hAnsi="Calibri" w:cs="Calibri"/>
        </w:rPr>
        <w:t>.</w:t>
      </w:r>
      <w:proofErr w:type="gramEnd"/>
    </w:p>
    <w:p w:rsidR="00C07D93" w:rsidRDefault="00C07D93">
      <w:pPr>
        <w:widowControl w:val="0"/>
        <w:autoSpaceDE w:val="0"/>
        <w:autoSpaceDN w:val="0"/>
        <w:adjustRightInd w:val="0"/>
        <w:spacing w:after="0" w:line="77" w:lineRule="exact"/>
        <w:rPr>
          <w:rFonts w:ascii="Times New Roman" w:hAnsi="Times New Roman" w:cs="Times New Roman"/>
          <w:sz w:val="24"/>
          <w:szCs w:val="24"/>
        </w:rPr>
      </w:pPr>
    </w:p>
    <w:p w:rsidR="00C07D93" w:rsidRDefault="00C07D93">
      <w:pPr>
        <w:widowControl w:val="0"/>
        <w:autoSpaceDE w:val="0"/>
        <w:autoSpaceDN w:val="0"/>
        <w:adjustRightInd w:val="0"/>
        <w:spacing w:after="0" w:line="348" w:lineRule="exact"/>
        <w:rPr>
          <w:rFonts w:ascii="Times New Roman" w:hAnsi="Times New Roman" w:cs="Times New Roman"/>
          <w:sz w:val="24"/>
          <w:szCs w:val="24"/>
        </w:rPr>
      </w:pPr>
    </w:p>
    <w:p w:rsidR="00C07D93" w:rsidRDefault="00561081">
      <w:pPr>
        <w:widowControl w:val="0"/>
        <w:numPr>
          <w:ilvl w:val="0"/>
          <w:numId w:val="93"/>
        </w:numPr>
        <w:tabs>
          <w:tab w:val="clear" w:pos="720"/>
          <w:tab w:val="num" w:pos="740"/>
        </w:tabs>
        <w:overflowPunct w:val="0"/>
        <w:autoSpaceDE w:val="0"/>
        <w:autoSpaceDN w:val="0"/>
        <w:adjustRightInd w:val="0"/>
        <w:spacing w:after="0" w:line="240" w:lineRule="auto"/>
        <w:ind w:left="740" w:hanging="720"/>
        <w:jc w:val="both"/>
        <w:rPr>
          <w:rFonts w:ascii="Calibri" w:hAnsi="Calibri" w:cs="Calibri"/>
        </w:rPr>
      </w:pPr>
      <w:r>
        <w:rPr>
          <w:rFonts w:ascii="Calibri" w:hAnsi="Calibri" w:cs="Calibri"/>
        </w:rPr>
        <w:t xml:space="preserve">I/We offer Bid Security in the form of a Demand Draft in accordance with the RFP. </w:t>
      </w:r>
    </w:p>
    <w:p w:rsidR="00C07D93" w:rsidRDefault="00C07D93">
      <w:pPr>
        <w:widowControl w:val="0"/>
        <w:autoSpaceDE w:val="0"/>
        <w:autoSpaceDN w:val="0"/>
        <w:adjustRightInd w:val="0"/>
        <w:spacing w:after="0" w:line="90" w:lineRule="exact"/>
        <w:rPr>
          <w:rFonts w:ascii="Calibri" w:hAnsi="Calibri" w:cs="Calibri"/>
        </w:rPr>
      </w:pPr>
    </w:p>
    <w:p w:rsidR="00C07D93" w:rsidRDefault="00561081">
      <w:pPr>
        <w:widowControl w:val="0"/>
        <w:numPr>
          <w:ilvl w:val="0"/>
          <w:numId w:val="93"/>
        </w:numPr>
        <w:tabs>
          <w:tab w:val="clear" w:pos="720"/>
          <w:tab w:val="num" w:pos="740"/>
        </w:tabs>
        <w:overflowPunct w:val="0"/>
        <w:autoSpaceDE w:val="0"/>
        <w:autoSpaceDN w:val="0"/>
        <w:adjustRightInd w:val="0"/>
        <w:spacing w:after="0" w:line="235" w:lineRule="auto"/>
        <w:ind w:left="740" w:hanging="720"/>
        <w:jc w:val="both"/>
        <w:rPr>
          <w:rFonts w:ascii="Calibri" w:hAnsi="Calibri" w:cs="Calibri"/>
        </w:rPr>
      </w:pPr>
      <w:r>
        <w:rPr>
          <w:rFonts w:ascii="Calibri" w:hAnsi="Calibri" w:cs="Calibri"/>
        </w:rPr>
        <w:t xml:space="preserve">The documents comprising the Proposal, as specified in the RFP, have been submitted in the manner set out in the RFP.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738112" behindDoc="1" locked="0" layoutInCell="0" allowOverlap="1">
            <wp:simplePos x="0" y="0"/>
            <wp:positionH relativeFrom="column">
              <wp:posOffset>-4445</wp:posOffset>
            </wp:positionH>
            <wp:positionV relativeFrom="paragraph">
              <wp:posOffset>458470</wp:posOffset>
            </wp:positionV>
            <wp:extent cx="5770880" cy="635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48"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30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31" w:name="page34"/>
            <w:bookmarkEnd w:id="31"/>
            <w:r>
              <w:rPr>
                <w:rFonts w:ascii="Calibri" w:hAnsi="Calibri" w:cs="Calibri"/>
                <w:sz w:val="18"/>
                <w:szCs w:val="18"/>
              </w:rPr>
              <w:lastRenderedPageBreak/>
              <w:t xml:space="preserve">Selection of Developer for Development of </w:t>
            </w:r>
            <w:r w:rsidR="008C24A2">
              <w:t>Tourist</w:t>
            </w:r>
            <w:r w:rsidR="00C8338E">
              <w:t xml:space="preserve"> </w:t>
            </w:r>
            <w:r w:rsidR="008C24A2">
              <w:t>Complex</w:t>
            </w:r>
            <w:r w:rsidR="00C8338E">
              <w:t xml:space="preserve"> </w:t>
            </w:r>
            <w:proofErr w:type="spellStart"/>
            <w:r w:rsidR="008C24A2">
              <w:t>Hesadih</w:t>
            </w:r>
            <w:proofErr w:type="spellEnd"/>
            <w:proofErr w:type="gramStart"/>
            <w:r w:rsidR="00C8338E">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739136"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numPr>
          <w:ilvl w:val="0"/>
          <w:numId w:val="94"/>
        </w:numPr>
        <w:tabs>
          <w:tab w:val="clear" w:pos="720"/>
          <w:tab w:val="num" w:pos="740"/>
        </w:tabs>
        <w:overflowPunct w:val="0"/>
        <w:autoSpaceDE w:val="0"/>
        <w:autoSpaceDN w:val="0"/>
        <w:adjustRightInd w:val="0"/>
        <w:spacing w:after="0" w:line="253" w:lineRule="auto"/>
        <w:ind w:left="740" w:hanging="720"/>
        <w:jc w:val="both"/>
        <w:rPr>
          <w:rFonts w:ascii="Calibri" w:hAnsi="Calibri" w:cs="Calibri"/>
        </w:rPr>
      </w:pPr>
      <w:r>
        <w:rPr>
          <w:rFonts w:ascii="Calibri" w:hAnsi="Calibri" w:cs="Calibri"/>
        </w:rPr>
        <w:t xml:space="preserve">I/We agree and understand that the Proposal is subject to the provisions of the Bidding Documents. In no case, I shall have any claim or right of whatsoever nature if the Project/Right is not awarded to me or our Proposal is not opened or rejected. </w:t>
      </w:r>
    </w:p>
    <w:p w:rsidR="00C07D93" w:rsidRDefault="00C07D93">
      <w:pPr>
        <w:widowControl w:val="0"/>
        <w:autoSpaceDE w:val="0"/>
        <w:autoSpaceDN w:val="0"/>
        <w:adjustRightInd w:val="0"/>
        <w:spacing w:after="0" w:line="77" w:lineRule="exact"/>
        <w:rPr>
          <w:rFonts w:ascii="Calibri" w:hAnsi="Calibri" w:cs="Calibri"/>
        </w:rPr>
      </w:pPr>
    </w:p>
    <w:p w:rsidR="00C07D93" w:rsidRDefault="00561081">
      <w:pPr>
        <w:widowControl w:val="0"/>
        <w:numPr>
          <w:ilvl w:val="0"/>
          <w:numId w:val="94"/>
        </w:numPr>
        <w:tabs>
          <w:tab w:val="clear" w:pos="720"/>
          <w:tab w:val="num" w:pos="740"/>
        </w:tabs>
        <w:overflowPunct w:val="0"/>
        <w:autoSpaceDE w:val="0"/>
        <w:autoSpaceDN w:val="0"/>
        <w:adjustRightInd w:val="0"/>
        <w:spacing w:after="0" w:line="261" w:lineRule="auto"/>
        <w:ind w:left="740" w:hanging="720"/>
        <w:jc w:val="both"/>
        <w:rPr>
          <w:rFonts w:ascii="Calibri" w:hAnsi="Calibri" w:cs="Calibri"/>
        </w:rPr>
      </w:pPr>
      <w:r>
        <w:rPr>
          <w:rFonts w:ascii="Calibri" w:hAnsi="Calibri" w:cs="Calibri"/>
        </w:rPr>
        <w:t xml:space="preserve">Financial Proposal is submitted by me / us after taking into consideration all the terms and conditions stated in the RFP; draft PDMA, our own estimates of costs and revenues and after a careful assessment of the site and all the conditions that may affect the project cost and implementation of the Project. </w:t>
      </w:r>
    </w:p>
    <w:p w:rsidR="00C07D93" w:rsidRDefault="00C07D93">
      <w:pPr>
        <w:widowControl w:val="0"/>
        <w:autoSpaceDE w:val="0"/>
        <w:autoSpaceDN w:val="0"/>
        <w:adjustRightInd w:val="0"/>
        <w:spacing w:after="0" w:line="18" w:lineRule="exact"/>
        <w:rPr>
          <w:rFonts w:ascii="Calibri" w:hAnsi="Calibri" w:cs="Calibri"/>
        </w:rPr>
      </w:pPr>
    </w:p>
    <w:p w:rsidR="00C07D93" w:rsidRDefault="00561081">
      <w:pPr>
        <w:widowControl w:val="0"/>
        <w:numPr>
          <w:ilvl w:val="0"/>
          <w:numId w:val="94"/>
        </w:numPr>
        <w:tabs>
          <w:tab w:val="clear" w:pos="720"/>
          <w:tab w:val="num" w:pos="740"/>
        </w:tabs>
        <w:overflowPunct w:val="0"/>
        <w:autoSpaceDE w:val="0"/>
        <w:autoSpaceDN w:val="0"/>
        <w:adjustRightInd w:val="0"/>
        <w:spacing w:after="0" w:line="239" w:lineRule="auto"/>
        <w:ind w:left="740" w:hanging="720"/>
        <w:jc w:val="both"/>
        <w:rPr>
          <w:rFonts w:ascii="Calibri" w:hAnsi="Calibri" w:cs="Calibri"/>
        </w:rPr>
      </w:pPr>
      <w:r>
        <w:rPr>
          <w:rFonts w:ascii="Calibri" w:hAnsi="Calibri" w:cs="Calibri"/>
        </w:rPr>
        <w:t xml:space="preserve">I/We agree and undertake to abide by all the terms and conditions of the RFP.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numPr>
          <w:ilvl w:val="0"/>
          <w:numId w:val="94"/>
        </w:numPr>
        <w:tabs>
          <w:tab w:val="clear" w:pos="720"/>
          <w:tab w:val="num" w:pos="740"/>
        </w:tabs>
        <w:overflowPunct w:val="0"/>
        <w:autoSpaceDE w:val="0"/>
        <w:autoSpaceDN w:val="0"/>
        <w:adjustRightInd w:val="0"/>
        <w:spacing w:after="0" w:line="236" w:lineRule="auto"/>
        <w:ind w:left="740" w:hanging="720"/>
        <w:jc w:val="both"/>
        <w:rPr>
          <w:rFonts w:ascii="Calibri" w:hAnsi="Calibri" w:cs="Calibri"/>
        </w:rPr>
      </w:pPr>
      <w:r>
        <w:rPr>
          <w:rFonts w:ascii="Calibri" w:hAnsi="Calibri" w:cs="Calibri"/>
        </w:rPr>
        <w:t xml:space="preserve">I/We shall keep this offer valid for 180 (one hundred and eighty) days from the Proposal Due Date specified in the RFP. </w:t>
      </w:r>
    </w:p>
    <w:p w:rsidR="00C07D93" w:rsidRDefault="00C07D93">
      <w:pPr>
        <w:widowControl w:val="0"/>
        <w:autoSpaceDE w:val="0"/>
        <w:autoSpaceDN w:val="0"/>
        <w:adjustRightInd w:val="0"/>
        <w:spacing w:after="0" w:line="91" w:lineRule="exact"/>
        <w:rPr>
          <w:rFonts w:ascii="Calibri" w:hAnsi="Calibri" w:cs="Calibri"/>
        </w:rPr>
      </w:pPr>
    </w:p>
    <w:p w:rsidR="00C07D93" w:rsidRDefault="00C07D93">
      <w:pPr>
        <w:widowControl w:val="0"/>
        <w:autoSpaceDE w:val="0"/>
        <w:autoSpaceDN w:val="0"/>
        <w:adjustRightInd w:val="0"/>
        <w:spacing w:after="0" w:line="76" w:lineRule="exact"/>
        <w:rPr>
          <w:rFonts w:ascii="Calibri" w:hAnsi="Calibri" w:cs="Calibri"/>
          <w:sz w:val="21"/>
          <w:szCs w:val="21"/>
        </w:rPr>
      </w:pPr>
    </w:p>
    <w:p w:rsidR="00C07D93" w:rsidRDefault="00561081">
      <w:pPr>
        <w:widowControl w:val="0"/>
        <w:numPr>
          <w:ilvl w:val="0"/>
          <w:numId w:val="94"/>
        </w:numPr>
        <w:tabs>
          <w:tab w:val="clear" w:pos="720"/>
          <w:tab w:val="num" w:pos="740"/>
        </w:tabs>
        <w:overflowPunct w:val="0"/>
        <w:autoSpaceDE w:val="0"/>
        <w:autoSpaceDN w:val="0"/>
        <w:adjustRightInd w:val="0"/>
        <w:spacing w:after="0" w:line="253" w:lineRule="auto"/>
        <w:ind w:left="740" w:hanging="720"/>
        <w:jc w:val="both"/>
        <w:rPr>
          <w:rFonts w:ascii="Calibri" w:hAnsi="Calibri" w:cs="Calibri"/>
        </w:rPr>
      </w:pPr>
      <w:r>
        <w:rPr>
          <w:rFonts w:ascii="Calibri" w:hAnsi="Calibri" w:cs="Calibri"/>
        </w:rPr>
        <w:t xml:space="preserve">I/We agree to pay a non-refundable amount to the Authority towards the Project Development Expenses if I/We are declared as Successful Bidder. </w:t>
      </w:r>
    </w:p>
    <w:p w:rsidR="00C07D93" w:rsidRDefault="00C07D93">
      <w:pPr>
        <w:widowControl w:val="0"/>
        <w:autoSpaceDE w:val="0"/>
        <w:autoSpaceDN w:val="0"/>
        <w:adjustRightInd w:val="0"/>
        <w:spacing w:after="0" w:line="77" w:lineRule="exact"/>
        <w:rPr>
          <w:rFonts w:ascii="Calibri" w:hAnsi="Calibri" w:cs="Calibri"/>
        </w:rPr>
      </w:pPr>
    </w:p>
    <w:p w:rsidR="00C07D93" w:rsidRDefault="00561081">
      <w:pPr>
        <w:widowControl w:val="0"/>
        <w:numPr>
          <w:ilvl w:val="0"/>
          <w:numId w:val="94"/>
        </w:numPr>
        <w:tabs>
          <w:tab w:val="clear" w:pos="720"/>
          <w:tab w:val="num" w:pos="740"/>
        </w:tabs>
        <w:overflowPunct w:val="0"/>
        <w:autoSpaceDE w:val="0"/>
        <w:autoSpaceDN w:val="0"/>
        <w:adjustRightInd w:val="0"/>
        <w:spacing w:after="0" w:line="253" w:lineRule="auto"/>
        <w:ind w:left="740" w:hanging="720"/>
        <w:jc w:val="both"/>
        <w:rPr>
          <w:rFonts w:ascii="Calibri" w:hAnsi="Calibri" w:cs="Calibri"/>
        </w:rPr>
      </w:pPr>
      <w:r>
        <w:rPr>
          <w:rFonts w:ascii="Calibri" w:hAnsi="Calibri" w:cs="Calibri"/>
        </w:rPr>
        <w:t xml:space="preserve">I/We declare that currently [we are not operating &amp; managing any tourism property belonging to JTDC/ we are operating &amp; managing __________ number of tourism property belonging to JTDC located at_______________] (strike out whichever is not applicable). </w:t>
      </w:r>
    </w:p>
    <w:p w:rsidR="007966C5" w:rsidRDefault="007966C5" w:rsidP="007966C5">
      <w:pPr>
        <w:pStyle w:val="ListParagraph"/>
        <w:rPr>
          <w:rFonts w:ascii="Calibri" w:hAnsi="Calibri" w:cs="Calibri"/>
        </w:rPr>
      </w:pPr>
    </w:p>
    <w:p w:rsidR="007966C5" w:rsidRDefault="007966C5">
      <w:pPr>
        <w:widowControl w:val="0"/>
        <w:numPr>
          <w:ilvl w:val="0"/>
          <w:numId w:val="94"/>
        </w:numPr>
        <w:tabs>
          <w:tab w:val="clear" w:pos="720"/>
          <w:tab w:val="num" w:pos="740"/>
        </w:tabs>
        <w:overflowPunct w:val="0"/>
        <w:autoSpaceDE w:val="0"/>
        <w:autoSpaceDN w:val="0"/>
        <w:adjustRightInd w:val="0"/>
        <w:spacing w:after="0" w:line="253" w:lineRule="auto"/>
        <w:ind w:left="740" w:hanging="720"/>
        <w:jc w:val="both"/>
        <w:rPr>
          <w:rFonts w:ascii="Calibri" w:hAnsi="Calibri" w:cs="Calibri"/>
        </w:rPr>
      </w:pPr>
      <w:r>
        <w:rPr>
          <w:rFonts w:ascii="Calibri" w:hAnsi="Calibri" w:cs="Calibri"/>
        </w:rPr>
        <w:t>I/We declare that we are not in a business of Wine shop, Automobiles Machine/ services and Meat shop.</w:t>
      </w:r>
    </w:p>
    <w:p w:rsidR="007966C5" w:rsidRDefault="007966C5" w:rsidP="007966C5">
      <w:pPr>
        <w:pStyle w:val="ListParagraph"/>
        <w:rPr>
          <w:rFonts w:ascii="Calibri" w:hAnsi="Calibri" w:cs="Calibri"/>
        </w:rPr>
      </w:pPr>
    </w:p>
    <w:p w:rsidR="007966C5" w:rsidRDefault="007966C5">
      <w:pPr>
        <w:widowControl w:val="0"/>
        <w:numPr>
          <w:ilvl w:val="0"/>
          <w:numId w:val="94"/>
        </w:numPr>
        <w:tabs>
          <w:tab w:val="clear" w:pos="720"/>
          <w:tab w:val="num" w:pos="740"/>
        </w:tabs>
        <w:overflowPunct w:val="0"/>
        <w:autoSpaceDE w:val="0"/>
        <w:autoSpaceDN w:val="0"/>
        <w:adjustRightInd w:val="0"/>
        <w:spacing w:after="0" w:line="253" w:lineRule="auto"/>
        <w:ind w:left="740" w:hanging="720"/>
        <w:jc w:val="both"/>
        <w:rPr>
          <w:rFonts w:ascii="Calibri" w:hAnsi="Calibri" w:cs="Calibri"/>
        </w:rPr>
      </w:pPr>
      <w:r>
        <w:rPr>
          <w:rFonts w:ascii="Calibri" w:hAnsi="Calibri" w:cs="Calibri"/>
        </w:rPr>
        <w:t>I/We declare that if I/We ar</w:t>
      </w:r>
      <w:r w:rsidR="0089022A">
        <w:rPr>
          <w:rFonts w:ascii="Calibri" w:hAnsi="Calibri" w:cs="Calibri"/>
        </w:rPr>
        <w:t>e/or selected as successful bidder</w:t>
      </w:r>
      <w:r>
        <w:rPr>
          <w:rFonts w:ascii="Calibri" w:hAnsi="Calibri" w:cs="Calibri"/>
        </w:rPr>
        <w:t xml:space="preserve"> will do the business of Hotel, </w:t>
      </w:r>
      <w:r w:rsidR="0089022A">
        <w:rPr>
          <w:rFonts w:ascii="Calibri" w:hAnsi="Calibri" w:cs="Calibri"/>
        </w:rPr>
        <w:t>Restaurant</w:t>
      </w:r>
      <w:r>
        <w:rPr>
          <w:rFonts w:ascii="Calibri" w:hAnsi="Calibri" w:cs="Calibri"/>
        </w:rPr>
        <w:t xml:space="preserve">, Tourist facility center, Marriage destination, recreation facility, Yoga or other hospitality service at the properly </w:t>
      </w:r>
      <w:r w:rsidR="00DE3791">
        <w:rPr>
          <w:rFonts w:ascii="Calibri" w:hAnsi="Calibri" w:cs="Calibri"/>
        </w:rPr>
        <w:t>Tourist</w:t>
      </w:r>
      <w:r>
        <w:rPr>
          <w:rFonts w:ascii="Calibri" w:hAnsi="Calibri" w:cs="Calibri"/>
        </w:rPr>
        <w:t xml:space="preserve"> </w:t>
      </w:r>
      <w:r w:rsidR="008C24A2">
        <w:rPr>
          <w:rFonts w:ascii="Calibri" w:hAnsi="Calibri" w:cs="Calibri"/>
        </w:rPr>
        <w:t>Complex</w:t>
      </w:r>
      <w:r>
        <w:rPr>
          <w:rFonts w:ascii="Calibri" w:hAnsi="Calibri" w:cs="Calibri"/>
        </w:rPr>
        <w:t xml:space="preserve"> </w:t>
      </w:r>
      <w:proofErr w:type="spellStart"/>
      <w:r w:rsidR="008C24A2">
        <w:rPr>
          <w:rFonts w:ascii="Calibri" w:hAnsi="Calibri" w:cs="Calibri"/>
        </w:rPr>
        <w:t>Hesadih</w:t>
      </w:r>
      <w:proofErr w:type="spellEnd"/>
      <w:r>
        <w:rPr>
          <w:rFonts w:ascii="Calibri" w:hAnsi="Calibri" w:cs="Calibri"/>
        </w:rPr>
        <w:t>.</w:t>
      </w:r>
    </w:p>
    <w:p w:rsidR="00C07D93" w:rsidRDefault="00C07D93">
      <w:pPr>
        <w:widowControl w:val="0"/>
        <w:autoSpaceDE w:val="0"/>
        <w:autoSpaceDN w:val="0"/>
        <w:adjustRightInd w:val="0"/>
        <w:spacing w:after="0" w:line="387"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35" w:lineRule="auto"/>
        <w:ind w:left="20" w:right="20"/>
        <w:rPr>
          <w:rFonts w:ascii="Times New Roman" w:hAnsi="Times New Roman" w:cs="Times New Roman"/>
          <w:sz w:val="24"/>
          <w:szCs w:val="24"/>
        </w:rPr>
      </w:pPr>
      <w:r>
        <w:rPr>
          <w:rFonts w:ascii="Calibri" w:hAnsi="Calibri" w:cs="Calibri"/>
        </w:rPr>
        <w:t>In witness thereof, I/we submit this Proposal under and in accordance with the terms of the RFP document.</w:t>
      </w:r>
    </w:p>
    <w:p w:rsidR="00C07D93" w:rsidRDefault="00C07D93">
      <w:pPr>
        <w:widowControl w:val="0"/>
        <w:autoSpaceDE w:val="0"/>
        <w:autoSpaceDN w:val="0"/>
        <w:adjustRightInd w:val="0"/>
        <w:spacing w:after="0" w:line="352"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rPr>
        <w:t>....................................................</w:t>
      </w:r>
    </w:p>
    <w:p w:rsidR="00C07D93" w:rsidRDefault="00C07D93">
      <w:pPr>
        <w:widowControl w:val="0"/>
        <w:autoSpaceDE w:val="0"/>
        <w:autoSpaceDN w:val="0"/>
        <w:adjustRightInd w:val="0"/>
        <w:spacing w:after="0" w:line="41"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rPr>
        <w:t xml:space="preserve">Signature of the </w:t>
      </w:r>
      <w:proofErr w:type="spellStart"/>
      <w:r>
        <w:rPr>
          <w:rFonts w:ascii="Calibri" w:hAnsi="Calibri" w:cs="Calibri"/>
        </w:rPr>
        <w:t>Authorised</w:t>
      </w:r>
      <w:proofErr w:type="spellEnd"/>
      <w:r>
        <w:rPr>
          <w:rFonts w:ascii="Calibri" w:hAnsi="Calibri" w:cs="Calibri"/>
        </w:rPr>
        <w:t xml:space="preserve"> Person</w:t>
      </w:r>
    </w:p>
    <w:p w:rsidR="00C07D93" w:rsidRDefault="00C07D93">
      <w:pPr>
        <w:widowControl w:val="0"/>
        <w:autoSpaceDE w:val="0"/>
        <w:autoSpaceDN w:val="0"/>
        <w:adjustRightInd w:val="0"/>
        <w:spacing w:after="0" w:line="348"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rPr>
        <w:t>....................................................</w:t>
      </w:r>
    </w:p>
    <w:p w:rsidR="00C07D93" w:rsidRDefault="00C07D93">
      <w:pPr>
        <w:widowControl w:val="0"/>
        <w:autoSpaceDE w:val="0"/>
        <w:autoSpaceDN w:val="0"/>
        <w:adjustRightInd w:val="0"/>
        <w:spacing w:after="0" w:line="41"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rPr>
        <w:t xml:space="preserve">Name of the </w:t>
      </w:r>
      <w:proofErr w:type="spellStart"/>
      <w:r>
        <w:rPr>
          <w:rFonts w:ascii="Calibri" w:hAnsi="Calibri" w:cs="Calibri"/>
        </w:rPr>
        <w:t>Authorised</w:t>
      </w:r>
      <w:proofErr w:type="spellEnd"/>
      <w:r>
        <w:rPr>
          <w:rFonts w:ascii="Calibri" w:hAnsi="Calibri" w:cs="Calibri"/>
        </w:rPr>
        <w:t xml:space="preserve"> Person</w:t>
      </w:r>
    </w:p>
    <w:p w:rsidR="00C07D93" w:rsidRDefault="00C07D93">
      <w:pPr>
        <w:widowControl w:val="0"/>
        <w:autoSpaceDE w:val="0"/>
        <w:autoSpaceDN w:val="0"/>
        <w:adjustRightInd w:val="0"/>
        <w:spacing w:after="0" w:line="348"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rPr>
        <w:t>Date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740160" behindDoc="1" locked="0" layoutInCell="0" allowOverlap="1">
            <wp:simplePos x="0" y="0"/>
            <wp:positionH relativeFrom="column">
              <wp:posOffset>-4445</wp:posOffset>
            </wp:positionH>
            <wp:positionV relativeFrom="paragraph">
              <wp:posOffset>3471545</wp:posOffset>
            </wp:positionV>
            <wp:extent cx="5770880" cy="635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32" w:name="page35"/>
            <w:bookmarkEnd w:id="32"/>
            <w:r>
              <w:rPr>
                <w:rFonts w:ascii="Calibri" w:hAnsi="Calibri" w:cs="Calibri"/>
                <w:sz w:val="18"/>
                <w:szCs w:val="18"/>
              </w:rPr>
              <w:lastRenderedPageBreak/>
              <w:t xml:space="preserve">Selection of Developer for Development of </w:t>
            </w:r>
            <w:r w:rsidR="008C24A2">
              <w:t>Tourist</w:t>
            </w:r>
            <w:r w:rsidR="00C8338E">
              <w:t xml:space="preserve"> </w:t>
            </w:r>
            <w:r w:rsidR="008C24A2">
              <w:t>Complex</w:t>
            </w:r>
            <w:r w:rsidR="00C8338E">
              <w:t xml:space="preserve"> </w:t>
            </w:r>
            <w:proofErr w:type="spellStart"/>
            <w:r w:rsidR="008C24A2">
              <w:t>Hesadih</w:t>
            </w:r>
            <w:proofErr w:type="spellEnd"/>
            <w:proofErr w:type="gramStart"/>
            <w:r w:rsidR="00C8338E">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85" w:lineRule="exact"/>
        <w:rPr>
          <w:rFonts w:ascii="Times New Roman" w:hAnsi="Times New Roman" w:cs="Times New Roman"/>
          <w:sz w:val="24"/>
          <w:szCs w:val="24"/>
        </w:rPr>
      </w:pPr>
      <w:r>
        <w:rPr>
          <w:noProof/>
        </w:rPr>
        <w:drawing>
          <wp:anchor distT="0" distB="0" distL="114300" distR="114300" simplePos="0" relativeHeight="251741184"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autoSpaceDE w:val="0"/>
        <w:autoSpaceDN w:val="0"/>
        <w:adjustRightInd w:val="0"/>
        <w:spacing w:after="0" w:line="239" w:lineRule="auto"/>
        <w:ind w:left="2380"/>
        <w:rPr>
          <w:rFonts w:ascii="Times New Roman" w:hAnsi="Times New Roman" w:cs="Times New Roman"/>
          <w:sz w:val="24"/>
          <w:szCs w:val="24"/>
        </w:rPr>
      </w:pPr>
      <w:r>
        <w:rPr>
          <w:rFonts w:ascii="Calibri" w:hAnsi="Calibri" w:cs="Calibri"/>
          <w:b/>
          <w:bCs/>
        </w:rPr>
        <w:t>APPENDIX B: FORMAT FOR DETAILS OF BIDDER</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320"/>
        <w:rPr>
          <w:rFonts w:ascii="Times New Roman" w:hAnsi="Times New Roman" w:cs="Times New Roman"/>
          <w:sz w:val="24"/>
          <w:szCs w:val="24"/>
        </w:rPr>
      </w:pPr>
      <w:r>
        <w:rPr>
          <w:rFonts w:ascii="Calibri" w:hAnsi="Calibri" w:cs="Calibri"/>
          <w:i/>
          <w:iCs/>
        </w:rPr>
        <w:t>(To be submitted on the Letterhead of the Bidder)</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59" w:lineRule="exact"/>
        <w:rPr>
          <w:rFonts w:ascii="Times New Roman" w:hAnsi="Times New Roman" w:cs="Times New Roman"/>
          <w:sz w:val="24"/>
          <w:szCs w:val="24"/>
        </w:rPr>
      </w:pPr>
    </w:p>
    <w:p w:rsidR="00C07D93" w:rsidRDefault="00561081">
      <w:pPr>
        <w:widowControl w:val="0"/>
        <w:numPr>
          <w:ilvl w:val="0"/>
          <w:numId w:val="95"/>
        </w:numPr>
        <w:tabs>
          <w:tab w:val="clear" w:pos="720"/>
          <w:tab w:val="num" w:pos="740"/>
        </w:tabs>
        <w:overflowPunct w:val="0"/>
        <w:autoSpaceDE w:val="0"/>
        <w:autoSpaceDN w:val="0"/>
        <w:adjustRightInd w:val="0"/>
        <w:spacing w:after="0" w:line="239" w:lineRule="auto"/>
        <w:ind w:left="740" w:hanging="720"/>
        <w:jc w:val="both"/>
        <w:rPr>
          <w:rFonts w:ascii="Calibri" w:hAnsi="Calibri" w:cs="Calibri"/>
        </w:rPr>
      </w:pPr>
      <w:r>
        <w:rPr>
          <w:rFonts w:ascii="Calibri" w:hAnsi="Calibri" w:cs="Calibri"/>
        </w:rPr>
        <w:t xml:space="preserve">(a)  Name of the Company or Firm </w:t>
      </w:r>
    </w:p>
    <w:p w:rsidR="00C07D93" w:rsidRDefault="00C07D93">
      <w:pPr>
        <w:widowControl w:val="0"/>
        <w:autoSpaceDE w:val="0"/>
        <w:autoSpaceDN w:val="0"/>
        <w:adjustRightInd w:val="0"/>
        <w:spacing w:after="0" w:line="39" w:lineRule="exact"/>
        <w:rPr>
          <w:rFonts w:ascii="Calibri" w:hAnsi="Calibri" w:cs="Calibri"/>
        </w:rPr>
      </w:pPr>
    </w:p>
    <w:p w:rsidR="00C07D93" w:rsidRDefault="00561081">
      <w:pPr>
        <w:widowControl w:val="0"/>
        <w:numPr>
          <w:ilvl w:val="1"/>
          <w:numId w:val="95"/>
        </w:numPr>
        <w:tabs>
          <w:tab w:val="clear" w:pos="1440"/>
          <w:tab w:val="num" w:pos="1200"/>
        </w:tabs>
        <w:overflowPunct w:val="0"/>
        <w:autoSpaceDE w:val="0"/>
        <w:autoSpaceDN w:val="0"/>
        <w:adjustRightInd w:val="0"/>
        <w:spacing w:after="0" w:line="239" w:lineRule="auto"/>
        <w:ind w:left="1200" w:hanging="460"/>
        <w:jc w:val="both"/>
        <w:rPr>
          <w:rFonts w:ascii="Calibri" w:hAnsi="Calibri" w:cs="Calibri"/>
        </w:rPr>
      </w:pPr>
      <w:r>
        <w:rPr>
          <w:rFonts w:ascii="Calibri" w:hAnsi="Calibri" w:cs="Calibri"/>
        </w:rPr>
        <w:t xml:space="preserve">Address </w:t>
      </w:r>
    </w:p>
    <w:p w:rsidR="00C07D93" w:rsidRDefault="00C07D93">
      <w:pPr>
        <w:widowControl w:val="0"/>
        <w:autoSpaceDE w:val="0"/>
        <w:autoSpaceDN w:val="0"/>
        <w:adjustRightInd w:val="0"/>
        <w:spacing w:after="0" w:line="42" w:lineRule="exact"/>
        <w:rPr>
          <w:rFonts w:ascii="Calibri" w:hAnsi="Calibri" w:cs="Calibri"/>
        </w:rPr>
      </w:pPr>
    </w:p>
    <w:p w:rsidR="00C07D93" w:rsidRDefault="00561081">
      <w:pPr>
        <w:widowControl w:val="0"/>
        <w:numPr>
          <w:ilvl w:val="1"/>
          <w:numId w:val="95"/>
        </w:numPr>
        <w:tabs>
          <w:tab w:val="clear" w:pos="1440"/>
          <w:tab w:val="num" w:pos="1200"/>
        </w:tabs>
        <w:overflowPunct w:val="0"/>
        <w:autoSpaceDE w:val="0"/>
        <w:autoSpaceDN w:val="0"/>
        <w:adjustRightInd w:val="0"/>
        <w:spacing w:after="0" w:line="239" w:lineRule="auto"/>
        <w:ind w:left="1200" w:hanging="460"/>
        <w:jc w:val="both"/>
        <w:rPr>
          <w:rFonts w:ascii="Calibri" w:hAnsi="Calibri" w:cs="Calibri"/>
        </w:rPr>
      </w:pPr>
      <w:r>
        <w:rPr>
          <w:rFonts w:ascii="Calibri" w:hAnsi="Calibri" w:cs="Calibri"/>
        </w:rPr>
        <w:t xml:space="preserve">Date of incorporation and/or commencement of business. </w:t>
      </w:r>
    </w:p>
    <w:p w:rsidR="00C07D93" w:rsidRDefault="00C07D93">
      <w:pPr>
        <w:widowControl w:val="0"/>
        <w:autoSpaceDE w:val="0"/>
        <w:autoSpaceDN w:val="0"/>
        <w:adjustRightInd w:val="0"/>
        <w:spacing w:after="0" w:line="398" w:lineRule="exact"/>
        <w:rPr>
          <w:rFonts w:ascii="Calibri" w:hAnsi="Calibri" w:cs="Calibri"/>
        </w:rPr>
      </w:pPr>
    </w:p>
    <w:p w:rsidR="00C07D93" w:rsidRDefault="00561081">
      <w:pPr>
        <w:widowControl w:val="0"/>
        <w:numPr>
          <w:ilvl w:val="0"/>
          <w:numId w:val="95"/>
        </w:numPr>
        <w:tabs>
          <w:tab w:val="clear" w:pos="720"/>
          <w:tab w:val="num" w:pos="740"/>
        </w:tabs>
        <w:overflowPunct w:val="0"/>
        <w:autoSpaceDE w:val="0"/>
        <w:autoSpaceDN w:val="0"/>
        <w:adjustRightInd w:val="0"/>
        <w:spacing w:after="0" w:line="236" w:lineRule="auto"/>
        <w:ind w:left="740" w:hanging="720"/>
        <w:jc w:val="both"/>
        <w:rPr>
          <w:rFonts w:ascii="Calibri" w:hAnsi="Calibri" w:cs="Calibri"/>
        </w:rPr>
      </w:pPr>
      <w:r>
        <w:rPr>
          <w:rFonts w:ascii="Calibri" w:hAnsi="Calibri" w:cs="Calibri"/>
        </w:rPr>
        <w:t xml:space="preserve">Brief description of the Bidder including details of its main lines of business and proposed role and responsibilities in this Project(s). </w:t>
      </w:r>
    </w:p>
    <w:p w:rsidR="00C07D93" w:rsidRDefault="00C07D93">
      <w:pPr>
        <w:widowControl w:val="0"/>
        <w:autoSpaceDE w:val="0"/>
        <w:autoSpaceDN w:val="0"/>
        <w:adjustRightInd w:val="0"/>
        <w:spacing w:after="0" w:line="398" w:lineRule="exact"/>
        <w:rPr>
          <w:rFonts w:ascii="Calibri" w:hAnsi="Calibri" w:cs="Calibri"/>
        </w:rPr>
      </w:pPr>
    </w:p>
    <w:p w:rsidR="00C07D93" w:rsidRDefault="00561081">
      <w:pPr>
        <w:widowControl w:val="0"/>
        <w:numPr>
          <w:ilvl w:val="0"/>
          <w:numId w:val="95"/>
        </w:numPr>
        <w:tabs>
          <w:tab w:val="clear" w:pos="720"/>
          <w:tab w:val="num" w:pos="740"/>
        </w:tabs>
        <w:overflowPunct w:val="0"/>
        <w:autoSpaceDE w:val="0"/>
        <w:autoSpaceDN w:val="0"/>
        <w:adjustRightInd w:val="0"/>
        <w:spacing w:after="0" w:line="236" w:lineRule="auto"/>
        <w:ind w:left="740" w:hanging="720"/>
        <w:jc w:val="both"/>
        <w:rPr>
          <w:rFonts w:ascii="Calibri" w:hAnsi="Calibri" w:cs="Calibri"/>
        </w:rPr>
      </w:pPr>
      <w:r>
        <w:rPr>
          <w:rFonts w:ascii="Calibri" w:hAnsi="Calibri" w:cs="Calibri"/>
        </w:rPr>
        <w:t xml:space="preserve">Details of individual (s) who will serve as the point of contact / communication with the Authority: </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tbl>
      <w:tblPr>
        <w:tblW w:w="0" w:type="auto"/>
        <w:tblInd w:w="1100" w:type="dxa"/>
        <w:tblLayout w:type="fixed"/>
        <w:tblCellMar>
          <w:left w:w="0" w:type="dxa"/>
          <w:right w:w="0" w:type="dxa"/>
        </w:tblCellMar>
        <w:tblLook w:val="0000"/>
      </w:tblPr>
      <w:tblGrid>
        <w:gridCol w:w="300"/>
        <w:gridCol w:w="2000"/>
        <w:gridCol w:w="280"/>
      </w:tblGrid>
      <w:tr w:rsidR="00C07D93">
        <w:trPr>
          <w:trHeight w:val="269"/>
        </w:trPr>
        <w:tc>
          <w:tcPr>
            <w:tcW w:w="300" w:type="dxa"/>
            <w:tcBorders>
              <w:top w:val="nil"/>
              <w:left w:val="nil"/>
              <w:bottom w:val="nil"/>
              <w:right w:val="nil"/>
            </w:tcBorders>
            <w:vAlign w:val="bottom"/>
          </w:tcPr>
          <w:p w:rsidR="00C07D93" w:rsidRDefault="00561081">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(a)</w:t>
            </w:r>
          </w:p>
        </w:tc>
        <w:tc>
          <w:tcPr>
            <w:tcW w:w="2000" w:type="dxa"/>
            <w:tcBorders>
              <w:top w:val="nil"/>
              <w:left w:val="nil"/>
              <w:bottom w:val="nil"/>
              <w:right w:val="nil"/>
            </w:tcBorders>
            <w:vAlign w:val="bottom"/>
          </w:tcPr>
          <w:p w:rsidR="00C07D93" w:rsidRDefault="00561081">
            <w:pPr>
              <w:widowControl w:val="0"/>
              <w:autoSpaceDE w:val="0"/>
              <w:autoSpaceDN w:val="0"/>
              <w:adjustRightInd w:val="0"/>
              <w:spacing w:after="0" w:line="267" w:lineRule="exact"/>
              <w:ind w:left="60"/>
              <w:rPr>
                <w:rFonts w:ascii="Times New Roman" w:hAnsi="Times New Roman" w:cs="Times New Roman"/>
                <w:sz w:val="24"/>
                <w:szCs w:val="24"/>
              </w:rPr>
            </w:pPr>
            <w:r>
              <w:rPr>
                <w:rFonts w:ascii="Calibri" w:hAnsi="Calibri" w:cs="Calibri"/>
              </w:rPr>
              <w:t>Name</w:t>
            </w:r>
          </w:p>
        </w:tc>
        <w:tc>
          <w:tcPr>
            <w:tcW w:w="280" w:type="dxa"/>
            <w:tcBorders>
              <w:top w:val="nil"/>
              <w:left w:val="nil"/>
              <w:bottom w:val="nil"/>
              <w:right w:val="nil"/>
            </w:tcBorders>
            <w:vAlign w:val="bottom"/>
          </w:tcPr>
          <w:p w:rsidR="00C07D93" w:rsidRDefault="00561081">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w:t>
            </w:r>
          </w:p>
        </w:tc>
      </w:tr>
      <w:tr w:rsidR="00C07D93">
        <w:trPr>
          <w:trHeight w:val="307"/>
        </w:trPr>
        <w:tc>
          <w:tcPr>
            <w:tcW w:w="300" w:type="dxa"/>
            <w:tcBorders>
              <w:top w:val="nil"/>
              <w:left w:val="nil"/>
              <w:bottom w:val="nil"/>
              <w:right w:val="nil"/>
            </w:tcBorders>
            <w:vAlign w:val="bottom"/>
          </w:tcPr>
          <w:p w:rsidR="00C07D93" w:rsidRDefault="00561081">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(b)</w:t>
            </w:r>
          </w:p>
        </w:tc>
        <w:tc>
          <w:tcPr>
            <w:tcW w:w="2000" w:type="dxa"/>
            <w:tcBorders>
              <w:top w:val="nil"/>
              <w:left w:val="nil"/>
              <w:bottom w:val="nil"/>
              <w:right w:val="nil"/>
            </w:tcBorders>
            <w:vAlign w:val="bottom"/>
          </w:tcPr>
          <w:p w:rsidR="00C07D93" w:rsidRDefault="00561081">
            <w:pPr>
              <w:widowControl w:val="0"/>
              <w:autoSpaceDE w:val="0"/>
              <w:autoSpaceDN w:val="0"/>
              <w:adjustRightInd w:val="0"/>
              <w:spacing w:after="0" w:line="267" w:lineRule="exact"/>
              <w:ind w:left="60"/>
              <w:rPr>
                <w:rFonts w:ascii="Times New Roman" w:hAnsi="Times New Roman" w:cs="Times New Roman"/>
                <w:sz w:val="24"/>
                <w:szCs w:val="24"/>
              </w:rPr>
            </w:pPr>
            <w:r>
              <w:rPr>
                <w:rFonts w:ascii="Calibri" w:hAnsi="Calibri" w:cs="Calibri"/>
              </w:rPr>
              <w:t>Designation</w:t>
            </w:r>
          </w:p>
        </w:tc>
        <w:tc>
          <w:tcPr>
            <w:tcW w:w="280" w:type="dxa"/>
            <w:tcBorders>
              <w:top w:val="nil"/>
              <w:left w:val="nil"/>
              <w:bottom w:val="nil"/>
              <w:right w:val="nil"/>
            </w:tcBorders>
            <w:vAlign w:val="bottom"/>
          </w:tcPr>
          <w:p w:rsidR="00C07D93" w:rsidRDefault="00561081">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w:t>
            </w:r>
          </w:p>
        </w:tc>
      </w:tr>
      <w:tr w:rsidR="00C07D93">
        <w:trPr>
          <w:trHeight w:val="310"/>
        </w:trPr>
        <w:tc>
          <w:tcPr>
            <w:tcW w:w="300" w:type="dxa"/>
            <w:tcBorders>
              <w:top w:val="nil"/>
              <w:left w:val="nil"/>
              <w:bottom w:val="nil"/>
              <w:right w:val="nil"/>
            </w:tcBorders>
            <w:vAlign w:val="bottom"/>
          </w:tcPr>
          <w:p w:rsidR="00C07D93" w:rsidRDefault="00561081">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(c)</w:t>
            </w:r>
          </w:p>
        </w:tc>
        <w:tc>
          <w:tcPr>
            <w:tcW w:w="2000" w:type="dxa"/>
            <w:tcBorders>
              <w:top w:val="nil"/>
              <w:left w:val="nil"/>
              <w:bottom w:val="nil"/>
              <w:right w:val="nil"/>
            </w:tcBorders>
            <w:vAlign w:val="bottom"/>
          </w:tcPr>
          <w:p w:rsidR="00C07D93" w:rsidRDefault="00561081">
            <w:pPr>
              <w:widowControl w:val="0"/>
              <w:autoSpaceDE w:val="0"/>
              <w:autoSpaceDN w:val="0"/>
              <w:adjustRightInd w:val="0"/>
              <w:spacing w:after="0" w:line="267" w:lineRule="exact"/>
              <w:ind w:left="60"/>
              <w:rPr>
                <w:rFonts w:ascii="Times New Roman" w:hAnsi="Times New Roman" w:cs="Times New Roman"/>
                <w:sz w:val="24"/>
                <w:szCs w:val="24"/>
              </w:rPr>
            </w:pPr>
            <w:r>
              <w:rPr>
                <w:rFonts w:ascii="Calibri" w:hAnsi="Calibri" w:cs="Calibri"/>
              </w:rPr>
              <w:t>Company</w:t>
            </w:r>
          </w:p>
        </w:tc>
        <w:tc>
          <w:tcPr>
            <w:tcW w:w="280" w:type="dxa"/>
            <w:tcBorders>
              <w:top w:val="nil"/>
              <w:left w:val="nil"/>
              <w:bottom w:val="nil"/>
              <w:right w:val="nil"/>
            </w:tcBorders>
            <w:vAlign w:val="bottom"/>
          </w:tcPr>
          <w:p w:rsidR="00C07D93" w:rsidRDefault="00561081">
            <w:pPr>
              <w:widowControl w:val="0"/>
              <w:autoSpaceDE w:val="0"/>
              <w:autoSpaceDN w:val="0"/>
              <w:adjustRightInd w:val="0"/>
              <w:spacing w:after="0" w:line="267" w:lineRule="exact"/>
              <w:jc w:val="right"/>
              <w:rPr>
                <w:rFonts w:ascii="Times New Roman" w:hAnsi="Times New Roman" w:cs="Times New Roman"/>
                <w:sz w:val="24"/>
                <w:szCs w:val="24"/>
              </w:rPr>
            </w:pPr>
            <w:r>
              <w:rPr>
                <w:rFonts w:ascii="Calibri" w:hAnsi="Calibri" w:cs="Calibri"/>
              </w:rPr>
              <w:t>:</w:t>
            </w:r>
          </w:p>
        </w:tc>
      </w:tr>
      <w:tr w:rsidR="00C07D93">
        <w:trPr>
          <w:trHeight w:val="310"/>
        </w:trPr>
        <w:tc>
          <w:tcPr>
            <w:tcW w:w="3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(d)</w:t>
            </w:r>
          </w:p>
        </w:tc>
        <w:tc>
          <w:tcPr>
            <w:tcW w:w="20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60"/>
              <w:rPr>
                <w:rFonts w:ascii="Times New Roman" w:hAnsi="Times New Roman" w:cs="Times New Roman"/>
                <w:sz w:val="24"/>
                <w:szCs w:val="24"/>
              </w:rPr>
            </w:pPr>
            <w:r>
              <w:rPr>
                <w:rFonts w:ascii="Calibri" w:hAnsi="Calibri" w:cs="Calibri"/>
              </w:rPr>
              <w:t>Address</w:t>
            </w:r>
          </w:p>
        </w:tc>
        <w:tc>
          <w:tcPr>
            <w:tcW w:w="28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w:t>
            </w:r>
          </w:p>
        </w:tc>
      </w:tr>
      <w:tr w:rsidR="00C07D93">
        <w:trPr>
          <w:trHeight w:val="307"/>
        </w:trPr>
        <w:tc>
          <w:tcPr>
            <w:tcW w:w="3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(e)</w:t>
            </w:r>
          </w:p>
        </w:tc>
        <w:tc>
          <w:tcPr>
            <w:tcW w:w="20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60"/>
              <w:rPr>
                <w:rFonts w:ascii="Times New Roman" w:hAnsi="Times New Roman" w:cs="Times New Roman"/>
                <w:sz w:val="24"/>
                <w:szCs w:val="24"/>
              </w:rPr>
            </w:pPr>
            <w:r>
              <w:rPr>
                <w:rFonts w:ascii="Calibri" w:hAnsi="Calibri" w:cs="Calibri"/>
              </w:rPr>
              <w:t>Telephone Number</w:t>
            </w:r>
          </w:p>
        </w:tc>
        <w:tc>
          <w:tcPr>
            <w:tcW w:w="28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w:t>
            </w:r>
          </w:p>
        </w:tc>
      </w:tr>
      <w:tr w:rsidR="00C07D93">
        <w:trPr>
          <w:trHeight w:val="310"/>
        </w:trPr>
        <w:tc>
          <w:tcPr>
            <w:tcW w:w="3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(f)</w:t>
            </w:r>
          </w:p>
        </w:tc>
        <w:tc>
          <w:tcPr>
            <w:tcW w:w="20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60"/>
              <w:rPr>
                <w:rFonts w:ascii="Times New Roman" w:hAnsi="Times New Roman" w:cs="Times New Roman"/>
                <w:sz w:val="24"/>
                <w:szCs w:val="24"/>
              </w:rPr>
            </w:pPr>
            <w:r>
              <w:rPr>
                <w:rFonts w:ascii="Calibri" w:hAnsi="Calibri" w:cs="Calibri"/>
              </w:rPr>
              <w:t>E-Mail Address</w:t>
            </w:r>
          </w:p>
        </w:tc>
        <w:tc>
          <w:tcPr>
            <w:tcW w:w="28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w:t>
            </w:r>
          </w:p>
        </w:tc>
      </w:tr>
      <w:tr w:rsidR="00C07D93">
        <w:trPr>
          <w:trHeight w:val="310"/>
        </w:trPr>
        <w:tc>
          <w:tcPr>
            <w:tcW w:w="3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(g)</w:t>
            </w:r>
          </w:p>
        </w:tc>
        <w:tc>
          <w:tcPr>
            <w:tcW w:w="20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60"/>
              <w:rPr>
                <w:rFonts w:ascii="Times New Roman" w:hAnsi="Times New Roman" w:cs="Times New Roman"/>
                <w:sz w:val="24"/>
                <w:szCs w:val="24"/>
              </w:rPr>
            </w:pPr>
            <w:r>
              <w:rPr>
                <w:rFonts w:ascii="Calibri" w:hAnsi="Calibri" w:cs="Calibri"/>
              </w:rPr>
              <w:t>Mobile Number</w:t>
            </w:r>
          </w:p>
        </w:tc>
        <w:tc>
          <w:tcPr>
            <w:tcW w:w="28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w:t>
            </w:r>
          </w:p>
        </w:tc>
      </w:tr>
    </w:tbl>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numPr>
          <w:ilvl w:val="0"/>
          <w:numId w:val="96"/>
        </w:numPr>
        <w:tabs>
          <w:tab w:val="clear" w:pos="720"/>
          <w:tab w:val="num" w:pos="740"/>
        </w:tabs>
        <w:overflowPunct w:val="0"/>
        <w:autoSpaceDE w:val="0"/>
        <w:autoSpaceDN w:val="0"/>
        <w:adjustRightInd w:val="0"/>
        <w:spacing w:after="0" w:line="240" w:lineRule="auto"/>
        <w:ind w:left="740" w:hanging="720"/>
        <w:jc w:val="both"/>
        <w:rPr>
          <w:rFonts w:ascii="Calibri" w:hAnsi="Calibri" w:cs="Calibri"/>
        </w:rPr>
      </w:pPr>
      <w:r>
        <w:rPr>
          <w:rFonts w:ascii="Calibri" w:hAnsi="Calibri" w:cs="Calibri"/>
        </w:rPr>
        <w:t xml:space="preserve">Name, Designation, Address and Phone Numbers of </w:t>
      </w:r>
      <w:proofErr w:type="spellStart"/>
      <w:r>
        <w:rPr>
          <w:rFonts w:ascii="Calibri" w:hAnsi="Calibri" w:cs="Calibri"/>
        </w:rPr>
        <w:t>Authorised</w:t>
      </w:r>
      <w:proofErr w:type="spellEnd"/>
      <w:r>
        <w:rPr>
          <w:rFonts w:ascii="Calibri" w:hAnsi="Calibri" w:cs="Calibri"/>
        </w:rPr>
        <w:t xml:space="preserve"> Signatory of the Bidder: </w:t>
      </w:r>
    </w:p>
    <w:p w:rsidR="00C07D93" w:rsidRDefault="00C07D93">
      <w:pPr>
        <w:widowControl w:val="0"/>
        <w:autoSpaceDE w:val="0"/>
        <w:autoSpaceDN w:val="0"/>
        <w:adjustRightInd w:val="0"/>
        <w:spacing w:after="0" w:line="41" w:lineRule="exact"/>
        <w:rPr>
          <w:rFonts w:ascii="Times New Roman" w:hAnsi="Times New Roman" w:cs="Times New Roman"/>
          <w:sz w:val="24"/>
          <w:szCs w:val="24"/>
        </w:rPr>
      </w:pPr>
    </w:p>
    <w:tbl>
      <w:tblPr>
        <w:tblW w:w="0" w:type="auto"/>
        <w:tblInd w:w="1100" w:type="dxa"/>
        <w:tblLayout w:type="fixed"/>
        <w:tblCellMar>
          <w:left w:w="0" w:type="dxa"/>
          <w:right w:w="0" w:type="dxa"/>
        </w:tblCellMar>
        <w:tblLook w:val="0000"/>
      </w:tblPr>
      <w:tblGrid>
        <w:gridCol w:w="300"/>
        <w:gridCol w:w="2000"/>
        <w:gridCol w:w="280"/>
      </w:tblGrid>
      <w:tr w:rsidR="00C07D93">
        <w:trPr>
          <w:trHeight w:val="269"/>
        </w:trPr>
        <w:tc>
          <w:tcPr>
            <w:tcW w:w="3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(a)</w:t>
            </w:r>
          </w:p>
        </w:tc>
        <w:tc>
          <w:tcPr>
            <w:tcW w:w="20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rPr>
              <w:t>Name</w:t>
            </w:r>
          </w:p>
        </w:tc>
        <w:tc>
          <w:tcPr>
            <w:tcW w:w="28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w:t>
            </w:r>
          </w:p>
        </w:tc>
      </w:tr>
      <w:tr w:rsidR="00C07D93">
        <w:trPr>
          <w:trHeight w:val="310"/>
        </w:trPr>
        <w:tc>
          <w:tcPr>
            <w:tcW w:w="3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(b)</w:t>
            </w:r>
          </w:p>
        </w:tc>
        <w:tc>
          <w:tcPr>
            <w:tcW w:w="20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60"/>
              <w:rPr>
                <w:rFonts w:ascii="Times New Roman" w:hAnsi="Times New Roman" w:cs="Times New Roman"/>
                <w:sz w:val="24"/>
                <w:szCs w:val="24"/>
              </w:rPr>
            </w:pPr>
            <w:r>
              <w:rPr>
                <w:rFonts w:ascii="Calibri" w:hAnsi="Calibri" w:cs="Calibri"/>
              </w:rPr>
              <w:t>Designation</w:t>
            </w:r>
          </w:p>
        </w:tc>
        <w:tc>
          <w:tcPr>
            <w:tcW w:w="28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w:t>
            </w:r>
          </w:p>
        </w:tc>
      </w:tr>
      <w:tr w:rsidR="00C07D93">
        <w:trPr>
          <w:trHeight w:val="307"/>
        </w:trPr>
        <w:tc>
          <w:tcPr>
            <w:tcW w:w="3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(c)</w:t>
            </w:r>
          </w:p>
        </w:tc>
        <w:tc>
          <w:tcPr>
            <w:tcW w:w="20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60"/>
              <w:rPr>
                <w:rFonts w:ascii="Times New Roman" w:hAnsi="Times New Roman" w:cs="Times New Roman"/>
                <w:sz w:val="24"/>
                <w:szCs w:val="24"/>
              </w:rPr>
            </w:pPr>
            <w:r>
              <w:rPr>
                <w:rFonts w:ascii="Calibri" w:hAnsi="Calibri" w:cs="Calibri"/>
              </w:rPr>
              <w:t>Company</w:t>
            </w:r>
          </w:p>
        </w:tc>
        <w:tc>
          <w:tcPr>
            <w:tcW w:w="28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w:t>
            </w:r>
          </w:p>
        </w:tc>
      </w:tr>
      <w:tr w:rsidR="00C07D93">
        <w:trPr>
          <w:trHeight w:val="310"/>
        </w:trPr>
        <w:tc>
          <w:tcPr>
            <w:tcW w:w="3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(d)</w:t>
            </w:r>
          </w:p>
        </w:tc>
        <w:tc>
          <w:tcPr>
            <w:tcW w:w="20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60"/>
              <w:rPr>
                <w:rFonts w:ascii="Times New Roman" w:hAnsi="Times New Roman" w:cs="Times New Roman"/>
                <w:sz w:val="24"/>
                <w:szCs w:val="24"/>
              </w:rPr>
            </w:pPr>
            <w:r>
              <w:rPr>
                <w:rFonts w:ascii="Calibri" w:hAnsi="Calibri" w:cs="Calibri"/>
              </w:rPr>
              <w:t>Address</w:t>
            </w:r>
          </w:p>
        </w:tc>
        <w:tc>
          <w:tcPr>
            <w:tcW w:w="28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w:t>
            </w:r>
          </w:p>
        </w:tc>
      </w:tr>
      <w:tr w:rsidR="00C07D93">
        <w:trPr>
          <w:trHeight w:val="310"/>
        </w:trPr>
        <w:tc>
          <w:tcPr>
            <w:tcW w:w="3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(e)</w:t>
            </w:r>
          </w:p>
        </w:tc>
        <w:tc>
          <w:tcPr>
            <w:tcW w:w="20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60"/>
              <w:rPr>
                <w:rFonts w:ascii="Times New Roman" w:hAnsi="Times New Roman" w:cs="Times New Roman"/>
                <w:sz w:val="24"/>
                <w:szCs w:val="24"/>
              </w:rPr>
            </w:pPr>
            <w:r>
              <w:rPr>
                <w:rFonts w:ascii="Calibri" w:hAnsi="Calibri" w:cs="Calibri"/>
              </w:rPr>
              <w:t>Telephone Number</w:t>
            </w:r>
          </w:p>
        </w:tc>
        <w:tc>
          <w:tcPr>
            <w:tcW w:w="28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w:t>
            </w:r>
          </w:p>
        </w:tc>
      </w:tr>
      <w:tr w:rsidR="00C07D93">
        <w:trPr>
          <w:trHeight w:val="307"/>
        </w:trPr>
        <w:tc>
          <w:tcPr>
            <w:tcW w:w="3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(f)</w:t>
            </w:r>
          </w:p>
        </w:tc>
        <w:tc>
          <w:tcPr>
            <w:tcW w:w="20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60"/>
              <w:rPr>
                <w:rFonts w:ascii="Times New Roman" w:hAnsi="Times New Roman" w:cs="Times New Roman"/>
                <w:sz w:val="24"/>
                <w:szCs w:val="24"/>
              </w:rPr>
            </w:pPr>
            <w:r>
              <w:rPr>
                <w:rFonts w:ascii="Calibri" w:hAnsi="Calibri" w:cs="Calibri"/>
              </w:rPr>
              <w:t>E-Mail Address</w:t>
            </w:r>
          </w:p>
        </w:tc>
        <w:tc>
          <w:tcPr>
            <w:tcW w:w="28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w:t>
            </w:r>
          </w:p>
        </w:tc>
      </w:tr>
      <w:tr w:rsidR="00C07D93">
        <w:trPr>
          <w:trHeight w:val="310"/>
        </w:trPr>
        <w:tc>
          <w:tcPr>
            <w:tcW w:w="3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(g)</w:t>
            </w:r>
          </w:p>
        </w:tc>
        <w:tc>
          <w:tcPr>
            <w:tcW w:w="200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60"/>
              <w:rPr>
                <w:rFonts w:ascii="Times New Roman" w:hAnsi="Times New Roman" w:cs="Times New Roman"/>
                <w:sz w:val="24"/>
                <w:szCs w:val="24"/>
              </w:rPr>
            </w:pPr>
            <w:r>
              <w:rPr>
                <w:rFonts w:ascii="Calibri" w:hAnsi="Calibri" w:cs="Calibri"/>
              </w:rPr>
              <w:t>Mobile Number</w:t>
            </w:r>
          </w:p>
        </w:tc>
        <w:tc>
          <w:tcPr>
            <w:tcW w:w="28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w:t>
            </w:r>
          </w:p>
        </w:tc>
      </w:tr>
    </w:tbl>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numPr>
          <w:ilvl w:val="0"/>
          <w:numId w:val="97"/>
        </w:numPr>
        <w:tabs>
          <w:tab w:val="clear" w:pos="720"/>
          <w:tab w:val="num" w:pos="740"/>
        </w:tabs>
        <w:overflowPunct w:val="0"/>
        <w:autoSpaceDE w:val="0"/>
        <w:autoSpaceDN w:val="0"/>
        <w:adjustRightInd w:val="0"/>
        <w:spacing w:after="0" w:line="240" w:lineRule="auto"/>
        <w:ind w:left="740" w:hanging="720"/>
        <w:jc w:val="both"/>
        <w:rPr>
          <w:rFonts w:ascii="Calibri" w:hAnsi="Calibri" w:cs="Calibri"/>
        </w:rPr>
      </w:pPr>
      <w:r>
        <w:rPr>
          <w:rFonts w:ascii="Calibri" w:hAnsi="Calibri" w:cs="Calibri"/>
        </w:rPr>
        <w:t xml:space="preserve">In case of a Consortium: </w:t>
      </w:r>
    </w:p>
    <w:p w:rsidR="00C07D93" w:rsidRDefault="00C07D93">
      <w:pPr>
        <w:widowControl w:val="0"/>
        <w:autoSpaceDE w:val="0"/>
        <w:autoSpaceDN w:val="0"/>
        <w:adjustRightInd w:val="0"/>
        <w:spacing w:after="0" w:line="53" w:lineRule="exact"/>
        <w:rPr>
          <w:rFonts w:ascii="Calibri" w:hAnsi="Calibri" w:cs="Calibri"/>
        </w:rPr>
      </w:pPr>
    </w:p>
    <w:p w:rsidR="00C07D93" w:rsidRDefault="00561081">
      <w:pPr>
        <w:widowControl w:val="0"/>
        <w:numPr>
          <w:ilvl w:val="1"/>
          <w:numId w:val="97"/>
        </w:numPr>
        <w:overflowPunct w:val="0"/>
        <w:autoSpaceDE w:val="0"/>
        <w:autoSpaceDN w:val="0"/>
        <w:adjustRightInd w:val="0"/>
        <w:spacing w:after="0" w:line="240" w:lineRule="auto"/>
        <w:ind w:hanging="287"/>
        <w:jc w:val="both"/>
        <w:rPr>
          <w:rFonts w:ascii="Calibri" w:hAnsi="Calibri" w:cs="Calibri"/>
          <w:sz w:val="21"/>
          <w:szCs w:val="21"/>
        </w:rPr>
      </w:pPr>
      <w:proofErr w:type="gramStart"/>
      <w:r>
        <w:rPr>
          <w:rFonts w:ascii="Calibri" w:hAnsi="Calibri" w:cs="Calibri"/>
          <w:sz w:val="21"/>
          <w:szCs w:val="21"/>
        </w:rPr>
        <w:t>the</w:t>
      </w:r>
      <w:proofErr w:type="gramEnd"/>
      <w:r>
        <w:rPr>
          <w:rFonts w:ascii="Calibri" w:hAnsi="Calibri" w:cs="Calibri"/>
          <w:sz w:val="21"/>
          <w:szCs w:val="21"/>
        </w:rPr>
        <w:t xml:space="preserve"> information above (1-4) should be provided for all the members of the consortium. </w:t>
      </w:r>
    </w:p>
    <w:p w:rsidR="00C07D93" w:rsidRDefault="00C07D93">
      <w:pPr>
        <w:widowControl w:val="0"/>
        <w:autoSpaceDE w:val="0"/>
        <w:autoSpaceDN w:val="0"/>
        <w:adjustRightInd w:val="0"/>
        <w:spacing w:after="0" w:line="41" w:lineRule="exact"/>
        <w:rPr>
          <w:rFonts w:ascii="Calibri" w:hAnsi="Calibri" w:cs="Calibri"/>
          <w:sz w:val="21"/>
          <w:szCs w:val="21"/>
        </w:rPr>
      </w:pPr>
    </w:p>
    <w:p w:rsidR="00C07D93" w:rsidRDefault="00561081">
      <w:pPr>
        <w:widowControl w:val="0"/>
        <w:numPr>
          <w:ilvl w:val="1"/>
          <w:numId w:val="97"/>
        </w:numPr>
        <w:overflowPunct w:val="0"/>
        <w:autoSpaceDE w:val="0"/>
        <w:autoSpaceDN w:val="0"/>
        <w:adjustRightInd w:val="0"/>
        <w:spacing w:after="0" w:line="240" w:lineRule="auto"/>
        <w:ind w:hanging="287"/>
        <w:jc w:val="both"/>
        <w:rPr>
          <w:rFonts w:ascii="Calibri" w:hAnsi="Calibri" w:cs="Calibri"/>
        </w:rPr>
      </w:pPr>
      <w:r>
        <w:rPr>
          <w:rFonts w:ascii="Calibri" w:hAnsi="Calibri" w:cs="Calibri"/>
        </w:rPr>
        <w:t xml:space="preserve">information regarding role of each member should be provided as per table below: </w:t>
      </w:r>
    </w:p>
    <w:p w:rsidR="00C07D93" w:rsidRDefault="00C07D93">
      <w:pPr>
        <w:widowControl w:val="0"/>
        <w:autoSpaceDE w:val="0"/>
        <w:autoSpaceDN w:val="0"/>
        <w:adjustRightInd w:val="0"/>
        <w:spacing w:after="0" w:line="336" w:lineRule="exact"/>
        <w:rPr>
          <w:rFonts w:ascii="Times New Roman" w:hAnsi="Times New Roman" w:cs="Times New Roman"/>
          <w:sz w:val="24"/>
          <w:szCs w:val="24"/>
        </w:rPr>
      </w:pPr>
    </w:p>
    <w:tbl>
      <w:tblPr>
        <w:tblW w:w="0" w:type="auto"/>
        <w:tblInd w:w="30" w:type="dxa"/>
        <w:tblLayout w:type="fixed"/>
        <w:tblCellMar>
          <w:left w:w="0" w:type="dxa"/>
          <w:right w:w="0" w:type="dxa"/>
        </w:tblCellMar>
        <w:tblLook w:val="0000"/>
      </w:tblPr>
      <w:tblGrid>
        <w:gridCol w:w="600"/>
        <w:gridCol w:w="2220"/>
        <w:gridCol w:w="2960"/>
        <w:gridCol w:w="3260"/>
        <w:gridCol w:w="30"/>
      </w:tblGrid>
      <w:tr w:rsidR="00C07D93">
        <w:trPr>
          <w:trHeight w:val="270"/>
        </w:trPr>
        <w:tc>
          <w:tcPr>
            <w:tcW w:w="600" w:type="dxa"/>
            <w:tcBorders>
              <w:top w:val="single" w:sz="8" w:space="0" w:color="auto"/>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2220" w:type="dxa"/>
            <w:tcBorders>
              <w:top w:val="single" w:sz="8" w:space="0" w:color="auto"/>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3"/>
                <w:szCs w:val="23"/>
              </w:rPr>
            </w:pPr>
          </w:p>
        </w:tc>
        <w:tc>
          <w:tcPr>
            <w:tcW w:w="2960" w:type="dxa"/>
            <w:vMerge w:val="restart"/>
            <w:tcBorders>
              <w:top w:val="single" w:sz="8" w:space="0" w:color="auto"/>
              <w:left w:val="nil"/>
              <w:bottom w:val="nil"/>
              <w:right w:val="single" w:sz="8" w:space="0" w:color="auto"/>
            </w:tcBorders>
            <w:vAlign w:val="bottom"/>
          </w:tcPr>
          <w:p w:rsidR="00C07D93" w:rsidRDefault="00561081">
            <w:pPr>
              <w:widowControl w:val="0"/>
              <w:autoSpaceDE w:val="0"/>
              <w:autoSpaceDN w:val="0"/>
              <w:adjustRightInd w:val="0"/>
              <w:spacing w:after="0" w:line="240" w:lineRule="auto"/>
              <w:ind w:left="260"/>
              <w:rPr>
                <w:rFonts w:ascii="Times New Roman" w:hAnsi="Times New Roman" w:cs="Times New Roman"/>
                <w:sz w:val="24"/>
                <w:szCs w:val="24"/>
              </w:rPr>
            </w:pPr>
            <w:r>
              <w:rPr>
                <w:rFonts w:ascii="Calibri" w:hAnsi="Calibri" w:cs="Calibri"/>
              </w:rPr>
              <w:t>Role (Specify whether Lead</w:t>
            </w:r>
          </w:p>
        </w:tc>
        <w:tc>
          <w:tcPr>
            <w:tcW w:w="3260" w:type="dxa"/>
            <w:tcBorders>
              <w:top w:val="single" w:sz="8" w:space="0" w:color="auto"/>
              <w:left w:val="nil"/>
              <w:bottom w:val="nil"/>
              <w:right w:val="single" w:sz="8" w:space="0" w:color="auto"/>
            </w:tcBorders>
            <w:vAlign w:val="bottom"/>
          </w:tcPr>
          <w:p w:rsidR="00C07D93" w:rsidRDefault="00561081">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9"/>
              </w:rPr>
              <w:t>Percentage of equity in the</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156"/>
        </w:trPr>
        <w:tc>
          <w:tcPr>
            <w:tcW w:w="600" w:type="dxa"/>
            <w:vMerge w:val="restart"/>
            <w:tcBorders>
              <w:top w:val="nil"/>
              <w:left w:val="single" w:sz="8" w:space="0" w:color="auto"/>
              <w:bottom w:val="nil"/>
              <w:right w:val="single" w:sz="8" w:space="0" w:color="auto"/>
            </w:tcBorders>
            <w:vAlign w:val="bottom"/>
          </w:tcPr>
          <w:p w:rsidR="00C07D93" w:rsidRDefault="00561081">
            <w:pPr>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No</w:t>
            </w:r>
          </w:p>
        </w:tc>
        <w:tc>
          <w:tcPr>
            <w:tcW w:w="2220" w:type="dxa"/>
            <w:vMerge w:val="restart"/>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ind w:left="320"/>
              <w:rPr>
                <w:rFonts w:ascii="Times New Roman" w:hAnsi="Times New Roman" w:cs="Times New Roman"/>
                <w:sz w:val="24"/>
                <w:szCs w:val="24"/>
              </w:rPr>
            </w:pPr>
            <w:r>
              <w:rPr>
                <w:rFonts w:ascii="Calibri" w:hAnsi="Calibri" w:cs="Calibri"/>
              </w:rPr>
              <w:t>Name of Member</w:t>
            </w:r>
          </w:p>
        </w:tc>
        <w:tc>
          <w:tcPr>
            <w:tcW w:w="2960" w:type="dxa"/>
            <w:vMerge/>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3260" w:type="dxa"/>
            <w:vMerge w:val="restart"/>
            <w:tcBorders>
              <w:top w:val="nil"/>
              <w:left w:val="nil"/>
              <w:bottom w:val="nil"/>
              <w:right w:val="single" w:sz="8" w:space="0" w:color="auto"/>
            </w:tcBorders>
            <w:vAlign w:val="bottom"/>
          </w:tcPr>
          <w:p w:rsidR="00C07D93" w:rsidRDefault="00561081" w:rsidP="003260A4">
            <w:pPr>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 xml:space="preserve">Consortium </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154"/>
        </w:trPr>
        <w:tc>
          <w:tcPr>
            <w:tcW w:w="600" w:type="dxa"/>
            <w:vMerge/>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2220" w:type="dxa"/>
            <w:vMerge/>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2960" w:type="dxa"/>
            <w:vMerge w:val="restart"/>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ind w:left="240"/>
              <w:rPr>
                <w:rFonts w:ascii="Times New Roman" w:hAnsi="Times New Roman" w:cs="Times New Roman"/>
                <w:sz w:val="24"/>
                <w:szCs w:val="24"/>
              </w:rPr>
            </w:pPr>
            <w:r>
              <w:rPr>
                <w:rFonts w:ascii="Calibri" w:hAnsi="Calibri" w:cs="Calibri"/>
              </w:rPr>
              <w:t>Member or Other Member)</w:t>
            </w:r>
          </w:p>
        </w:tc>
        <w:tc>
          <w:tcPr>
            <w:tcW w:w="3260" w:type="dxa"/>
            <w:vMerge/>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154"/>
        </w:trPr>
        <w:tc>
          <w:tcPr>
            <w:tcW w:w="600" w:type="dxa"/>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222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2960" w:type="dxa"/>
            <w:vMerge/>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3260" w:type="dxa"/>
            <w:vMerge w:val="restart"/>
            <w:tcBorders>
              <w:top w:val="nil"/>
              <w:left w:val="nil"/>
              <w:bottom w:val="nil"/>
              <w:right w:val="single" w:sz="8" w:space="0" w:color="auto"/>
            </w:tcBorders>
            <w:vAlign w:val="bottom"/>
          </w:tcPr>
          <w:p w:rsidR="00C07D93" w:rsidRDefault="00C07D93" w:rsidP="003260A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156"/>
        </w:trPr>
        <w:tc>
          <w:tcPr>
            <w:tcW w:w="600" w:type="dxa"/>
            <w:tcBorders>
              <w:top w:val="nil"/>
              <w:left w:val="single" w:sz="8" w:space="0" w:color="auto"/>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222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296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3260" w:type="dxa"/>
            <w:vMerge/>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47"/>
        </w:trPr>
        <w:tc>
          <w:tcPr>
            <w:tcW w:w="600" w:type="dxa"/>
            <w:tcBorders>
              <w:top w:val="nil"/>
              <w:left w:val="single" w:sz="8" w:space="0" w:color="auto"/>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296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326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250"/>
        </w:trPr>
        <w:tc>
          <w:tcPr>
            <w:tcW w:w="600" w:type="dxa"/>
            <w:tcBorders>
              <w:top w:val="nil"/>
              <w:left w:val="single" w:sz="8" w:space="0" w:color="auto"/>
              <w:bottom w:val="nil"/>
              <w:right w:val="single" w:sz="8" w:space="0" w:color="auto"/>
            </w:tcBorders>
            <w:vAlign w:val="bottom"/>
          </w:tcPr>
          <w:p w:rsidR="00C07D93" w:rsidRDefault="00561081">
            <w:pPr>
              <w:widowControl w:val="0"/>
              <w:autoSpaceDE w:val="0"/>
              <w:autoSpaceDN w:val="0"/>
              <w:adjustRightInd w:val="0"/>
              <w:spacing w:after="0" w:line="250" w:lineRule="exact"/>
              <w:jc w:val="center"/>
              <w:rPr>
                <w:rFonts w:ascii="Times New Roman" w:hAnsi="Times New Roman" w:cs="Times New Roman"/>
                <w:sz w:val="24"/>
                <w:szCs w:val="24"/>
              </w:rPr>
            </w:pPr>
            <w:r>
              <w:rPr>
                <w:rFonts w:ascii="Calibri" w:hAnsi="Calibri" w:cs="Calibri"/>
              </w:rPr>
              <w:t>1.</w:t>
            </w:r>
          </w:p>
        </w:tc>
        <w:tc>
          <w:tcPr>
            <w:tcW w:w="222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296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326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49"/>
        </w:trPr>
        <w:tc>
          <w:tcPr>
            <w:tcW w:w="600" w:type="dxa"/>
            <w:tcBorders>
              <w:top w:val="nil"/>
              <w:left w:val="single" w:sz="8" w:space="0" w:color="auto"/>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296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326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299"/>
        </w:trPr>
        <w:tc>
          <w:tcPr>
            <w:tcW w:w="600" w:type="dxa"/>
            <w:tcBorders>
              <w:top w:val="nil"/>
              <w:left w:val="single" w:sz="8" w:space="0" w:color="auto"/>
              <w:bottom w:val="single" w:sz="8" w:space="0" w:color="auto"/>
              <w:right w:val="single" w:sz="8" w:space="0" w:color="auto"/>
            </w:tcBorders>
            <w:vAlign w:val="bottom"/>
          </w:tcPr>
          <w:p w:rsidR="00C07D93" w:rsidRDefault="00561081">
            <w:pPr>
              <w:widowControl w:val="0"/>
              <w:autoSpaceDE w:val="0"/>
              <w:autoSpaceDN w:val="0"/>
              <w:adjustRightInd w:val="0"/>
              <w:spacing w:after="0" w:line="250" w:lineRule="exact"/>
              <w:jc w:val="center"/>
              <w:rPr>
                <w:rFonts w:ascii="Times New Roman" w:hAnsi="Times New Roman" w:cs="Times New Roman"/>
                <w:sz w:val="24"/>
                <w:szCs w:val="24"/>
              </w:rPr>
            </w:pPr>
            <w:r>
              <w:rPr>
                <w:rFonts w:ascii="Calibri" w:hAnsi="Calibri" w:cs="Calibri"/>
              </w:rPr>
              <w:t>2.</w:t>
            </w:r>
          </w:p>
        </w:tc>
        <w:tc>
          <w:tcPr>
            <w:tcW w:w="22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296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bl>
    <w:p w:rsidR="00C07D93" w:rsidRDefault="00552FB7">
      <w:pPr>
        <w:widowControl w:val="0"/>
        <w:autoSpaceDE w:val="0"/>
        <w:autoSpaceDN w:val="0"/>
        <w:adjustRightInd w:val="0"/>
        <w:spacing w:after="0" w:line="351" w:lineRule="exact"/>
        <w:rPr>
          <w:rFonts w:ascii="Times New Roman" w:hAnsi="Times New Roman" w:cs="Times New Roman"/>
          <w:sz w:val="24"/>
          <w:szCs w:val="24"/>
        </w:rPr>
      </w:pPr>
      <w:r w:rsidRPr="00552FB7">
        <w:rPr>
          <w:noProof/>
        </w:rPr>
        <w:pict>
          <v:rect id="_x0000_s1108" style="position:absolute;margin-left:451.8pt;margin-top:-.7pt;width:.95pt;height:.95pt;z-index:-251574272;mso-position-horizontal-relative:text;mso-position-vertical-relative:text" o:allowincell="f" fillcolor="black" stroked="f"/>
        </w:pict>
      </w:r>
    </w:p>
    <w:p w:rsidR="00C07D93" w:rsidRDefault="00561081">
      <w:pPr>
        <w:widowControl w:val="0"/>
        <w:numPr>
          <w:ilvl w:val="0"/>
          <w:numId w:val="98"/>
        </w:numPr>
        <w:overflowPunct w:val="0"/>
        <w:autoSpaceDE w:val="0"/>
        <w:autoSpaceDN w:val="0"/>
        <w:adjustRightInd w:val="0"/>
        <w:spacing w:after="0" w:line="507" w:lineRule="auto"/>
        <w:ind w:right="880" w:hanging="700"/>
        <w:jc w:val="both"/>
        <w:rPr>
          <w:rFonts w:ascii="Calibri" w:hAnsi="Calibri" w:cs="Calibri"/>
        </w:rPr>
      </w:pPr>
      <w:r>
        <w:rPr>
          <w:rFonts w:ascii="Calibri" w:hAnsi="Calibri" w:cs="Calibri"/>
        </w:rPr>
        <w:t xml:space="preserve">The following information shall also be provided for all Members of the Consortium Name of Applicant/ member of Consortium: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743232" behindDoc="1" locked="0" layoutInCell="0" allowOverlap="1">
            <wp:simplePos x="0" y="0"/>
            <wp:positionH relativeFrom="column">
              <wp:posOffset>-4445</wp:posOffset>
            </wp:positionH>
            <wp:positionV relativeFrom="paragraph">
              <wp:posOffset>511175</wp:posOffset>
            </wp:positionV>
            <wp:extent cx="5770880" cy="635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30"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32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33" w:name="page36"/>
            <w:bookmarkEnd w:id="33"/>
            <w:r>
              <w:rPr>
                <w:rFonts w:ascii="Calibri" w:hAnsi="Calibri" w:cs="Calibri"/>
                <w:sz w:val="18"/>
                <w:szCs w:val="18"/>
              </w:rPr>
              <w:lastRenderedPageBreak/>
              <w:t>Selection of Developer for Development of Tourism Properties in Jharkhand</w:t>
            </w:r>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73" w:lineRule="exact"/>
        <w:rPr>
          <w:rFonts w:ascii="Times New Roman" w:hAnsi="Times New Roman" w:cs="Times New Roman"/>
          <w:sz w:val="24"/>
          <w:szCs w:val="24"/>
        </w:rPr>
      </w:pPr>
      <w:r>
        <w:rPr>
          <w:noProof/>
        </w:rPr>
        <w:drawing>
          <wp:anchor distT="0" distB="0" distL="114300" distR="114300" simplePos="0" relativeHeight="251744256"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tbl>
      <w:tblPr>
        <w:tblW w:w="0" w:type="auto"/>
        <w:tblInd w:w="30" w:type="dxa"/>
        <w:tblLayout w:type="fixed"/>
        <w:tblCellMar>
          <w:left w:w="0" w:type="dxa"/>
          <w:right w:w="0" w:type="dxa"/>
        </w:tblCellMar>
        <w:tblLook w:val="0000"/>
      </w:tblPr>
      <w:tblGrid>
        <w:gridCol w:w="840"/>
        <w:gridCol w:w="120"/>
        <w:gridCol w:w="100"/>
        <w:gridCol w:w="6100"/>
        <w:gridCol w:w="940"/>
        <w:gridCol w:w="940"/>
        <w:gridCol w:w="30"/>
      </w:tblGrid>
      <w:tr w:rsidR="00C07D93">
        <w:trPr>
          <w:trHeight w:val="324"/>
        </w:trPr>
        <w:tc>
          <w:tcPr>
            <w:tcW w:w="840" w:type="dxa"/>
            <w:tcBorders>
              <w:top w:val="single" w:sz="8" w:space="0" w:color="auto"/>
              <w:left w:val="single" w:sz="8" w:space="0" w:color="auto"/>
              <w:bottom w:val="single" w:sz="8" w:space="0" w:color="D9D9D9"/>
              <w:right w:val="nil"/>
            </w:tcBorders>
            <w:shd w:val="clear" w:color="auto" w:fill="D9D9D9"/>
            <w:vAlign w:val="bottom"/>
          </w:tcPr>
          <w:p w:rsidR="00C07D93" w:rsidRDefault="00561081">
            <w:pPr>
              <w:widowControl w:val="0"/>
              <w:autoSpaceDE w:val="0"/>
              <w:autoSpaceDN w:val="0"/>
              <w:adjustRightInd w:val="0"/>
              <w:spacing w:after="0" w:line="267" w:lineRule="exact"/>
              <w:ind w:left="10"/>
              <w:jc w:val="center"/>
              <w:rPr>
                <w:rFonts w:ascii="Times New Roman" w:hAnsi="Times New Roman" w:cs="Times New Roman"/>
                <w:sz w:val="24"/>
                <w:szCs w:val="24"/>
              </w:rPr>
            </w:pPr>
            <w:r>
              <w:rPr>
                <w:rFonts w:ascii="Calibri" w:hAnsi="Calibri" w:cs="Calibri"/>
                <w:b/>
                <w:bCs/>
                <w:w w:val="99"/>
              </w:rPr>
              <w:t>No.</w:t>
            </w:r>
          </w:p>
        </w:tc>
        <w:tc>
          <w:tcPr>
            <w:tcW w:w="120" w:type="dxa"/>
            <w:tcBorders>
              <w:top w:val="single" w:sz="8" w:space="0" w:color="auto"/>
              <w:left w:val="nil"/>
              <w:bottom w:val="single" w:sz="8" w:space="0" w:color="D9D9D9"/>
              <w:right w:val="single" w:sz="8" w:space="0" w:color="auto"/>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single" w:sz="8" w:space="0" w:color="D9D9D9"/>
              <w:right w:val="nil"/>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6100" w:type="dxa"/>
            <w:tcBorders>
              <w:top w:val="single" w:sz="8" w:space="0" w:color="auto"/>
              <w:left w:val="nil"/>
              <w:bottom w:val="single" w:sz="8" w:space="0" w:color="D9D9D9"/>
              <w:right w:val="single" w:sz="8" w:space="0" w:color="auto"/>
            </w:tcBorders>
            <w:shd w:val="clear" w:color="auto" w:fill="D9D9D9"/>
            <w:vAlign w:val="bottom"/>
          </w:tcPr>
          <w:p w:rsidR="00C07D93" w:rsidRDefault="00561081">
            <w:pPr>
              <w:widowControl w:val="0"/>
              <w:autoSpaceDE w:val="0"/>
              <w:autoSpaceDN w:val="0"/>
              <w:adjustRightInd w:val="0"/>
              <w:spacing w:after="0" w:line="267" w:lineRule="exact"/>
              <w:ind w:left="2640"/>
              <w:rPr>
                <w:rFonts w:ascii="Times New Roman" w:hAnsi="Times New Roman" w:cs="Times New Roman"/>
                <w:sz w:val="24"/>
                <w:szCs w:val="24"/>
              </w:rPr>
            </w:pPr>
            <w:r>
              <w:rPr>
                <w:rFonts w:ascii="Calibri" w:hAnsi="Calibri" w:cs="Calibri"/>
                <w:b/>
                <w:bCs/>
              </w:rPr>
              <w:t>Criteria</w:t>
            </w:r>
          </w:p>
        </w:tc>
        <w:tc>
          <w:tcPr>
            <w:tcW w:w="940" w:type="dxa"/>
            <w:tcBorders>
              <w:top w:val="single" w:sz="8" w:space="0" w:color="auto"/>
              <w:left w:val="nil"/>
              <w:bottom w:val="single" w:sz="8" w:space="0" w:color="D9D9D9"/>
              <w:right w:val="single" w:sz="8" w:space="0" w:color="auto"/>
            </w:tcBorders>
            <w:shd w:val="clear" w:color="auto" w:fill="D9D9D9"/>
            <w:vAlign w:val="bottom"/>
          </w:tcPr>
          <w:p w:rsidR="00C07D93" w:rsidRDefault="00561081">
            <w:pPr>
              <w:widowControl w:val="0"/>
              <w:autoSpaceDE w:val="0"/>
              <w:autoSpaceDN w:val="0"/>
              <w:adjustRightInd w:val="0"/>
              <w:spacing w:after="0" w:line="267" w:lineRule="exact"/>
              <w:ind w:left="300"/>
              <w:rPr>
                <w:rFonts w:ascii="Times New Roman" w:hAnsi="Times New Roman" w:cs="Times New Roman"/>
                <w:sz w:val="24"/>
                <w:szCs w:val="24"/>
              </w:rPr>
            </w:pPr>
            <w:r>
              <w:rPr>
                <w:rFonts w:ascii="Calibri" w:hAnsi="Calibri" w:cs="Calibri"/>
                <w:b/>
                <w:bCs/>
              </w:rPr>
              <w:t>Yes</w:t>
            </w:r>
          </w:p>
        </w:tc>
        <w:tc>
          <w:tcPr>
            <w:tcW w:w="940" w:type="dxa"/>
            <w:tcBorders>
              <w:top w:val="single" w:sz="8" w:space="0" w:color="auto"/>
              <w:left w:val="nil"/>
              <w:bottom w:val="single" w:sz="8" w:space="0" w:color="D9D9D9"/>
              <w:right w:val="single" w:sz="8" w:space="0" w:color="auto"/>
            </w:tcBorders>
            <w:shd w:val="clear" w:color="auto" w:fill="D9D9D9"/>
            <w:vAlign w:val="bottom"/>
          </w:tcPr>
          <w:p w:rsidR="00C07D93" w:rsidRDefault="00561081">
            <w:pPr>
              <w:widowControl w:val="0"/>
              <w:autoSpaceDE w:val="0"/>
              <w:autoSpaceDN w:val="0"/>
              <w:adjustRightInd w:val="0"/>
              <w:spacing w:after="0" w:line="267" w:lineRule="exact"/>
              <w:ind w:left="320"/>
              <w:rPr>
                <w:rFonts w:ascii="Times New Roman" w:hAnsi="Times New Roman" w:cs="Times New Roman"/>
                <w:sz w:val="24"/>
                <w:szCs w:val="24"/>
              </w:rPr>
            </w:pPr>
            <w:r>
              <w:rPr>
                <w:rFonts w:ascii="Calibri" w:hAnsi="Calibri" w:cs="Calibri"/>
                <w:b/>
                <w:bCs/>
              </w:rPr>
              <w:t>No</w:t>
            </w: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250"/>
        </w:trPr>
        <w:tc>
          <w:tcPr>
            <w:tcW w:w="840" w:type="dxa"/>
            <w:tcBorders>
              <w:top w:val="single" w:sz="8" w:space="0" w:color="auto"/>
              <w:left w:val="single" w:sz="8" w:space="0" w:color="auto"/>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single" w:sz="8" w:space="0" w:color="auto"/>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single" w:sz="8" w:space="0" w:color="auto"/>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6100" w:type="dxa"/>
            <w:tcBorders>
              <w:top w:val="single" w:sz="8" w:space="0" w:color="auto"/>
              <w:left w:val="nil"/>
              <w:bottom w:val="nil"/>
              <w:right w:val="single" w:sz="8" w:space="0" w:color="auto"/>
            </w:tcBorders>
            <w:vAlign w:val="bottom"/>
          </w:tcPr>
          <w:p w:rsidR="00C07D93" w:rsidRDefault="00561081">
            <w:pPr>
              <w:widowControl w:val="0"/>
              <w:autoSpaceDE w:val="0"/>
              <w:autoSpaceDN w:val="0"/>
              <w:adjustRightInd w:val="0"/>
              <w:spacing w:after="0" w:line="250" w:lineRule="exact"/>
              <w:rPr>
                <w:rFonts w:ascii="Times New Roman" w:hAnsi="Times New Roman" w:cs="Times New Roman"/>
                <w:sz w:val="24"/>
                <w:szCs w:val="24"/>
              </w:rPr>
            </w:pPr>
            <w:r>
              <w:rPr>
                <w:rFonts w:ascii="Calibri" w:hAnsi="Calibri" w:cs="Calibri"/>
              </w:rPr>
              <w:t>Has the Applicant/ constituent of the Consortium been barred by</w:t>
            </w:r>
          </w:p>
        </w:tc>
        <w:tc>
          <w:tcPr>
            <w:tcW w:w="940" w:type="dxa"/>
            <w:tcBorders>
              <w:top w:val="single" w:sz="8" w:space="0" w:color="auto"/>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940" w:type="dxa"/>
            <w:tcBorders>
              <w:top w:val="single" w:sz="8" w:space="0" w:color="auto"/>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310"/>
        </w:trPr>
        <w:tc>
          <w:tcPr>
            <w:tcW w:w="840" w:type="dxa"/>
            <w:tcBorders>
              <w:top w:val="nil"/>
              <w:left w:val="single" w:sz="8" w:space="0" w:color="auto"/>
              <w:bottom w:val="nil"/>
              <w:right w:val="nil"/>
            </w:tcBorders>
            <w:vAlign w:val="bottom"/>
          </w:tcPr>
          <w:p w:rsidR="00C07D93" w:rsidRDefault="00561081">
            <w:pPr>
              <w:widowControl w:val="0"/>
              <w:autoSpaceDE w:val="0"/>
              <w:autoSpaceDN w:val="0"/>
              <w:adjustRightInd w:val="0"/>
              <w:spacing w:after="0" w:line="267" w:lineRule="exact"/>
              <w:ind w:left="10"/>
              <w:jc w:val="center"/>
              <w:rPr>
                <w:rFonts w:ascii="Times New Roman" w:hAnsi="Times New Roman" w:cs="Times New Roman"/>
                <w:sz w:val="24"/>
                <w:szCs w:val="24"/>
              </w:rPr>
            </w:pPr>
            <w:r>
              <w:rPr>
                <w:rFonts w:ascii="Calibri" w:hAnsi="Calibri" w:cs="Calibri"/>
                <w:w w:val="95"/>
              </w:rPr>
              <w:t>1.</w:t>
            </w:r>
          </w:p>
        </w:tc>
        <w:tc>
          <w:tcPr>
            <w:tcW w:w="12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610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the [Central/ State] Government, or any entity controlled by it,</w:t>
            </w: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307"/>
        </w:trPr>
        <w:tc>
          <w:tcPr>
            <w:tcW w:w="840" w:type="dxa"/>
            <w:tcBorders>
              <w:top w:val="nil"/>
              <w:left w:val="single" w:sz="8" w:space="0" w:color="auto"/>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610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rPr>
                <w:rFonts w:ascii="Times New Roman" w:hAnsi="Times New Roman" w:cs="Times New Roman"/>
                <w:sz w:val="24"/>
                <w:szCs w:val="24"/>
              </w:rPr>
            </w:pPr>
            <w:proofErr w:type="gramStart"/>
            <w:r>
              <w:rPr>
                <w:rFonts w:ascii="Calibri" w:hAnsi="Calibri" w:cs="Calibri"/>
              </w:rPr>
              <w:t>from</w:t>
            </w:r>
            <w:proofErr w:type="gramEnd"/>
            <w:r>
              <w:rPr>
                <w:rFonts w:ascii="Calibri" w:hAnsi="Calibri" w:cs="Calibri"/>
              </w:rPr>
              <w:t xml:space="preserve"> participating in any project (BOT or otherwise)?</w:t>
            </w: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49"/>
        </w:trPr>
        <w:tc>
          <w:tcPr>
            <w:tcW w:w="840" w:type="dxa"/>
            <w:tcBorders>
              <w:top w:val="nil"/>
              <w:left w:val="single" w:sz="8" w:space="0" w:color="auto"/>
              <w:bottom w:val="single" w:sz="8" w:space="0" w:color="auto"/>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610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250"/>
        </w:trPr>
        <w:tc>
          <w:tcPr>
            <w:tcW w:w="840" w:type="dxa"/>
            <w:vMerge w:val="restart"/>
            <w:tcBorders>
              <w:top w:val="nil"/>
              <w:left w:val="single" w:sz="8" w:space="0" w:color="auto"/>
              <w:bottom w:val="nil"/>
              <w:right w:val="nil"/>
            </w:tcBorders>
            <w:vAlign w:val="bottom"/>
          </w:tcPr>
          <w:p w:rsidR="00C07D93" w:rsidRDefault="00561081">
            <w:pPr>
              <w:widowControl w:val="0"/>
              <w:autoSpaceDE w:val="0"/>
              <w:autoSpaceDN w:val="0"/>
              <w:adjustRightInd w:val="0"/>
              <w:spacing w:after="0" w:line="267" w:lineRule="exact"/>
              <w:ind w:left="10"/>
              <w:jc w:val="center"/>
              <w:rPr>
                <w:rFonts w:ascii="Times New Roman" w:hAnsi="Times New Roman" w:cs="Times New Roman"/>
                <w:sz w:val="24"/>
                <w:szCs w:val="24"/>
              </w:rPr>
            </w:pPr>
            <w:r>
              <w:rPr>
                <w:rFonts w:ascii="Calibri" w:hAnsi="Calibri" w:cs="Calibri"/>
                <w:w w:val="95"/>
              </w:rPr>
              <w:t>2.</w:t>
            </w:r>
          </w:p>
        </w:tc>
        <w:tc>
          <w:tcPr>
            <w:tcW w:w="12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610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50" w:lineRule="exact"/>
              <w:rPr>
                <w:rFonts w:ascii="Times New Roman" w:hAnsi="Times New Roman" w:cs="Times New Roman"/>
                <w:sz w:val="24"/>
                <w:szCs w:val="24"/>
              </w:rPr>
            </w:pPr>
            <w:r>
              <w:rPr>
                <w:rFonts w:ascii="Calibri" w:hAnsi="Calibri" w:cs="Calibri"/>
              </w:rPr>
              <w:t>If the answer to 1 is yes, does the bar subsist as on the date of</w:t>
            </w: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154"/>
        </w:trPr>
        <w:tc>
          <w:tcPr>
            <w:tcW w:w="840" w:type="dxa"/>
            <w:vMerge/>
            <w:tcBorders>
              <w:top w:val="nil"/>
              <w:left w:val="single" w:sz="8" w:space="0" w:color="auto"/>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6100" w:type="dxa"/>
            <w:vMerge w:val="restart"/>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Application?</w:t>
            </w: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156"/>
        </w:trPr>
        <w:tc>
          <w:tcPr>
            <w:tcW w:w="840" w:type="dxa"/>
            <w:tcBorders>
              <w:top w:val="nil"/>
              <w:left w:val="single" w:sz="8" w:space="0" w:color="auto"/>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6100" w:type="dxa"/>
            <w:vMerge/>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47"/>
        </w:trPr>
        <w:tc>
          <w:tcPr>
            <w:tcW w:w="840" w:type="dxa"/>
            <w:tcBorders>
              <w:top w:val="nil"/>
              <w:left w:val="single" w:sz="8" w:space="0" w:color="auto"/>
              <w:bottom w:val="single" w:sz="8" w:space="0" w:color="auto"/>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610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252"/>
        </w:trPr>
        <w:tc>
          <w:tcPr>
            <w:tcW w:w="840" w:type="dxa"/>
            <w:tcBorders>
              <w:top w:val="nil"/>
              <w:left w:val="single" w:sz="8" w:space="0" w:color="auto"/>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610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52" w:lineRule="exact"/>
              <w:rPr>
                <w:rFonts w:ascii="Times New Roman" w:hAnsi="Times New Roman" w:cs="Times New Roman"/>
                <w:sz w:val="24"/>
                <w:szCs w:val="24"/>
              </w:rPr>
            </w:pPr>
            <w:r>
              <w:rPr>
                <w:rFonts w:ascii="Calibri" w:hAnsi="Calibri" w:cs="Calibri"/>
              </w:rPr>
              <w:t>Has the Applicant/ constituent of the Consortium paid liquidated</w:t>
            </w: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307"/>
        </w:trPr>
        <w:tc>
          <w:tcPr>
            <w:tcW w:w="840" w:type="dxa"/>
            <w:tcBorders>
              <w:top w:val="nil"/>
              <w:left w:val="single" w:sz="8" w:space="0" w:color="auto"/>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610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damages of more than 5% (five per cent) of the contract value in a</w:t>
            </w: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310"/>
        </w:trPr>
        <w:tc>
          <w:tcPr>
            <w:tcW w:w="840" w:type="dxa"/>
            <w:tcBorders>
              <w:top w:val="nil"/>
              <w:left w:val="single" w:sz="8" w:space="0" w:color="auto"/>
              <w:bottom w:val="nil"/>
              <w:right w:val="nil"/>
            </w:tcBorders>
            <w:vAlign w:val="bottom"/>
          </w:tcPr>
          <w:p w:rsidR="00C07D93" w:rsidRDefault="00561081">
            <w:pPr>
              <w:widowControl w:val="0"/>
              <w:autoSpaceDE w:val="0"/>
              <w:autoSpaceDN w:val="0"/>
              <w:adjustRightInd w:val="0"/>
              <w:spacing w:after="0" w:line="267" w:lineRule="exact"/>
              <w:ind w:left="10"/>
              <w:jc w:val="center"/>
              <w:rPr>
                <w:rFonts w:ascii="Times New Roman" w:hAnsi="Times New Roman" w:cs="Times New Roman"/>
                <w:sz w:val="24"/>
                <w:szCs w:val="24"/>
              </w:rPr>
            </w:pPr>
            <w:r>
              <w:rPr>
                <w:rFonts w:ascii="Calibri" w:hAnsi="Calibri" w:cs="Calibri"/>
                <w:w w:val="95"/>
              </w:rPr>
              <w:t>3.</w:t>
            </w:r>
          </w:p>
        </w:tc>
        <w:tc>
          <w:tcPr>
            <w:tcW w:w="12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610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 xml:space="preserve">contract due to delay or has been </w:t>
            </w:r>
            <w:proofErr w:type="spellStart"/>
            <w:r>
              <w:rPr>
                <w:rFonts w:ascii="Calibri" w:hAnsi="Calibri" w:cs="Calibri"/>
              </w:rPr>
              <w:t>penalised</w:t>
            </w:r>
            <w:proofErr w:type="spellEnd"/>
            <w:r>
              <w:rPr>
                <w:rFonts w:ascii="Calibri" w:hAnsi="Calibri" w:cs="Calibri"/>
              </w:rPr>
              <w:t xml:space="preserve"> due to any other</w:t>
            </w: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310"/>
        </w:trPr>
        <w:tc>
          <w:tcPr>
            <w:tcW w:w="840" w:type="dxa"/>
            <w:tcBorders>
              <w:top w:val="nil"/>
              <w:left w:val="single" w:sz="8" w:space="0" w:color="auto"/>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610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reason in relation to execution of a contract, in the last three</w:t>
            </w: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308"/>
        </w:trPr>
        <w:tc>
          <w:tcPr>
            <w:tcW w:w="840" w:type="dxa"/>
            <w:tcBorders>
              <w:top w:val="nil"/>
              <w:left w:val="single" w:sz="8" w:space="0" w:color="auto"/>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6100" w:type="dxa"/>
            <w:tcBorders>
              <w:top w:val="nil"/>
              <w:left w:val="nil"/>
              <w:bottom w:val="nil"/>
              <w:right w:val="single" w:sz="8" w:space="0" w:color="auto"/>
            </w:tcBorders>
            <w:vAlign w:val="bottom"/>
          </w:tcPr>
          <w:p w:rsidR="00C07D93" w:rsidRDefault="00561081">
            <w:pPr>
              <w:widowControl w:val="0"/>
              <w:autoSpaceDE w:val="0"/>
              <w:autoSpaceDN w:val="0"/>
              <w:adjustRightInd w:val="0"/>
              <w:spacing w:after="0" w:line="267" w:lineRule="exact"/>
              <w:rPr>
                <w:rFonts w:ascii="Times New Roman" w:hAnsi="Times New Roman" w:cs="Times New Roman"/>
                <w:sz w:val="24"/>
                <w:szCs w:val="24"/>
              </w:rPr>
            </w:pPr>
            <w:proofErr w:type="gramStart"/>
            <w:r>
              <w:rPr>
                <w:rFonts w:ascii="Calibri" w:hAnsi="Calibri" w:cs="Calibri"/>
              </w:rPr>
              <w:t>years</w:t>
            </w:r>
            <w:proofErr w:type="gramEnd"/>
            <w:r>
              <w:rPr>
                <w:rFonts w:ascii="Calibri" w:hAnsi="Calibri" w:cs="Calibri"/>
              </w:rPr>
              <w:t>?</w:t>
            </w: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49"/>
        </w:trPr>
        <w:tc>
          <w:tcPr>
            <w:tcW w:w="840" w:type="dxa"/>
            <w:tcBorders>
              <w:top w:val="nil"/>
              <w:left w:val="single" w:sz="8" w:space="0" w:color="auto"/>
              <w:bottom w:val="single" w:sz="8" w:space="0" w:color="auto"/>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610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bl>
    <w:p w:rsidR="00C07D93" w:rsidRDefault="00C07D93">
      <w:pPr>
        <w:widowControl w:val="0"/>
        <w:autoSpaceDE w:val="0"/>
        <w:autoSpaceDN w:val="0"/>
        <w:adjustRightInd w:val="0"/>
        <w:spacing w:after="0" w:line="350" w:lineRule="exact"/>
        <w:rPr>
          <w:rFonts w:ascii="Times New Roman" w:hAnsi="Times New Roman" w:cs="Times New Roman"/>
          <w:sz w:val="24"/>
          <w:szCs w:val="24"/>
        </w:rPr>
      </w:pPr>
    </w:p>
    <w:p w:rsidR="00C07D93" w:rsidRDefault="00561081">
      <w:pPr>
        <w:widowControl w:val="0"/>
        <w:numPr>
          <w:ilvl w:val="0"/>
          <w:numId w:val="99"/>
        </w:numPr>
        <w:overflowPunct w:val="0"/>
        <w:autoSpaceDE w:val="0"/>
        <w:autoSpaceDN w:val="0"/>
        <w:adjustRightInd w:val="0"/>
        <w:spacing w:after="0" w:line="261" w:lineRule="auto"/>
        <w:ind w:hanging="700"/>
        <w:jc w:val="both"/>
        <w:rPr>
          <w:rFonts w:ascii="Calibri" w:hAnsi="Calibri" w:cs="Calibri"/>
        </w:rPr>
      </w:pPr>
      <w:r>
        <w:rPr>
          <w:rFonts w:ascii="Calibri" w:hAnsi="Calibri" w:cs="Calibri"/>
        </w:rPr>
        <w:t xml:space="preserve">A statement by the Applicant and each of the Members of its Consortium (where applicable) disclosing material non-performance or contractual non-compliance in past projects, contractual disputes and litigation/ arbitration in the recent past is given below (Attach extra sheets, if necessary):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745280" behindDoc="1" locked="0" layoutInCell="0" allowOverlap="1">
            <wp:simplePos x="0" y="0"/>
            <wp:positionH relativeFrom="column">
              <wp:posOffset>-4445</wp:posOffset>
            </wp:positionH>
            <wp:positionV relativeFrom="paragraph">
              <wp:posOffset>5975350</wp:posOffset>
            </wp:positionV>
            <wp:extent cx="5770880" cy="635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36"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33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Ind w:w="97" w:type="dxa"/>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34" w:name="page37"/>
            <w:bookmarkEnd w:id="34"/>
            <w:r>
              <w:rPr>
                <w:rFonts w:ascii="Calibri" w:hAnsi="Calibri" w:cs="Calibri"/>
                <w:sz w:val="18"/>
                <w:szCs w:val="18"/>
              </w:rPr>
              <w:lastRenderedPageBreak/>
              <w:t xml:space="preserve">Selection of Developer for Development of </w:t>
            </w:r>
            <w:r w:rsidR="008C24A2">
              <w:t>Tourist</w:t>
            </w:r>
            <w:r w:rsidR="00C8338E">
              <w:t xml:space="preserve"> </w:t>
            </w:r>
            <w:r w:rsidR="008C24A2">
              <w:t>Complex</w:t>
            </w:r>
            <w:r w:rsidR="00C8338E">
              <w:t xml:space="preserve"> </w:t>
            </w:r>
            <w:proofErr w:type="spellStart"/>
            <w:r w:rsidR="008C24A2">
              <w:t>Hesadih</w:t>
            </w:r>
            <w:proofErr w:type="spellEnd"/>
            <w:proofErr w:type="gramStart"/>
            <w:r w:rsidR="00C8338E">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85" w:lineRule="exact"/>
        <w:rPr>
          <w:rFonts w:ascii="Times New Roman" w:hAnsi="Times New Roman" w:cs="Times New Roman"/>
          <w:sz w:val="24"/>
          <w:szCs w:val="24"/>
        </w:rPr>
      </w:pPr>
      <w:r>
        <w:rPr>
          <w:noProof/>
        </w:rPr>
        <w:drawing>
          <wp:anchor distT="0" distB="0" distL="114300" distR="114300" simplePos="0" relativeHeight="251746304" behindDoc="1" locked="0" layoutInCell="0" allowOverlap="1">
            <wp:simplePos x="0" y="0"/>
            <wp:positionH relativeFrom="column">
              <wp:posOffset>3933190</wp:posOffset>
            </wp:positionH>
            <wp:positionV relativeFrom="paragraph">
              <wp:posOffset>-257175</wp:posOffset>
            </wp:positionV>
            <wp:extent cx="223520" cy="182880"/>
            <wp:effectExtent l="19050" t="0" r="508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autoSpaceDE w:val="0"/>
        <w:autoSpaceDN w:val="0"/>
        <w:adjustRightInd w:val="0"/>
        <w:spacing w:after="0" w:line="239" w:lineRule="auto"/>
        <w:ind w:left="1677"/>
        <w:rPr>
          <w:rFonts w:ascii="Times New Roman" w:hAnsi="Times New Roman" w:cs="Times New Roman"/>
          <w:sz w:val="24"/>
          <w:szCs w:val="24"/>
        </w:rPr>
      </w:pPr>
      <w:r>
        <w:rPr>
          <w:rFonts w:ascii="Calibri" w:hAnsi="Calibri" w:cs="Calibri"/>
          <w:b/>
          <w:bCs/>
        </w:rPr>
        <w:t>APPENDIX C: FORMAT FOR TECHNICAL CAPACITY OF THE BIDDER</w:t>
      </w:r>
    </w:p>
    <w:p w:rsidR="00C07D93" w:rsidRDefault="00C07D93">
      <w:pPr>
        <w:widowControl w:val="0"/>
        <w:autoSpaceDE w:val="0"/>
        <w:autoSpaceDN w:val="0"/>
        <w:adjustRightInd w:val="0"/>
        <w:spacing w:after="0" w:line="91"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35" w:lineRule="auto"/>
        <w:ind w:left="3157" w:right="2320" w:hanging="737"/>
        <w:rPr>
          <w:rFonts w:ascii="Times New Roman" w:hAnsi="Times New Roman" w:cs="Times New Roman"/>
          <w:sz w:val="24"/>
          <w:szCs w:val="24"/>
        </w:rPr>
      </w:pPr>
      <w:r>
        <w:rPr>
          <w:rFonts w:ascii="Calibri" w:hAnsi="Calibri" w:cs="Calibri"/>
          <w:i/>
          <w:iCs/>
        </w:rPr>
        <w:t>(To be submitted on the Letterhead of the Bidder) (Refer Clause 2.1.1(b) of the RFP)</w:t>
      </w:r>
    </w:p>
    <w:p w:rsidR="00C07D93" w:rsidRDefault="00C07D93">
      <w:pPr>
        <w:widowControl w:val="0"/>
        <w:autoSpaceDE w:val="0"/>
        <w:autoSpaceDN w:val="0"/>
        <w:adjustRightInd w:val="0"/>
        <w:spacing w:after="0" w:line="352" w:lineRule="exact"/>
        <w:rPr>
          <w:rFonts w:ascii="Times New Roman" w:hAnsi="Times New Roman" w:cs="Times New Roman"/>
          <w:sz w:val="24"/>
          <w:szCs w:val="24"/>
        </w:rPr>
      </w:pPr>
    </w:p>
    <w:p w:rsidR="00C07D93" w:rsidRDefault="00561081">
      <w:pPr>
        <w:widowControl w:val="0"/>
        <w:numPr>
          <w:ilvl w:val="0"/>
          <w:numId w:val="100"/>
        </w:numPr>
        <w:tabs>
          <w:tab w:val="clear" w:pos="720"/>
          <w:tab w:val="num" w:pos="397"/>
        </w:tabs>
        <w:overflowPunct w:val="0"/>
        <w:autoSpaceDE w:val="0"/>
        <w:autoSpaceDN w:val="0"/>
        <w:adjustRightInd w:val="0"/>
        <w:spacing w:after="0" w:line="239" w:lineRule="auto"/>
        <w:ind w:left="397" w:hanging="397"/>
        <w:jc w:val="both"/>
        <w:rPr>
          <w:rFonts w:ascii="Calibri" w:hAnsi="Calibri" w:cs="Calibri"/>
          <w:b/>
          <w:bCs/>
        </w:rPr>
      </w:pPr>
      <w:r>
        <w:rPr>
          <w:rFonts w:ascii="Calibri" w:hAnsi="Calibri" w:cs="Calibri"/>
          <w:b/>
          <w:bCs/>
        </w:rPr>
        <w:t xml:space="preserve">For claiming experience of owning a hotel / resort </w:t>
      </w:r>
      <w:r w:rsidR="007463B2">
        <w:rPr>
          <w:rFonts w:ascii="Calibri" w:hAnsi="Calibri" w:cs="Calibri"/>
          <w:b/>
          <w:bCs/>
        </w:rPr>
        <w:t>/restaurant/</w:t>
      </w:r>
      <w:r w:rsidR="00827B8F">
        <w:rPr>
          <w:rFonts w:ascii="Calibri" w:hAnsi="Calibri" w:cs="Calibri"/>
          <w:b/>
          <w:bCs/>
        </w:rPr>
        <w:t>banquette hall</w:t>
      </w:r>
    </w:p>
    <w:p w:rsidR="00C07D93" w:rsidRDefault="00552FB7">
      <w:pPr>
        <w:widowControl w:val="0"/>
        <w:autoSpaceDE w:val="0"/>
        <w:autoSpaceDN w:val="0"/>
        <w:adjustRightInd w:val="0"/>
        <w:spacing w:after="0" w:line="325" w:lineRule="exact"/>
        <w:rPr>
          <w:rFonts w:ascii="Times New Roman" w:hAnsi="Times New Roman" w:cs="Times New Roman"/>
          <w:sz w:val="24"/>
          <w:szCs w:val="24"/>
        </w:rPr>
      </w:pPr>
      <w:r w:rsidRPr="00552FB7">
        <w:rPr>
          <w:noProof/>
        </w:rPr>
        <w:pict>
          <v:line id="_x0000_s1113" style="position:absolute;z-index:-251569152" from="6.35pt,14.35pt" to="6.35pt,99.1pt" o:allowincell="f" strokeweight=".72pt"/>
        </w:pict>
      </w:r>
      <w:r w:rsidRPr="00552FB7">
        <w:rPr>
          <w:noProof/>
        </w:rPr>
        <w:pict>
          <v:line id="_x0000_s1114" style="position:absolute;z-index:-251568128" from="6pt,14.75pt" to="455.2pt,14.75pt" o:allowincell="f" strokeweight=".25397mm"/>
        </w:pict>
      </w:r>
      <w:r w:rsidRPr="00552FB7">
        <w:rPr>
          <w:noProof/>
        </w:rPr>
        <w:pict>
          <v:line id="_x0000_s1115" style="position:absolute;z-index:-251567104" from="7.4pt,16.15pt" to="455.95pt,16.15pt" o:allowincell="f" strokeweight=".25397mm"/>
        </w:pict>
      </w:r>
      <w:r w:rsidRPr="00552FB7">
        <w:rPr>
          <w:noProof/>
        </w:rPr>
        <w:pict>
          <v:line id="_x0000_s1116" style="position:absolute;z-index:-251566080" from="457pt,14.35pt" to="457pt,99.1pt" o:allowincell="f" strokeweight=".72pt"/>
        </w:pict>
      </w:r>
      <w:r w:rsidRPr="00552FB7">
        <w:rPr>
          <w:noProof/>
        </w:rPr>
        <w:pict>
          <v:rect id="_x0000_s1117" style="position:absolute;margin-left:455.2pt;margin-top:14.2pt;width:2.15pt;height:1.05pt;z-index:-251565056" o:allowincell="f" fillcolor="black" stroked="f"/>
        </w:pict>
      </w:r>
      <w:r w:rsidRPr="00552FB7">
        <w:rPr>
          <w:noProof/>
        </w:rPr>
        <w:pict>
          <v:line id="_x0000_s1118" style="position:absolute;z-index:-251564032" from="7.4pt,32.5pt" to="455.95pt,32.5pt" o:allowincell="f" strokeweight=".25397mm"/>
        </w:pict>
      </w:r>
      <w:r w:rsidRPr="00552FB7">
        <w:rPr>
          <w:noProof/>
        </w:rPr>
        <w:pict>
          <v:line id="_x0000_s1119" style="position:absolute;z-index:-251563008" from="7.4pt,48.7pt" to="455.95pt,48.7pt" o:allowincell="f" strokeweight=".72pt"/>
        </w:pict>
      </w:r>
      <w:r w:rsidRPr="00552FB7">
        <w:rPr>
          <w:noProof/>
        </w:rPr>
        <w:pict>
          <v:line id="_x0000_s1120" style="position:absolute;z-index:-251561984" from="7.8pt,15.8pt" to="7.8pt,97.7pt" o:allowincell="f" strokeweight=".72pt"/>
        </w:pict>
      </w:r>
      <w:r w:rsidRPr="00552FB7">
        <w:rPr>
          <w:noProof/>
        </w:rPr>
        <w:pict>
          <v:line id="_x0000_s1121" style="position:absolute;z-index:-251560960" from="7.4pt,64.9pt" to="455.95pt,64.9pt" o:allowincell="f" strokeweight=".72pt"/>
        </w:pict>
      </w:r>
      <w:r w:rsidRPr="00552FB7">
        <w:rPr>
          <w:noProof/>
        </w:rPr>
        <w:pict>
          <v:line id="_x0000_s1123" style="position:absolute;z-index:-251558912" from="455.6pt,15.8pt" to="455.6pt,97.7pt" o:allowincell="f" strokeweight=".72pt"/>
        </w:pict>
      </w:r>
    </w:p>
    <w:tbl>
      <w:tblPr>
        <w:tblW w:w="0" w:type="auto"/>
        <w:tblInd w:w="157" w:type="dxa"/>
        <w:tblLayout w:type="fixed"/>
        <w:tblCellMar>
          <w:left w:w="0" w:type="dxa"/>
          <w:right w:w="0" w:type="dxa"/>
        </w:tblCellMar>
        <w:tblLook w:val="0000"/>
      </w:tblPr>
      <w:tblGrid>
        <w:gridCol w:w="60"/>
        <w:gridCol w:w="5700"/>
        <w:gridCol w:w="80"/>
        <w:gridCol w:w="3060"/>
        <w:gridCol w:w="40"/>
        <w:gridCol w:w="20"/>
      </w:tblGrid>
      <w:tr w:rsidR="00C07D93">
        <w:trPr>
          <w:trHeight w:val="26"/>
        </w:trPr>
        <w:tc>
          <w:tcPr>
            <w:tcW w:w="60" w:type="dxa"/>
            <w:tcBorders>
              <w:top w:val="nil"/>
              <w:left w:val="nil"/>
              <w:bottom w:val="nil"/>
              <w:right w:val="nil"/>
            </w:tcBorders>
            <w:shd w:val="clear" w:color="auto" w:fill="F2F2F2"/>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c>
          <w:tcPr>
            <w:tcW w:w="5700" w:type="dxa"/>
            <w:vMerge w:val="restart"/>
            <w:tcBorders>
              <w:top w:val="nil"/>
              <w:left w:val="nil"/>
              <w:bottom w:val="nil"/>
              <w:right w:val="single" w:sz="8" w:space="0" w:color="F2F2F2"/>
            </w:tcBorders>
            <w:shd w:val="clear" w:color="auto" w:fill="F2F2F2"/>
            <w:vAlign w:val="bottom"/>
          </w:tcPr>
          <w:p w:rsidR="00C07D93" w:rsidRDefault="00561081">
            <w:pPr>
              <w:widowControl w:val="0"/>
              <w:autoSpaceDE w:val="0"/>
              <w:autoSpaceDN w:val="0"/>
              <w:adjustRightInd w:val="0"/>
              <w:spacing w:after="0" w:line="267" w:lineRule="exact"/>
              <w:ind w:left="2600"/>
              <w:rPr>
                <w:rFonts w:ascii="Times New Roman" w:hAnsi="Times New Roman" w:cs="Times New Roman"/>
                <w:sz w:val="24"/>
                <w:szCs w:val="24"/>
              </w:rPr>
            </w:pPr>
            <w:r>
              <w:rPr>
                <w:rFonts w:ascii="Calibri" w:hAnsi="Calibri" w:cs="Calibri"/>
                <w:b/>
                <w:bCs/>
              </w:rPr>
              <w:t>Item</w:t>
            </w:r>
          </w:p>
        </w:tc>
        <w:tc>
          <w:tcPr>
            <w:tcW w:w="80" w:type="dxa"/>
            <w:tcBorders>
              <w:top w:val="nil"/>
              <w:left w:val="nil"/>
              <w:bottom w:val="nil"/>
              <w:right w:val="single" w:sz="8" w:space="0" w:color="F2F2F2"/>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c>
          <w:tcPr>
            <w:tcW w:w="3060" w:type="dxa"/>
            <w:vMerge w:val="restart"/>
            <w:tcBorders>
              <w:top w:val="nil"/>
              <w:left w:val="nil"/>
              <w:bottom w:val="nil"/>
              <w:right w:val="nil"/>
            </w:tcBorders>
            <w:shd w:val="clear" w:color="auto" w:fill="F2F2F2"/>
            <w:vAlign w:val="bottom"/>
          </w:tcPr>
          <w:p w:rsidR="00C07D93" w:rsidRDefault="00561081">
            <w:pPr>
              <w:widowControl w:val="0"/>
              <w:autoSpaceDE w:val="0"/>
              <w:autoSpaceDN w:val="0"/>
              <w:adjustRightInd w:val="0"/>
              <w:spacing w:after="0" w:line="267" w:lineRule="exact"/>
              <w:ind w:left="1040"/>
              <w:rPr>
                <w:rFonts w:ascii="Times New Roman" w:hAnsi="Times New Roman" w:cs="Times New Roman"/>
                <w:sz w:val="24"/>
                <w:szCs w:val="24"/>
              </w:rPr>
            </w:pPr>
            <w:r>
              <w:rPr>
                <w:rFonts w:ascii="Calibri" w:hAnsi="Calibri" w:cs="Calibri"/>
                <w:b/>
                <w:bCs/>
              </w:rPr>
              <w:t>Particulars</w:t>
            </w:r>
          </w:p>
        </w:tc>
        <w:tc>
          <w:tcPr>
            <w:tcW w:w="40" w:type="dxa"/>
            <w:tcBorders>
              <w:top w:val="nil"/>
              <w:left w:val="nil"/>
              <w:bottom w:val="nil"/>
              <w:right w:val="nil"/>
            </w:tcBorders>
            <w:shd w:val="clear" w:color="auto" w:fill="F2F2F2"/>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0" w:lineRule="exact"/>
              <w:rPr>
                <w:rFonts w:ascii="Times New Roman" w:hAnsi="Times New Roman" w:cs="Times New Roman"/>
                <w:sz w:val="2"/>
                <w:szCs w:val="2"/>
              </w:rPr>
            </w:pPr>
          </w:p>
        </w:tc>
      </w:tr>
      <w:tr w:rsidR="00C07D93">
        <w:trPr>
          <w:trHeight w:val="243"/>
        </w:trPr>
        <w:tc>
          <w:tcPr>
            <w:tcW w:w="60" w:type="dxa"/>
            <w:tcBorders>
              <w:top w:val="nil"/>
              <w:left w:val="nil"/>
              <w:bottom w:val="nil"/>
              <w:right w:val="nil"/>
            </w:tcBorders>
            <w:shd w:val="clear" w:color="auto" w:fill="F2F2F2"/>
            <w:vAlign w:val="bottom"/>
          </w:tcPr>
          <w:p w:rsidR="00C07D93" w:rsidRDefault="00552FB7">
            <w:pPr>
              <w:widowControl w:val="0"/>
              <w:autoSpaceDE w:val="0"/>
              <w:autoSpaceDN w:val="0"/>
              <w:adjustRightInd w:val="0"/>
              <w:spacing w:after="0" w:line="240" w:lineRule="auto"/>
              <w:rPr>
                <w:rFonts w:ascii="Times New Roman" w:hAnsi="Times New Roman" w:cs="Times New Roman"/>
                <w:sz w:val="21"/>
                <w:szCs w:val="21"/>
              </w:rPr>
            </w:pPr>
            <w:r w:rsidRPr="00552FB7">
              <w:rPr>
                <w:noProof/>
              </w:rPr>
              <w:pict>
                <v:line id="_x0000_s1122" style="position:absolute;z-index:-251559936;mso-position-horizontal-relative:text;mso-position-vertical-relative:text" from="323.55pt,-.15pt" to="323.55pt,81.75pt" o:allowincell="f" strokeweight=".72pt"/>
              </w:pict>
            </w:r>
          </w:p>
        </w:tc>
        <w:tc>
          <w:tcPr>
            <w:tcW w:w="5700" w:type="dxa"/>
            <w:vMerge/>
            <w:tcBorders>
              <w:top w:val="nil"/>
              <w:left w:val="nil"/>
              <w:bottom w:val="nil"/>
              <w:right w:val="single" w:sz="8" w:space="0" w:color="F2F2F2"/>
            </w:tcBorders>
            <w:shd w:val="clear" w:color="auto" w:fill="F2F2F2"/>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single" w:sz="8" w:space="0" w:color="F2F2F2"/>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3060" w:type="dxa"/>
            <w:vMerge/>
            <w:tcBorders>
              <w:top w:val="nil"/>
              <w:left w:val="nil"/>
              <w:bottom w:val="nil"/>
              <w:right w:val="nil"/>
            </w:tcBorders>
            <w:shd w:val="clear" w:color="auto" w:fill="F2F2F2"/>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shd w:val="clear" w:color="auto" w:fill="F2F2F2"/>
            <w:vAlign w:val="bottom"/>
          </w:tcPr>
          <w:p w:rsidR="00C07D93" w:rsidRDefault="00C07D93">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r w:rsidR="00C07D93">
        <w:trPr>
          <w:trHeight w:val="49"/>
        </w:trPr>
        <w:tc>
          <w:tcPr>
            <w:tcW w:w="60" w:type="dxa"/>
            <w:tcBorders>
              <w:top w:val="nil"/>
              <w:left w:val="nil"/>
              <w:bottom w:val="nil"/>
              <w:right w:val="nil"/>
            </w:tcBorders>
            <w:shd w:val="clear" w:color="auto" w:fill="F2F2F2"/>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5700" w:type="dxa"/>
            <w:tcBorders>
              <w:top w:val="nil"/>
              <w:left w:val="nil"/>
              <w:bottom w:val="nil"/>
              <w:right w:val="single" w:sz="8" w:space="0" w:color="F2F2F2"/>
            </w:tcBorders>
            <w:shd w:val="clear" w:color="auto" w:fill="F2F2F2"/>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single" w:sz="8" w:space="0" w:color="F2F2F2"/>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3060" w:type="dxa"/>
            <w:tcBorders>
              <w:top w:val="nil"/>
              <w:left w:val="nil"/>
              <w:bottom w:val="nil"/>
              <w:right w:val="nil"/>
            </w:tcBorders>
            <w:shd w:val="clear" w:color="auto" w:fill="F2F2F2"/>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shd w:val="clear" w:color="auto" w:fill="F2F2F2"/>
            <w:vAlign w:val="bottom"/>
          </w:tcPr>
          <w:p w:rsidR="00C07D93" w:rsidRDefault="00C07D93">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
                <w:szCs w:val="2"/>
              </w:rPr>
            </w:pPr>
          </w:p>
        </w:tc>
      </w:tr>
    </w:tbl>
    <w:p w:rsidR="00C07D93" w:rsidRDefault="00C07D93">
      <w:pPr>
        <w:widowControl w:val="0"/>
        <w:autoSpaceDE w:val="0"/>
        <w:autoSpaceDN w:val="0"/>
        <w:adjustRightInd w:val="0"/>
        <w:spacing w:after="0" w:line="6"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17"/>
        <w:rPr>
          <w:rFonts w:ascii="Times New Roman" w:hAnsi="Times New Roman" w:cs="Times New Roman"/>
          <w:sz w:val="24"/>
          <w:szCs w:val="24"/>
        </w:rPr>
      </w:pPr>
      <w:r>
        <w:rPr>
          <w:rFonts w:ascii="Calibri" w:hAnsi="Calibri" w:cs="Calibri"/>
        </w:rPr>
        <w:t xml:space="preserve">Name of the </w:t>
      </w:r>
      <w:r w:rsidR="003260A4">
        <w:rPr>
          <w:rFonts w:ascii="Calibri" w:hAnsi="Calibri" w:cs="Calibri"/>
          <w:b/>
          <w:bCs/>
        </w:rPr>
        <w:t>Business</w:t>
      </w:r>
    </w:p>
    <w:p w:rsidR="00C07D93" w:rsidRDefault="00C07D93">
      <w:pPr>
        <w:widowControl w:val="0"/>
        <w:autoSpaceDE w:val="0"/>
        <w:autoSpaceDN w:val="0"/>
        <w:adjustRightInd w:val="0"/>
        <w:spacing w:after="0" w:line="57"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17"/>
        <w:rPr>
          <w:rFonts w:ascii="Times New Roman" w:hAnsi="Times New Roman" w:cs="Times New Roman"/>
          <w:sz w:val="24"/>
          <w:szCs w:val="24"/>
        </w:rPr>
      </w:pPr>
      <w:r>
        <w:rPr>
          <w:rFonts w:ascii="Calibri" w:hAnsi="Calibri" w:cs="Calibri"/>
        </w:rPr>
        <w:t xml:space="preserve">Location of the </w:t>
      </w:r>
      <w:r w:rsidR="003260A4">
        <w:rPr>
          <w:rFonts w:ascii="Calibri" w:hAnsi="Calibri" w:cs="Calibri"/>
          <w:b/>
          <w:bCs/>
        </w:rPr>
        <w:t>Business</w:t>
      </w:r>
    </w:p>
    <w:p w:rsidR="00C07D93" w:rsidRDefault="00C07D93">
      <w:pPr>
        <w:widowControl w:val="0"/>
        <w:autoSpaceDE w:val="0"/>
        <w:autoSpaceDN w:val="0"/>
        <w:adjustRightInd w:val="0"/>
        <w:spacing w:after="0" w:line="57" w:lineRule="exact"/>
        <w:rPr>
          <w:rFonts w:ascii="Times New Roman" w:hAnsi="Times New Roman" w:cs="Times New Roman"/>
          <w:sz w:val="24"/>
          <w:szCs w:val="24"/>
        </w:rPr>
      </w:pPr>
    </w:p>
    <w:p w:rsidR="00C07D93" w:rsidRDefault="001C1709">
      <w:pPr>
        <w:widowControl w:val="0"/>
        <w:autoSpaceDE w:val="0"/>
        <w:autoSpaceDN w:val="0"/>
        <w:adjustRightInd w:val="0"/>
        <w:spacing w:after="0" w:line="239" w:lineRule="auto"/>
        <w:ind w:left="217"/>
        <w:rPr>
          <w:rFonts w:ascii="Times New Roman" w:hAnsi="Times New Roman" w:cs="Times New Roman"/>
          <w:sz w:val="24"/>
          <w:szCs w:val="24"/>
        </w:rPr>
      </w:pPr>
      <w:r>
        <w:rPr>
          <w:rFonts w:ascii="Calibri" w:hAnsi="Calibri" w:cs="Calibri"/>
        </w:rPr>
        <w:t>Type</w:t>
      </w:r>
      <w:r w:rsidR="003260A4">
        <w:rPr>
          <w:rFonts w:ascii="Calibri" w:hAnsi="Calibri" w:cs="Calibri"/>
        </w:rPr>
        <w:t xml:space="preserve"> of </w:t>
      </w:r>
      <w:r w:rsidR="003260A4">
        <w:rPr>
          <w:rFonts w:ascii="Calibri" w:hAnsi="Calibri" w:cs="Calibri"/>
          <w:b/>
          <w:bCs/>
        </w:rPr>
        <w:t>Business Trade/Service</w:t>
      </w:r>
    </w:p>
    <w:p w:rsidR="00C07D93" w:rsidRDefault="00C07D93">
      <w:pPr>
        <w:widowControl w:val="0"/>
        <w:autoSpaceDE w:val="0"/>
        <w:autoSpaceDN w:val="0"/>
        <w:adjustRightInd w:val="0"/>
        <w:spacing w:after="0" w:line="57" w:lineRule="exact"/>
        <w:rPr>
          <w:rFonts w:ascii="Times New Roman" w:hAnsi="Times New Roman" w:cs="Times New Roman"/>
          <w:sz w:val="24"/>
          <w:szCs w:val="24"/>
        </w:rPr>
      </w:pPr>
    </w:p>
    <w:p w:rsidR="00C07D93" w:rsidRDefault="00552FB7">
      <w:pPr>
        <w:widowControl w:val="0"/>
        <w:autoSpaceDE w:val="0"/>
        <w:autoSpaceDN w:val="0"/>
        <w:adjustRightInd w:val="0"/>
        <w:spacing w:after="0" w:line="395" w:lineRule="exact"/>
        <w:rPr>
          <w:rFonts w:ascii="Times New Roman" w:hAnsi="Times New Roman" w:cs="Times New Roman"/>
          <w:sz w:val="24"/>
          <w:szCs w:val="24"/>
        </w:rPr>
      </w:pPr>
      <w:r w:rsidRPr="00552FB7">
        <w:rPr>
          <w:noProof/>
        </w:rPr>
        <w:pict>
          <v:line id="_x0000_s1125" style="position:absolute;z-index:-251556864" from="6pt,4.3pt" to="455.2pt,4.3pt" o:allowincell="f" strokeweight=".72pt"/>
        </w:pict>
      </w:r>
      <w:r w:rsidRPr="00552FB7">
        <w:rPr>
          <w:noProof/>
        </w:rPr>
        <w:pict>
          <v:rect id="_x0000_s1127" style="position:absolute;margin-left:455.2pt;margin-top:3.8pt;width:2.15pt;height:1pt;z-index:-251554816" o:allowincell="f" fillcolor="black" stroked="f"/>
        </w:pict>
      </w:r>
    </w:p>
    <w:p w:rsidR="00C07D93" w:rsidRDefault="00561081">
      <w:pPr>
        <w:widowControl w:val="0"/>
        <w:autoSpaceDE w:val="0"/>
        <w:autoSpaceDN w:val="0"/>
        <w:adjustRightInd w:val="0"/>
        <w:spacing w:after="0" w:line="239" w:lineRule="auto"/>
        <w:ind w:left="117"/>
        <w:rPr>
          <w:rFonts w:ascii="Times New Roman" w:hAnsi="Times New Roman" w:cs="Times New Roman"/>
          <w:sz w:val="24"/>
          <w:szCs w:val="24"/>
        </w:rPr>
      </w:pPr>
      <w:r>
        <w:rPr>
          <w:rFonts w:ascii="Calibri" w:hAnsi="Calibri" w:cs="Calibri"/>
          <w:b/>
          <w:bCs/>
        </w:rPr>
        <w:t>Instructions:</w:t>
      </w:r>
    </w:p>
    <w:p w:rsidR="00C07D93" w:rsidRDefault="00C07D93">
      <w:pPr>
        <w:widowControl w:val="0"/>
        <w:autoSpaceDE w:val="0"/>
        <w:autoSpaceDN w:val="0"/>
        <w:adjustRightInd w:val="0"/>
        <w:spacing w:after="0" w:line="398" w:lineRule="exact"/>
        <w:rPr>
          <w:rFonts w:ascii="Times New Roman" w:hAnsi="Times New Roman" w:cs="Times New Roman"/>
          <w:sz w:val="24"/>
          <w:szCs w:val="24"/>
        </w:rPr>
      </w:pPr>
    </w:p>
    <w:p w:rsidR="00C07D93" w:rsidRDefault="00561081">
      <w:pPr>
        <w:widowControl w:val="0"/>
        <w:numPr>
          <w:ilvl w:val="0"/>
          <w:numId w:val="101"/>
        </w:numPr>
        <w:tabs>
          <w:tab w:val="clear" w:pos="720"/>
          <w:tab w:val="num" w:pos="825"/>
        </w:tabs>
        <w:overflowPunct w:val="0"/>
        <w:autoSpaceDE w:val="0"/>
        <w:autoSpaceDN w:val="0"/>
        <w:adjustRightInd w:val="0"/>
        <w:spacing w:after="0" w:line="236" w:lineRule="auto"/>
        <w:ind w:left="837" w:hanging="720"/>
        <w:jc w:val="both"/>
        <w:rPr>
          <w:rFonts w:ascii="Calibri" w:hAnsi="Calibri" w:cs="Calibri"/>
        </w:rPr>
      </w:pPr>
      <w:r>
        <w:rPr>
          <w:rFonts w:ascii="Calibri" w:hAnsi="Calibri" w:cs="Calibri"/>
        </w:rPr>
        <w:t>The</w:t>
      </w:r>
      <w:r w:rsidR="003260A4">
        <w:rPr>
          <w:rFonts w:ascii="Calibri" w:hAnsi="Calibri" w:cs="Calibri"/>
          <w:b/>
          <w:bCs/>
        </w:rPr>
        <w:t xml:space="preserve"> Business should be justified with the GST/Sales Tax Registration or object clause of MOA</w:t>
      </w:r>
      <w:r>
        <w:rPr>
          <w:rFonts w:ascii="Calibri" w:hAnsi="Calibri" w:cs="Calibri"/>
        </w:rPr>
        <w:t xml:space="preserve">. </w:t>
      </w:r>
    </w:p>
    <w:p w:rsidR="00C07D93" w:rsidRDefault="00C07D93">
      <w:pPr>
        <w:widowControl w:val="0"/>
        <w:autoSpaceDE w:val="0"/>
        <w:autoSpaceDN w:val="0"/>
        <w:adjustRightInd w:val="0"/>
        <w:spacing w:after="0" w:line="42" w:lineRule="exact"/>
        <w:rPr>
          <w:rFonts w:ascii="Calibri" w:hAnsi="Calibri" w:cs="Calibri"/>
        </w:rPr>
      </w:pPr>
    </w:p>
    <w:p w:rsidR="00C07D93" w:rsidRDefault="00561081">
      <w:pPr>
        <w:widowControl w:val="0"/>
        <w:numPr>
          <w:ilvl w:val="0"/>
          <w:numId w:val="101"/>
        </w:numPr>
        <w:tabs>
          <w:tab w:val="clear" w:pos="720"/>
          <w:tab w:val="num" w:pos="817"/>
        </w:tabs>
        <w:overflowPunct w:val="0"/>
        <w:autoSpaceDE w:val="0"/>
        <w:autoSpaceDN w:val="0"/>
        <w:adjustRightInd w:val="0"/>
        <w:spacing w:after="0" w:line="239" w:lineRule="auto"/>
        <w:ind w:left="817" w:hanging="700"/>
        <w:jc w:val="both"/>
        <w:rPr>
          <w:rFonts w:ascii="Calibri" w:hAnsi="Calibri" w:cs="Calibri"/>
        </w:rPr>
      </w:pPr>
      <w:r>
        <w:rPr>
          <w:rFonts w:ascii="Calibri" w:hAnsi="Calibri" w:cs="Calibri"/>
        </w:rPr>
        <w:t xml:space="preserve">The Bidder should furnish following documents: </w:t>
      </w:r>
    </w:p>
    <w:p w:rsidR="00C07D93" w:rsidRDefault="00C07D93">
      <w:pPr>
        <w:widowControl w:val="0"/>
        <w:autoSpaceDE w:val="0"/>
        <w:autoSpaceDN w:val="0"/>
        <w:adjustRightInd w:val="0"/>
        <w:spacing w:after="0" w:line="39" w:lineRule="exact"/>
        <w:rPr>
          <w:rFonts w:ascii="Calibri" w:hAnsi="Calibri" w:cs="Calibri"/>
        </w:rPr>
      </w:pPr>
    </w:p>
    <w:p w:rsidR="00C07D93" w:rsidRDefault="00C07D93">
      <w:pPr>
        <w:widowControl w:val="0"/>
        <w:autoSpaceDE w:val="0"/>
        <w:autoSpaceDN w:val="0"/>
        <w:adjustRightInd w:val="0"/>
        <w:spacing w:after="0" w:line="41" w:lineRule="exact"/>
        <w:rPr>
          <w:rFonts w:ascii="Calibri" w:hAnsi="Calibri" w:cs="Calibri"/>
        </w:rPr>
      </w:pPr>
    </w:p>
    <w:p w:rsidR="00C07D93" w:rsidRDefault="00561081">
      <w:pPr>
        <w:widowControl w:val="0"/>
        <w:numPr>
          <w:ilvl w:val="1"/>
          <w:numId w:val="101"/>
        </w:numPr>
        <w:tabs>
          <w:tab w:val="clear" w:pos="1440"/>
          <w:tab w:val="num" w:pos="1197"/>
        </w:tabs>
        <w:overflowPunct w:val="0"/>
        <w:autoSpaceDE w:val="0"/>
        <w:autoSpaceDN w:val="0"/>
        <w:adjustRightInd w:val="0"/>
        <w:spacing w:after="0" w:line="240" w:lineRule="auto"/>
        <w:ind w:left="1197"/>
        <w:jc w:val="both"/>
        <w:rPr>
          <w:rFonts w:ascii="Calibri" w:hAnsi="Calibri" w:cs="Calibri"/>
        </w:rPr>
      </w:pPr>
      <w:r>
        <w:rPr>
          <w:rFonts w:ascii="Calibri" w:hAnsi="Calibri" w:cs="Calibri"/>
        </w:rPr>
        <w:t>Copy of PA</w:t>
      </w:r>
      <w:r w:rsidR="003260A4">
        <w:rPr>
          <w:rFonts w:ascii="Calibri" w:hAnsi="Calibri" w:cs="Calibri"/>
        </w:rPr>
        <w:t xml:space="preserve">N, GST Registration Certificate; ITR return </w:t>
      </w:r>
    </w:p>
    <w:p w:rsidR="00C07D93" w:rsidRDefault="00C07D93">
      <w:pPr>
        <w:widowControl w:val="0"/>
        <w:autoSpaceDE w:val="0"/>
        <w:autoSpaceDN w:val="0"/>
        <w:adjustRightInd w:val="0"/>
        <w:spacing w:after="0" w:line="41" w:lineRule="exact"/>
        <w:rPr>
          <w:rFonts w:ascii="Calibri" w:hAnsi="Calibri" w:cs="Calibri"/>
        </w:rPr>
      </w:pPr>
    </w:p>
    <w:p w:rsidR="00C07D93" w:rsidRDefault="00561081">
      <w:pPr>
        <w:widowControl w:val="0"/>
        <w:numPr>
          <w:ilvl w:val="1"/>
          <w:numId w:val="101"/>
        </w:numPr>
        <w:tabs>
          <w:tab w:val="clear" w:pos="1440"/>
          <w:tab w:val="num" w:pos="1197"/>
        </w:tabs>
        <w:overflowPunct w:val="0"/>
        <w:autoSpaceDE w:val="0"/>
        <w:autoSpaceDN w:val="0"/>
        <w:adjustRightInd w:val="0"/>
        <w:spacing w:after="0" w:line="240" w:lineRule="auto"/>
        <w:ind w:left="1197"/>
        <w:jc w:val="both"/>
        <w:rPr>
          <w:rFonts w:ascii="Calibri" w:hAnsi="Calibri" w:cs="Calibri"/>
        </w:rPr>
      </w:pPr>
      <w:r>
        <w:rPr>
          <w:rFonts w:ascii="Calibri" w:hAnsi="Calibri" w:cs="Calibri"/>
        </w:rPr>
        <w:t xml:space="preserve">Certificate from a Statutory Auditor in the format provided below: </w:t>
      </w:r>
    </w:p>
    <w:p w:rsidR="00C07D93" w:rsidRDefault="00C07D93">
      <w:pPr>
        <w:widowControl w:val="0"/>
        <w:autoSpaceDE w:val="0"/>
        <w:autoSpaceDN w:val="0"/>
        <w:adjustRightInd w:val="0"/>
        <w:spacing w:after="0" w:line="348" w:lineRule="exact"/>
        <w:rPr>
          <w:rFonts w:ascii="Times New Roman" w:hAnsi="Times New Roman" w:cs="Times New Roman"/>
          <w:sz w:val="24"/>
          <w:szCs w:val="24"/>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Default="00601652">
      <w:pPr>
        <w:widowControl w:val="0"/>
        <w:autoSpaceDE w:val="0"/>
        <w:autoSpaceDN w:val="0"/>
        <w:adjustRightInd w:val="0"/>
        <w:spacing w:after="0" w:line="240" w:lineRule="auto"/>
        <w:ind w:left="917"/>
        <w:rPr>
          <w:rFonts w:ascii="Calibri" w:hAnsi="Calibri" w:cs="Calibri"/>
          <w:b/>
          <w:bCs/>
        </w:rPr>
      </w:pPr>
    </w:p>
    <w:p w:rsidR="00601652" w:rsidRPr="00E73DBD" w:rsidRDefault="00E73DBD" w:rsidP="00E73DBD">
      <w:pPr>
        <w:widowControl w:val="0"/>
        <w:autoSpaceDE w:val="0"/>
        <w:autoSpaceDN w:val="0"/>
        <w:adjustRightInd w:val="0"/>
        <w:spacing w:after="0" w:line="240" w:lineRule="auto"/>
        <w:ind w:left="917"/>
        <w:jc w:val="center"/>
        <w:rPr>
          <w:rFonts w:ascii="Calibri" w:hAnsi="Calibri" w:cs="Calibri"/>
          <w:b/>
          <w:bCs/>
          <w:sz w:val="36"/>
        </w:rPr>
      </w:pPr>
      <w:r w:rsidRPr="00E73DBD">
        <w:rPr>
          <w:rFonts w:ascii="Calibri" w:hAnsi="Calibri" w:cs="Calibri"/>
          <w:b/>
          <w:bCs/>
          <w:sz w:val="36"/>
        </w:rPr>
        <w:lastRenderedPageBreak/>
        <w:t>Appendix D</w:t>
      </w:r>
    </w:p>
    <w:p w:rsidR="00C07D93" w:rsidRDefault="00C550B0" w:rsidP="00601652">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rPr>
        <w:t xml:space="preserve">           </w:t>
      </w:r>
      <w:r w:rsidR="00561081">
        <w:rPr>
          <w:rFonts w:ascii="Calibri" w:hAnsi="Calibri" w:cs="Calibri"/>
          <w:b/>
          <w:bCs/>
        </w:rPr>
        <w:t>Format for Certificate from Statutory Auditor for Technical</w:t>
      </w:r>
      <w:r w:rsidR="005C4557">
        <w:rPr>
          <w:rFonts w:ascii="Calibri" w:hAnsi="Calibri" w:cs="Calibri"/>
          <w:b/>
          <w:bCs/>
        </w:rPr>
        <w:t xml:space="preserve"> </w:t>
      </w:r>
      <w:r w:rsidR="00601652">
        <w:rPr>
          <w:rFonts w:ascii="Calibri" w:hAnsi="Calibri" w:cs="Calibri"/>
          <w:b/>
          <w:bCs/>
        </w:rPr>
        <w:t>&amp; Financial</w:t>
      </w:r>
      <w:r w:rsidR="00561081">
        <w:rPr>
          <w:rFonts w:ascii="Calibri" w:hAnsi="Calibri" w:cs="Calibri"/>
          <w:b/>
          <w:bCs/>
        </w:rPr>
        <w:t xml:space="preserve"> Capacity of the Bidder</w:t>
      </w:r>
    </w:p>
    <w:p w:rsidR="00C07D93" w:rsidRDefault="00561081">
      <w:pPr>
        <w:widowControl w:val="0"/>
        <w:autoSpaceDE w:val="0"/>
        <w:autoSpaceDN w:val="0"/>
        <w:adjustRightInd w:val="0"/>
        <w:spacing w:after="0" w:line="240" w:lineRule="auto"/>
        <w:ind w:left="1937"/>
        <w:rPr>
          <w:rFonts w:ascii="Calibri" w:hAnsi="Calibri" w:cs="Calibri"/>
          <w:i/>
          <w:iCs/>
        </w:rPr>
      </w:pPr>
      <w:r>
        <w:rPr>
          <w:rFonts w:ascii="Calibri" w:hAnsi="Calibri" w:cs="Calibri"/>
          <w:i/>
          <w:iCs/>
        </w:rPr>
        <w:t>(To be submitted on the Letterhead of the Statutory Auditor)</w:t>
      </w:r>
    </w:p>
    <w:p w:rsidR="00601652" w:rsidRDefault="00601652">
      <w:pPr>
        <w:widowControl w:val="0"/>
        <w:autoSpaceDE w:val="0"/>
        <w:autoSpaceDN w:val="0"/>
        <w:adjustRightInd w:val="0"/>
        <w:spacing w:after="0" w:line="240" w:lineRule="auto"/>
        <w:ind w:left="1937"/>
        <w:rPr>
          <w:rFonts w:ascii="Calibri" w:hAnsi="Calibri" w:cs="Calibri"/>
          <w:i/>
          <w:iCs/>
        </w:rPr>
      </w:pPr>
    </w:p>
    <w:p w:rsidR="00601652" w:rsidRDefault="00552FB7" w:rsidP="00601652">
      <w:pPr>
        <w:widowControl w:val="0"/>
        <w:autoSpaceDE w:val="0"/>
        <w:autoSpaceDN w:val="0"/>
        <w:adjustRightInd w:val="0"/>
        <w:spacing w:after="0" w:line="240" w:lineRule="auto"/>
        <w:ind w:left="2957"/>
        <w:rPr>
          <w:rFonts w:ascii="Times New Roman" w:hAnsi="Times New Roman" w:cs="Times New Roman"/>
          <w:sz w:val="24"/>
          <w:szCs w:val="24"/>
        </w:rPr>
      </w:pPr>
      <w:r w:rsidRPr="00552FB7">
        <w:rPr>
          <w:noProof/>
        </w:rPr>
        <w:pict>
          <v:rect id="_x0000_s1200" style="position:absolute;left:0;text-align:left;margin-left:4.6pt;margin-top:.35pt;width:1pt;height:1.9pt;z-index:-251478016" o:allowincell="f" fillcolor="black" stroked="f"/>
        </w:pict>
      </w:r>
      <w:r w:rsidR="00601652">
        <w:rPr>
          <w:rFonts w:ascii="Calibri" w:hAnsi="Calibri" w:cs="Calibri"/>
          <w:b/>
          <w:bCs/>
        </w:rPr>
        <w:t>TO WHOMSOEVER IT MAY CONCERN</w:t>
      </w:r>
    </w:p>
    <w:p w:rsidR="00601652" w:rsidRDefault="00601652" w:rsidP="00601652">
      <w:pPr>
        <w:widowControl w:val="0"/>
        <w:autoSpaceDE w:val="0"/>
        <w:autoSpaceDN w:val="0"/>
        <w:adjustRightInd w:val="0"/>
        <w:spacing w:after="0" w:line="397" w:lineRule="exact"/>
        <w:rPr>
          <w:rFonts w:ascii="Times New Roman" w:hAnsi="Times New Roman" w:cs="Times New Roman"/>
          <w:sz w:val="24"/>
          <w:szCs w:val="24"/>
        </w:rPr>
      </w:pPr>
    </w:p>
    <w:p w:rsidR="00601652" w:rsidRDefault="00601652" w:rsidP="00601652">
      <w:pPr>
        <w:widowControl w:val="0"/>
        <w:overflowPunct w:val="0"/>
        <w:autoSpaceDE w:val="0"/>
        <w:autoSpaceDN w:val="0"/>
        <w:adjustRightInd w:val="0"/>
        <w:spacing w:after="0" w:line="236" w:lineRule="auto"/>
        <w:ind w:left="257" w:right="120"/>
        <w:rPr>
          <w:rFonts w:ascii="Times New Roman" w:hAnsi="Times New Roman" w:cs="Times New Roman"/>
          <w:sz w:val="24"/>
          <w:szCs w:val="24"/>
        </w:rPr>
      </w:pPr>
      <w:r>
        <w:rPr>
          <w:rFonts w:ascii="Calibri" w:hAnsi="Calibri" w:cs="Calibri"/>
        </w:rPr>
        <w:t xml:space="preserve">We have verified the relevant statutory and other records of M/s ______________ </w:t>
      </w:r>
      <w:r>
        <w:rPr>
          <w:rFonts w:ascii="Calibri" w:hAnsi="Calibri" w:cs="Calibri"/>
          <w:b/>
          <w:bCs/>
          <w:i/>
          <w:iCs/>
        </w:rPr>
        <w:t>[Name of the</w:t>
      </w:r>
      <w:r w:rsidR="001C1709">
        <w:rPr>
          <w:rFonts w:ascii="Calibri" w:hAnsi="Calibri" w:cs="Calibri"/>
          <w:b/>
          <w:bCs/>
          <w:i/>
          <w:iCs/>
        </w:rPr>
        <w:t xml:space="preserve"> </w:t>
      </w:r>
      <w:r>
        <w:rPr>
          <w:rFonts w:ascii="Calibri" w:hAnsi="Calibri" w:cs="Calibri"/>
          <w:b/>
          <w:bCs/>
          <w:i/>
          <w:iCs/>
        </w:rPr>
        <w:t>Bidder]</w:t>
      </w:r>
      <w:r>
        <w:rPr>
          <w:rFonts w:ascii="Calibri" w:hAnsi="Calibri" w:cs="Calibri"/>
          <w:i/>
          <w:iCs/>
        </w:rPr>
        <w:t>,</w:t>
      </w:r>
      <w:r w:rsidR="001C1709">
        <w:rPr>
          <w:rFonts w:ascii="Calibri" w:hAnsi="Calibri" w:cs="Calibri"/>
          <w:i/>
          <w:iCs/>
        </w:rPr>
        <w:t xml:space="preserve"> </w:t>
      </w:r>
      <w:r>
        <w:rPr>
          <w:rFonts w:ascii="Calibri" w:hAnsi="Calibri" w:cs="Calibri"/>
        </w:rPr>
        <w:t>and certify that M/s ______________</w:t>
      </w:r>
      <w:r>
        <w:rPr>
          <w:rFonts w:ascii="Calibri" w:hAnsi="Calibri" w:cs="Calibri"/>
          <w:b/>
          <w:bCs/>
          <w:i/>
          <w:iCs/>
        </w:rPr>
        <w:t xml:space="preserve"> [Name of the Bidder] </w:t>
      </w:r>
      <w:r>
        <w:rPr>
          <w:rFonts w:ascii="Calibri" w:hAnsi="Calibri" w:cs="Calibri"/>
          <w:i/>
          <w:iCs/>
        </w:rPr>
        <w:t>is</w:t>
      </w:r>
      <w:r w:rsidR="001C1709">
        <w:rPr>
          <w:rFonts w:ascii="Calibri" w:hAnsi="Calibri" w:cs="Calibri"/>
          <w:i/>
          <w:iCs/>
        </w:rPr>
        <w:t xml:space="preserve"> </w:t>
      </w:r>
      <w:r>
        <w:rPr>
          <w:rFonts w:ascii="Calibri" w:hAnsi="Calibri" w:cs="Calibri"/>
        </w:rPr>
        <w:t>a business entity</w:t>
      </w:r>
      <w:r w:rsidR="00C550B0">
        <w:rPr>
          <w:rFonts w:ascii="Calibri" w:hAnsi="Calibri" w:cs="Calibri"/>
        </w:rPr>
        <w:t xml:space="preserve"> carrying on the business of ________________________________________________________________</w:t>
      </w:r>
    </w:p>
    <w:p w:rsidR="00601652" w:rsidRDefault="00601652" w:rsidP="00601652">
      <w:pPr>
        <w:widowControl w:val="0"/>
        <w:autoSpaceDE w:val="0"/>
        <w:autoSpaceDN w:val="0"/>
        <w:adjustRightInd w:val="0"/>
        <w:spacing w:after="0" w:line="91" w:lineRule="exact"/>
        <w:rPr>
          <w:rFonts w:ascii="Times New Roman" w:hAnsi="Times New Roman" w:cs="Times New Roman"/>
          <w:sz w:val="24"/>
          <w:szCs w:val="24"/>
        </w:rPr>
      </w:pPr>
    </w:p>
    <w:p w:rsidR="00601652" w:rsidRDefault="00601652" w:rsidP="00601652">
      <w:pPr>
        <w:widowControl w:val="0"/>
        <w:overflowPunct w:val="0"/>
        <w:autoSpaceDE w:val="0"/>
        <w:autoSpaceDN w:val="0"/>
        <w:adjustRightInd w:val="0"/>
        <w:spacing w:after="0" w:line="235" w:lineRule="auto"/>
        <w:ind w:left="257" w:right="120"/>
        <w:rPr>
          <w:rFonts w:ascii="Times New Roman" w:hAnsi="Times New Roman" w:cs="Times New Roman"/>
          <w:sz w:val="24"/>
          <w:szCs w:val="24"/>
        </w:rPr>
      </w:pPr>
      <w:proofErr w:type="gramStart"/>
      <w:r>
        <w:rPr>
          <w:rFonts w:ascii="Calibri" w:hAnsi="Calibri" w:cs="Calibri"/>
        </w:rPr>
        <w:t>located</w:t>
      </w:r>
      <w:proofErr w:type="gramEnd"/>
      <w:r>
        <w:rPr>
          <w:rFonts w:ascii="Calibri" w:hAnsi="Calibri" w:cs="Calibri"/>
        </w:rPr>
        <w:t xml:space="preserve"> at___________</w:t>
      </w:r>
      <w:r w:rsidR="00C550B0">
        <w:rPr>
          <w:rFonts w:ascii="Calibri" w:hAnsi="Calibri" w:cs="Calibri"/>
        </w:rPr>
        <w:t>___________</w:t>
      </w:r>
      <w:r>
        <w:rPr>
          <w:rFonts w:ascii="Calibri" w:hAnsi="Calibri" w:cs="Calibri"/>
        </w:rPr>
        <w:t>_</w:t>
      </w:r>
      <w:r w:rsidR="001C1709">
        <w:rPr>
          <w:rFonts w:ascii="Calibri" w:hAnsi="Calibri" w:cs="Calibri"/>
        </w:rPr>
        <w:t xml:space="preserve"> </w:t>
      </w:r>
      <w:r>
        <w:rPr>
          <w:rFonts w:ascii="Calibri" w:hAnsi="Calibri" w:cs="Calibri"/>
        </w:rPr>
        <w:t>for a period commencing from ________</w:t>
      </w:r>
      <w:proofErr w:type="spellStart"/>
      <w:r>
        <w:rPr>
          <w:rFonts w:ascii="Calibri" w:hAnsi="Calibri" w:cs="Calibri"/>
        </w:rPr>
        <w:t>to</w:t>
      </w:r>
      <w:proofErr w:type="spellEnd"/>
      <w:r>
        <w:rPr>
          <w:rFonts w:ascii="Calibri" w:hAnsi="Calibri" w:cs="Calibri"/>
        </w:rPr>
        <w:t xml:space="preserve"> ______ years.</w:t>
      </w:r>
    </w:p>
    <w:p w:rsidR="00601652" w:rsidRDefault="00601652" w:rsidP="00601652">
      <w:pPr>
        <w:widowControl w:val="0"/>
        <w:autoSpaceDE w:val="0"/>
        <w:autoSpaceDN w:val="0"/>
        <w:adjustRightInd w:val="0"/>
        <w:spacing w:after="0" w:line="55" w:lineRule="exact"/>
        <w:rPr>
          <w:rFonts w:ascii="Times New Roman" w:hAnsi="Times New Roman" w:cs="Times New Roman"/>
          <w:sz w:val="24"/>
          <w:szCs w:val="24"/>
        </w:rPr>
      </w:pPr>
    </w:p>
    <w:p w:rsidR="00601652" w:rsidRDefault="00601652" w:rsidP="00601652">
      <w:pPr>
        <w:widowControl w:val="0"/>
        <w:autoSpaceDE w:val="0"/>
        <w:autoSpaceDN w:val="0"/>
        <w:adjustRightInd w:val="0"/>
        <w:spacing w:after="0" w:line="240" w:lineRule="auto"/>
        <w:ind w:left="257"/>
        <w:rPr>
          <w:rFonts w:ascii="Calibri" w:hAnsi="Calibri" w:cs="Calibri"/>
          <w:sz w:val="21"/>
          <w:szCs w:val="21"/>
        </w:rPr>
      </w:pPr>
      <w:r>
        <w:rPr>
          <w:rFonts w:ascii="Calibri" w:hAnsi="Calibri" w:cs="Calibri"/>
          <w:sz w:val="21"/>
          <w:szCs w:val="21"/>
        </w:rPr>
        <w:t>We further certify that the Average Turnover and Net</w:t>
      </w:r>
      <w:r w:rsidR="001C1709">
        <w:rPr>
          <w:rFonts w:ascii="Calibri" w:hAnsi="Calibri" w:cs="Calibri"/>
          <w:sz w:val="21"/>
          <w:szCs w:val="21"/>
        </w:rPr>
        <w:t xml:space="preserve"> </w:t>
      </w:r>
      <w:r>
        <w:rPr>
          <w:rFonts w:ascii="Calibri" w:hAnsi="Calibri" w:cs="Calibri"/>
          <w:sz w:val="21"/>
          <w:szCs w:val="21"/>
        </w:rPr>
        <w:t>worth detail is as follows:</w:t>
      </w:r>
    </w:p>
    <w:tbl>
      <w:tblPr>
        <w:tblW w:w="0" w:type="auto"/>
        <w:tblInd w:w="120" w:type="dxa"/>
        <w:tblLayout w:type="fixed"/>
        <w:tblCellMar>
          <w:left w:w="0" w:type="dxa"/>
          <w:right w:w="0" w:type="dxa"/>
        </w:tblCellMar>
        <w:tblLook w:val="0000"/>
      </w:tblPr>
      <w:tblGrid>
        <w:gridCol w:w="120"/>
        <w:gridCol w:w="1180"/>
        <w:gridCol w:w="1860"/>
        <w:gridCol w:w="120"/>
        <w:gridCol w:w="100"/>
        <w:gridCol w:w="960"/>
        <w:gridCol w:w="120"/>
        <w:gridCol w:w="80"/>
        <w:gridCol w:w="920"/>
        <w:gridCol w:w="140"/>
        <w:gridCol w:w="80"/>
        <w:gridCol w:w="920"/>
        <w:gridCol w:w="120"/>
        <w:gridCol w:w="100"/>
        <w:gridCol w:w="1610"/>
      </w:tblGrid>
      <w:tr w:rsidR="00601652" w:rsidTr="00317310">
        <w:trPr>
          <w:trHeight w:val="269"/>
        </w:trPr>
        <w:tc>
          <w:tcPr>
            <w:tcW w:w="1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186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96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161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r>
      <w:tr w:rsidR="00601652" w:rsidTr="00317310">
        <w:trPr>
          <w:trHeight w:val="99"/>
        </w:trPr>
        <w:tc>
          <w:tcPr>
            <w:tcW w:w="12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8"/>
                <w:szCs w:val="8"/>
              </w:rPr>
            </w:pPr>
          </w:p>
        </w:tc>
        <w:tc>
          <w:tcPr>
            <w:tcW w:w="118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8"/>
                <w:szCs w:val="8"/>
              </w:rPr>
            </w:pPr>
          </w:p>
        </w:tc>
        <w:tc>
          <w:tcPr>
            <w:tcW w:w="186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8"/>
                <w:szCs w:val="8"/>
              </w:rPr>
            </w:pPr>
          </w:p>
        </w:tc>
        <w:tc>
          <w:tcPr>
            <w:tcW w:w="96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8"/>
                <w:szCs w:val="8"/>
              </w:rPr>
            </w:pPr>
          </w:p>
        </w:tc>
        <w:tc>
          <w:tcPr>
            <w:tcW w:w="92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8"/>
                <w:szCs w:val="8"/>
              </w:rPr>
            </w:pPr>
          </w:p>
        </w:tc>
        <w:tc>
          <w:tcPr>
            <w:tcW w:w="92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8"/>
                <w:szCs w:val="8"/>
              </w:rPr>
            </w:pPr>
          </w:p>
        </w:tc>
        <w:tc>
          <w:tcPr>
            <w:tcW w:w="161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8"/>
                <w:szCs w:val="8"/>
              </w:rPr>
            </w:pPr>
          </w:p>
        </w:tc>
      </w:tr>
      <w:tr w:rsidR="00601652" w:rsidTr="00317310">
        <w:trPr>
          <w:trHeight w:val="379"/>
        </w:trPr>
        <w:tc>
          <w:tcPr>
            <w:tcW w:w="120" w:type="dxa"/>
            <w:tcBorders>
              <w:top w:val="single" w:sz="8" w:space="0" w:color="D9D9D9"/>
              <w:left w:val="single" w:sz="8" w:space="0" w:color="auto"/>
              <w:bottom w:val="single" w:sz="8" w:space="0" w:color="D9D9D9"/>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3040" w:type="dxa"/>
            <w:gridSpan w:val="2"/>
            <w:vMerge w:val="restart"/>
            <w:tcBorders>
              <w:top w:val="single" w:sz="8" w:space="0" w:color="D9D9D9"/>
              <w:left w:val="nil"/>
              <w:bottom w:val="single" w:sz="8" w:space="0" w:color="D9D9D9"/>
              <w:right w:val="nil"/>
            </w:tcBorders>
            <w:shd w:val="clear" w:color="auto" w:fill="D9D9D9"/>
            <w:vAlign w:val="bottom"/>
          </w:tcPr>
          <w:p w:rsidR="00601652" w:rsidRDefault="00601652" w:rsidP="00317310">
            <w:pPr>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b/>
                <w:bCs/>
              </w:rPr>
              <w:t>Bidder Type</w:t>
            </w:r>
          </w:p>
        </w:tc>
        <w:tc>
          <w:tcPr>
            <w:tcW w:w="120" w:type="dxa"/>
            <w:tcBorders>
              <w:top w:val="single" w:sz="8" w:space="0" w:color="D9D9D9"/>
              <w:left w:val="nil"/>
              <w:bottom w:val="single" w:sz="8" w:space="0" w:color="D9D9D9"/>
              <w:right w:val="single" w:sz="8" w:space="0" w:color="auto"/>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D9D9D9"/>
              <w:left w:val="nil"/>
              <w:bottom w:val="single" w:sz="8" w:space="0" w:color="D9D9D9"/>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single" w:sz="8" w:space="0" w:color="D9D9D9"/>
              <w:left w:val="nil"/>
              <w:bottom w:val="single" w:sz="8" w:space="0" w:color="D9D9D9"/>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D9D9D9"/>
              <w:left w:val="nil"/>
              <w:bottom w:val="single" w:sz="8" w:space="0" w:color="D9D9D9"/>
              <w:right w:val="single" w:sz="8" w:space="0" w:color="D9D9D9"/>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2360" w:type="dxa"/>
            <w:gridSpan w:val="7"/>
            <w:tcBorders>
              <w:top w:val="single" w:sz="8" w:space="0" w:color="D9D9D9"/>
              <w:left w:val="nil"/>
              <w:bottom w:val="single" w:sz="8" w:space="0" w:color="D9D9D9"/>
              <w:right w:val="nil"/>
            </w:tcBorders>
            <w:shd w:val="clear" w:color="auto" w:fill="D9D9D9"/>
            <w:vAlign w:val="bottom"/>
          </w:tcPr>
          <w:p w:rsidR="00601652" w:rsidRDefault="00601652" w:rsidP="00317310">
            <w:pPr>
              <w:widowControl w:val="0"/>
              <w:autoSpaceDE w:val="0"/>
              <w:autoSpaceDN w:val="0"/>
              <w:adjustRightInd w:val="0"/>
              <w:spacing w:after="0" w:line="260" w:lineRule="exact"/>
              <w:rPr>
                <w:rFonts w:ascii="Times New Roman" w:hAnsi="Times New Roman" w:cs="Times New Roman"/>
                <w:sz w:val="24"/>
                <w:szCs w:val="24"/>
              </w:rPr>
            </w:pPr>
          </w:p>
        </w:tc>
        <w:tc>
          <w:tcPr>
            <w:tcW w:w="1610" w:type="dxa"/>
            <w:tcBorders>
              <w:top w:val="single" w:sz="8" w:space="0" w:color="D9D9D9"/>
              <w:left w:val="nil"/>
              <w:bottom w:val="single" w:sz="8" w:space="0" w:color="auto"/>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r>
      <w:tr w:rsidR="00601652" w:rsidTr="00317310">
        <w:trPr>
          <w:trHeight w:val="64"/>
        </w:trPr>
        <w:tc>
          <w:tcPr>
            <w:tcW w:w="120" w:type="dxa"/>
            <w:tcBorders>
              <w:top w:val="single" w:sz="8" w:space="0" w:color="D9D9D9"/>
              <w:left w:val="single" w:sz="8" w:space="0" w:color="auto"/>
              <w:bottom w:val="nil"/>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3040" w:type="dxa"/>
            <w:gridSpan w:val="2"/>
            <w:vMerge/>
            <w:tcBorders>
              <w:top w:val="single" w:sz="8" w:space="0" w:color="D9D9D9"/>
              <w:left w:val="nil"/>
              <w:bottom w:val="nil"/>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single" w:sz="8" w:space="0" w:color="D9D9D9"/>
              <w:left w:val="nil"/>
              <w:bottom w:val="nil"/>
              <w:right w:val="single" w:sz="8" w:space="0" w:color="auto"/>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60" w:type="dxa"/>
            <w:vMerge w:val="restart"/>
            <w:tcBorders>
              <w:top w:val="single" w:sz="8" w:space="0" w:color="auto"/>
              <w:left w:val="nil"/>
              <w:bottom w:val="nil"/>
              <w:right w:val="nil"/>
            </w:tcBorders>
            <w:shd w:val="clear" w:color="auto" w:fill="D9D9D9"/>
            <w:vAlign w:val="bottom"/>
          </w:tcPr>
          <w:p w:rsidR="00601652" w:rsidRDefault="00601652" w:rsidP="001519D2">
            <w:pPr>
              <w:widowControl w:val="0"/>
              <w:autoSpaceDE w:val="0"/>
              <w:autoSpaceDN w:val="0"/>
              <w:adjustRightInd w:val="0"/>
              <w:spacing w:after="0" w:line="260" w:lineRule="exact"/>
              <w:ind w:right="10"/>
              <w:jc w:val="right"/>
              <w:rPr>
                <w:rFonts w:ascii="Times New Roman" w:hAnsi="Times New Roman" w:cs="Times New Roman"/>
                <w:sz w:val="24"/>
                <w:szCs w:val="24"/>
              </w:rPr>
            </w:pPr>
            <w:r>
              <w:rPr>
                <w:rFonts w:ascii="Calibri" w:hAnsi="Calibri" w:cs="Calibri"/>
                <w:b/>
                <w:bCs/>
              </w:rPr>
              <w:t>2018</w:t>
            </w:r>
            <w:r w:rsidR="001519D2">
              <w:rPr>
                <w:rFonts w:ascii="Calibri" w:hAnsi="Calibri" w:cs="Calibri"/>
                <w:b/>
                <w:bCs/>
              </w:rPr>
              <w:t>-19</w:t>
            </w:r>
          </w:p>
        </w:tc>
        <w:tc>
          <w:tcPr>
            <w:tcW w:w="120" w:type="dxa"/>
            <w:tcBorders>
              <w:top w:val="single" w:sz="8" w:space="0" w:color="auto"/>
              <w:left w:val="nil"/>
              <w:bottom w:val="nil"/>
              <w:right w:val="single" w:sz="8" w:space="0" w:color="auto"/>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nil"/>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20" w:type="dxa"/>
            <w:vMerge w:val="restart"/>
            <w:tcBorders>
              <w:top w:val="single" w:sz="8" w:space="0" w:color="auto"/>
              <w:left w:val="nil"/>
              <w:bottom w:val="nil"/>
              <w:right w:val="nil"/>
            </w:tcBorders>
            <w:shd w:val="clear" w:color="auto" w:fill="D9D9D9"/>
            <w:vAlign w:val="bottom"/>
          </w:tcPr>
          <w:p w:rsidR="00601652" w:rsidRDefault="00601652" w:rsidP="001519D2">
            <w:pPr>
              <w:widowControl w:val="0"/>
              <w:autoSpaceDE w:val="0"/>
              <w:autoSpaceDN w:val="0"/>
              <w:adjustRightInd w:val="0"/>
              <w:spacing w:after="0" w:line="260" w:lineRule="exact"/>
              <w:jc w:val="right"/>
              <w:rPr>
                <w:rFonts w:ascii="Times New Roman" w:hAnsi="Times New Roman" w:cs="Times New Roman"/>
                <w:sz w:val="24"/>
                <w:szCs w:val="24"/>
              </w:rPr>
            </w:pPr>
            <w:r>
              <w:rPr>
                <w:rFonts w:ascii="Calibri" w:hAnsi="Calibri" w:cs="Calibri"/>
                <w:b/>
                <w:bCs/>
              </w:rPr>
              <w:t>2017</w:t>
            </w:r>
            <w:r w:rsidR="001519D2">
              <w:rPr>
                <w:rFonts w:ascii="Calibri" w:hAnsi="Calibri" w:cs="Calibri"/>
                <w:b/>
                <w:bCs/>
              </w:rPr>
              <w:t>-18</w:t>
            </w:r>
          </w:p>
        </w:tc>
        <w:tc>
          <w:tcPr>
            <w:tcW w:w="140" w:type="dxa"/>
            <w:tcBorders>
              <w:top w:val="single" w:sz="8" w:space="0" w:color="auto"/>
              <w:left w:val="nil"/>
              <w:bottom w:val="nil"/>
              <w:right w:val="single" w:sz="8" w:space="0" w:color="auto"/>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nil"/>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20" w:type="dxa"/>
            <w:vMerge w:val="restart"/>
            <w:tcBorders>
              <w:top w:val="single" w:sz="8" w:space="0" w:color="auto"/>
              <w:left w:val="nil"/>
              <w:bottom w:val="nil"/>
              <w:right w:val="nil"/>
            </w:tcBorders>
            <w:shd w:val="clear" w:color="auto" w:fill="D9D9D9"/>
            <w:vAlign w:val="bottom"/>
          </w:tcPr>
          <w:p w:rsidR="00601652" w:rsidRDefault="00601652" w:rsidP="001519D2">
            <w:pPr>
              <w:widowControl w:val="0"/>
              <w:autoSpaceDE w:val="0"/>
              <w:autoSpaceDN w:val="0"/>
              <w:adjustRightInd w:val="0"/>
              <w:spacing w:after="0" w:line="260" w:lineRule="exact"/>
              <w:jc w:val="right"/>
              <w:rPr>
                <w:rFonts w:ascii="Times New Roman" w:hAnsi="Times New Roman" w:cs="Times New Roman"/>
                <w:sz w:val="24"/>
                <w:szCs w:val="24"/>
              </w:rPr>
            </w:pPr>
            <w:r>
              <w:rPr>
                <w:rFonts w:ascii="Calibri" w:hAnsi="Calibri" w:cs="Calibri"/>
                <w:b/>
                <w:bCs/>
              </w:rPr>
              <w:t>201</w:t>
            </w:r>
            <w:r w:rsidR="001519D2">
              <w:rPr>
                <w:rFonts w:ascii="Calibri" w:hAnsi="Calibri" w:cs="Calibri"/>
                <w:b/>
                <w:bCs/>
              </w:rPr>
              <w:t>6</w:t>
            </w:r>
            <w:r>
              <w:rPr>
                <w:rFonts w:ascii="Calibri" w:hAnsi="Calibri" w:cs="Calibri"/>
                <w:b/>
                <w:bCs/>
              </w:rPr>
              <w:t>-</w:t>
            </w:r>
            <w:r w:rsidR="001519D2">
              <w:rPr>
                <w:rFonts w:ascii="Calibri" w:hAnsi="Calibri" w:cs="Calibri"/>
                <w:b/>
                <w:bCs/>
              </w:rPr>
              <w:t>17</w:t>
            </w:r>
          </w:p>
        </w:tc>
        <w:tc>
          <w:tcPr>
            <w:tcW w:w="120" w:type="dxa"/>
            <w:tcBorders>
              <w:top w:val="single" w:sz="8" w:space="0" w:color="auto"/>
              <w:left w:val="nil"/>
              <w:bottom w:val="nil"/>
              <w:right w:val="single" w:sz="8" w:space="0" w:color="auto"/>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610" w:type="dxa"/>
            <w:vMerge w:val="restart"/>
            <w:tcBorders>
              <w:top w:val="single" w:sz="8" w:space="0" w:color="auto"/>
              <w:left w:val="nil"/>
              <w:bottom w:val="nil"/>
              <w:right w:val="single" w:sz="4" w:space="0" w:color="auto"/>
            </w:tcBorders>
            <w:shd w:val="clear" w:color="auto" w:fill="D9D9D9"/>
            <w:vAlign w:val="bottom"/>
          </w:tcPr>
          <w:p w:rsidR="00601652" w:rsidRDefault="00601652" w:rsidP="00317310">
            <w:pPr>
              <w:widowControl w:val="0"/>
              <w:autoSpaceDE w:val="0"/>
              <w:autoSpaceDN w:val="0"/>
              <w:adjustRightInd w:val="0"/>
              <w:spacing w:after="0" w:line="260" w:lineRule="exact"/>
              <w:ind w:left="140"/>
              <w:rPr>
                <w:rFonts w:ascii="Times New Roman" w:hAnsi="Times New Roman" w:cs="Times New Roman"/>
                <w:sz w:val="24"/>
                <w:szCs w:val="24"/>
              </w:rPr>
            </w:pPr>
            <w:r>
              <w:rPr>
                <w:rFonts w:ascii="Calibri" w:hAnsi="Calibri" w:cs="Calibri"/>
                <w:b/>
                <w:bCs/>
              </w:rPr>
              <w:t>Average</w:t>
            </w:r>
          </w:p>
        </w:tc>
      </w:tr>
      <w:tr w:rsidR="00601652" w:rsidTr="00317310">
        <w:trPr>
          <w:trHeight w:val="200"/>
        </w:trPr>
        <w:tc>
          <w:tcPr>
            <w:tcW w:w="120" w:type="dxa"/>
            <w:tcBorders>
              <w:top w:val="nil"/>
              <w:left w:val="single" w:sz="8" w:space="0" w:color="auto"/>
              <w:bottom w:val="nil"/>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7"/>
                <w:szCs w:val="17"/>
              </w:rPr>
            </w:pPr>
          </w:p>
        </w:tc>
        <w:tc>
          <w:tcPr>
            <w:tcW w:w="1180" w:type="dxa"/>
            <w:tcBorders>
              <w:top w:val="nil"/>
              <w:left w:val="nil"/>
              <w:bottom w:val="nil"/>
              <w:right w:val="single" w:sz="8" w:space="0" w:color="D9D9D9"/>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7"/>
                <w:szCs w:val="17"/>
              </w:rPr>
            </w:pPr>
          </w:p>
        </w:tc>
        <w:tc>
          <w:tcPr>
            <w:tcW w:w="1860" w:type="dxa"/>
            <w:tcBorders>
              <w:top w:val="nil"/>
              <w:left w:val="nil"/>
              <w:bottom w:val="nil"/>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7"/>
                <w:szCs w:val="17"/>
              </w:rPr>
            </w:pPr>
          </w:p>
        </w:tc>
        <w:tc>
          <w:tcPr>
            <w:tcW w:w="960" w:type="dxa"/>
            <w:vMerge/>
            <w:tcBorders>
              <w:top w:val="nil"/>
              <w:left w:val="nil"/>
              <w:bottom w:val="nil"/>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7"/>
                <w:szCs w:val="17"/>
              </w:rPr>
            </w:pPr>
          </w:p>
        </w:tc>
        <w:tc>
          <w:tcPr>
            <w:tcW w:w="920" w:type="dxa"/>
            <w:vMerge/>
            <w:tcBorders>
              <w:top w:val="nil"/>
              <w:left w:val="nil"/>
              <w:bottom w:val="nil"/>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single" w:sz="8" w:space="0" w:color="auto"/>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7"/>
                <w:szCs w:val="17"/>
              </w:rPr>
            </w:pPr>
          </w:p>
        </w:tc>
        <w:tc>
          <w:tcPr>
            <w:tcW w:w="920" w:type="dxa"/>
            <w:vMerge/>
            <w:tcBorders>
              <w:top w:val="nil"/>
              <w:left w:val="nil"/>
              <w:bottom w:val="nil"/>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7"/>
                <w:szCs w:val="17"/>
              </w:rPr>
            </w:pPr>
          </w:p>
        </w:tc>
        <w:tc>
          <w:tcPr>
            <w:tcW w:w="1610" w:type="dxa"/>
            <w:vMerge/>
            <w:tcBorders>
              <w:top w:val="nil"/>
              <w:left w:val="nil"/>
              <w:bottom w:val="nil"/>
              <w:right w:val="single" w:sz="4" w:space="0" w:color="auto"/>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7"/>
                <w:szCs w:val="17"/>
              </w:rPr>
            </w:pPr>
          </w:p>
        </w:tc>
      </w:tr>
      <w:tr w:rsidR="00601652" w:rsidTr="00317310">
        <w:trPr>
          <w:trHeight w:val="61"/>
        </w:trPr>
        <w:tc>
          <w:tcPr>
            <w:tcW w:w="120" w:type="dxa"/>
            <w:tcBorders>
              <w:top w:val="nil"/>
              <w:left w:val="single" w:sz="8" w:space="0" w:color="auto"/>
              <w:bottom w:val="single" w:sz="8" w:space="0" w:color="auto"/>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180" w:type="dxa"/>
            <w:tcBorders>
              <w:top w:val="nil"/>
              <w:left w:val="nil"/>
              <w:bottom w:val="single" w:sz="8" w:space="0" w:color="auto"/>
              <w:right w:val="single" w:sz="8" w:space="0" w:color="D9D9D9"/>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860" w:type="dxa"/>
            <w:tcBorders>
              <w:top w:val="nil"/>
              <w:left w:val="nil"/>
              <w:bottom w:val="single" w:sz="8" w:space="0" w:color="auto"/>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60" w:type="dxa"/>
            <w:tcBorders>
              <w:top w:val="nil"/>
              <w:left w:val="nil"/>
              <w:bottom w:val="single" w:sz="8" w:space="0" w:color="auto"/>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D9D9D9"/>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20" w:type="dxa"/>
            <w:tcBorders>
              <w:top w:val="nil"/>
              <w:left w:val="nil"/>
              <w:bottom w:val="single" w:sz="8" w:space="0" w:color="auto"/>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auto"/>
              <w:right w:val="single" w:sz="8" w:space="0" w:color="D9D9D9"/>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20" w:type="dxa"/>
            <w:tcBorders>
              <w:top w:val="nil"/>
              <w:left w:val="nil"/>
              <w:bottom w:val="single" w:sz="8" w:space="0" w:color="auto"/>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610" w:type="dxa"/>
            <w:tcBorders>
              <w:top w:val="nil"/>
              <w:left w:val="nil"/>
              <w:bottom w:val="single" w:sz="8" w:space="0" w:color="auto"/>
              <w:right w:val="single" w:sz="4" w:space="0" w:color="auto"/>
            </w:tcBorders>
            <w:shd w:val="clear" w:color="auto" w:fill="D9D9D9"/>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r>
      <w:tr w:rsidR="00601652" w:rsidTr="00317310">
        <w:trPr>
          <w:trHeight w:val="308"/>
        </w:trPr>
        <w:tc>
          <w:tcPr>
            <w:tcW w:w="120" w:type="dxa"/>
            <w:tcBorders>
              <w:top w:val="nil"/>
              <w:left w:val="single" w:sz="8" w:space="0" w:color="auto"/>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180" w:type="dxa"/>
            <w:vMerge w:val="restart"/>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67" w:lineRule="exact"/>
              <w:ind w:right="10"/>
              <w:jc w:val="center"/>
              <w:rPr>
                <w:rFonts w:ascii="Times New Roman" w:hAnsi="Times New Roman" w:cs="Times New Roman"/>
                <w:sz w:val="24"/>
                <w:szCs w:val="24"/>
              </w:rPr>
            </w:pPr>
            <w:r>
              <w:rPr>
                <w:rFonts w:ascii="Calibri" w:hAnsi="Calibri" w:cs="Calibri"/>
              </w:rPr>
              <w:t>Turnover</w:t>
            </w:r>
          </w:p>
        </w:tc>
        <w:tc>
          <w:tcPr>
            <w:tcW w:w="1980" w:type="dxa"/>
            <w:gridSpan w:val="2"/>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67" w:lineRule="exact"/>
              <w:ind w:right="20"/>
              <w:jc w:val="center"/>
              <w:rPr>
                <w:rFonts w:ascii="Times New Roman" w:hAnsi="Times New Roman" w:cs="Times New Roman"/>
                <w:sz w:val="24"/>
                <w:szCs w:val="24"/>
              </w:rPr>
            </w:pPr>
            <w:r>
              <w:rPr>
                <w:rFonts w:ascii="Calibri" w:hAnsi="Calibri" w:cs="Calibri"/>
                <w:w w:val="99"/>
              </w:rPr>
              <w:t>Company</w:t>
            </w:r>
          </w:p>
        </w:tc>
        <w:tc>
          <w:tcPr>
            <w:tcW w:w="1180" w:type="dxa"/>
            <w:gridSpan w:val="3"/>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610" w:type="dxa"/>
            <w:tcBorders>
              <w:top w:val="nil"/>
              <w:left w:val="nil"/>
              <w:bottom w:val="nil"/>
              <w:right w:val="single" w:sz="4"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r>
      <w:tr w:rsidR="00601652" w:rsidTr="00317310">
        <w:trPr>
          <w:trHeight w:val="66"/>
        </w:trPr>
        <w:tc>
          <w:tcPr>
            <w:tcW w:w="120" w:type="dxa"/>
            <w:tcBorders>
              <w:top w:val="nil"/>
              <w:left w:val="single" w:sz="8" w:space="0" w:color="auto"/>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180" w:type="dxa"/>
            <w:vMerge/>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86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6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2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2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610" w:type="dxa"/>
            <w:tcBorders>
              <w:top w:val="nil"/>
              <w:left w:val="nil"/>
              <w:bottom w:val="single" w:sz="8" w:space="0" w:color="auto"/>
              <w:right w:val="single" w:sz="4"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r>
      <w:tr w:rsidR="00601652" w:rsidTr="00317310">
        <w:trPr>
          <w:trHeight w:val="113"/>
        </w:trPr>
        <w:tc>
          <w:tcPr>
            <w:tcW w:w="120" w:type="dxa"/>
            <w:tcBorders>
              <w:top w:val="nil"/>
              <w:left w:val="single" w:sz="8" w:space="0" w:color="auto"/>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9"/>
                <w:szCs w:val="9"/>
              </w:rPr>
            </w:pPr>
          </w:p>
        </w:tc>
        <w:tc>
          <w:tcPr>
            <w:tcW w:w="1180" w:type="dxa"/>
            <w:vMerge/>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9"/>
                <w:szCs w:val="9"/>
              </w:rPr>
            </w:pPr>
          </w:p>
        </w:tc>
        <w:tc>
          <w:tcPr>
            <w:tcW w:w="1980" w:type="dxa"/>
            <w:gridSpan w:val="2"/>
            <w:vMerge w:val="restart"/>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67" w:lineRule="exact"/>
              <w:ind w:right="20"/>
              <w:jc w:val="center"/>
              <w:rPr>
                <w:rFonts w:ascii="Times New Roman" w:hAnsi="Times New Roman" w:cs="Times New Roman"/>
                <w:sz w:val="24"/>
                <w:szCs w:val="24"/>
              </w:rPr>
            </w:pPr>
            <w:r>
              <w:rPr>
                <w:rFonts w:ascii="Calibri" w:hAnsi="Calibri" w:cs="Calibri"/>
                <w:w w:val="99"/>
              </w:rPr>
              <w:t>Partnership Firm</w:t>
            </w: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9"/>
                <w:szCs w:val="9"/>
              </w:rPr>
            </w:pPr>
          </w:p>
        </w:tc>
        <w:tc>
          <w:tcPr>
            <w:tcW w:w="96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9"/>
                <w:szCs w:val="9"/>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9"/>
                <w:szCs w:val="9"/>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9"/>
                <w:szCs w:val="9"/>
              </w:rPr>
            </w:pPr>
          </w:p>
        </w:tc>
        <w:tc>
          <w:tcPr>
            <w:tcW w:w="1610" w:type="dxa"/>
            <w:tcBorders>
              <w:top w:val="nil"/>
              <w:left w:val="nil"/>
              <w:bottom w:val="nil"/>
              <w:right w:val="single" w:sz="4"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9"/>
                <w:szCs w:val="9"/>
              </w:rPr>
            </w:pPr>
          </w:p>
        </w:tc>
      </w:tr>
      <w:tr w:rsidR="00601652" w:rsidTr="00317310">
        <w:trPr>
          <w:trHeight w:val="194"/>
        </w:trPr>
        <w:tc>
          <w:tcPr>
            <w:tcW w:w="120" w:type="dxa"/>
            <w:tcBorders>
              <w:top w:val="nil"/>
              <w:left w:val="single" w:sz="8" w:space="0" w:color="auto"/>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6"/>
                <w:szCs w:val="16"/>
              </w:rPr>
            </w:pPr>
          </w:p>
        </w:tc>
        <w:tc>
          <w:tcPr>
            <w:tcW w:w="1180" w:type="dxa"/>
            <w:vMerge w:val="restart"/>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58" w:lineRule="exact"/>
              <w:ind w:right="10"/>
              <w:rPr>
                <w:rFonts w:ascii="Times New Roman" w:hAnsi="Times New Roman" w:cs="Times New Roman"/>
                <w:sz w:val="24"/>
                <w:szCs w:val="24"/>
              </w:rPr>
            </w:pPr>
          </w:p>
        </w:tc>
        <w:tc>
          <w:tcPr>
            <w:tcW w:w="1980" w:type="dxa"/>
            <w:gridSpan w:val="2"/>
            <w:vMerge/>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6"/>
                <w:szCs w:val="16"/>
              </w:rPr>
            </w:pPr>
          </w:p>
        </w:tc>
        <w:tc>
          <w:tcPr>
            <w:tcW w:w="1180" w:type="dxa"/>
            <w:gridSpan w:val="3"/>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6"/>
                <w:szCs w:val="16"/>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6"/>
                <w:szCs w:val="16"/>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6"/>
                <w:szCs w:val="16"/>
              </w:rPr>
            </w:pPr>
          </w:p>
        </w:tc>
        <w:tc>
          <w:tcPr>
            <w:tcW w:w="1610" w:type="dxa"/>
            <w:tcBorders>
              <w:top w:val="nil"/>
              <w:left w:val="nil"/>
              <w:bottom w:val="nil"/>
              <w:right w:val="single" w:sz="4"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6"/>
                <w:szCs w:val="16"/>
              </w:rPr>
            </w:pPr>
          </w:p>
        </w:tc>
      </w:tr>
      <w:tr w:rsidR="00601652" w:rsidTr="00317310">
        <w:trPr>
          <w:trHeight w:val="64"/>
        </w:trPr>
        <w:tc>
          <w:tcPr>
            <w:tcW w:w="120" w:type="dxa"/>
            <w:tcBorders>
              <w:top w:val="nil"/>
              <w:left w:val="single" w:sz="8" w:space="0" w:color="auto"/>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180" w:type="dxa"/>
            <w:vMerge/>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86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6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2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2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610" w:type="dxa"/>
            <w:tcBorders>
              <w:top w:val="nil"/>
              <w:left w:val="nil"/>
              <w:bottom w:val="single" w:sz="8" w:space="0" w:color="auto"/>
              <w:right w:val="single" w:sz="4"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r>
      <w:tr w:rsidR="00601652" w:rsidTr="00317310">
        <w:trPr>
          <w:trHeight w:val="339"/>
        </w:trPr>
        <w:tc>
          <w:tcPr>
            <w:tcW w:w="120" w:type="dxa"/>
            <w:tcBorders>
              <w:top w:val="nil"/>
              <w:left w:val="single" w:sz="8" w:space="0" w:color="auto"/>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67" w:lineRule="exact"/>
              <w:ind w:right="10"/>
              <w:rPr>
                <w:rFonts w:ascii="Times New Roman" w:hAnsi="Times New Roman" w:cs="Times New Roman"/>
                <w:sz w:val="24"/>
                <w:szCs w:val="24"/>
              </w:rPr>
            </w:pPr>
          </w:p>
        </w:tc>
        <w:tc>
          <w:tcPr>
            <w:tcW w:w="1980" w:type="dxa"/>
            <w:gridSpan w:val="2"/>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67" w:lineRule="exact"/>
              <w:ind w:right="20"/>
              <w:jc w:val="center"/>
              <w:rPr>
                <w:rFonts w:ascii="Times New Roman" w:hAnsi="Times New Roman" w:cs="Times New Roman"/>
                <w:sz w:val="24"/>
                <w:szCs w:val="24"/>
              </w:rPr>
            </w:pPr>
            <w:r>
              <w:rPr>
                <w:rFonts w:ascii="Calibri" w:hAnsi="Calibri" w:cs="Calibri"/>
                <w:w w:val="99"/>
              </w:rPr>
              <w:t>Sole Proprietorship</w:t>
            </w: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610" w:type="dxa"/>
            <w:tcBorders>
              <w:top w:val="nil"/>
              <w:left w:val="nil"/>
              <w:bottom w:val="nil"/>
              <w:right w:val="single" w:sz="4"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r>
      <w:tr w:rsidR="00601652" w:rsidTr="00317310">
        <w:trPr>
          <w:trHeight w:val="238"/>
        </w:trPr>
        <w:tc>
          <w:tcPr>
            <w:tcW w:w="120" w:type="dxa"/>
            <w:tcBorders>
              <w:top w:val="nil"/>
              <w:left w:val="single" w:sz="8" w:space="0" w:color="auto"/>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0"/>
                <w:szCs w:val="20"/>
              </w:rPr>
            </w:pPr>
          </w:p>
        </w:tc>
        <w:tc>
          <w:tcPr>
            <w:tcW w:w="118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0"/>
                <w:szCs w:val="20"/>
              </w:rPr>
            </w:pPr>
          </w:p>
        </w:tc>
        <w:tc>
          <w:tcPr>
            <w:tcW w:w="1980" w:type="dxa"/>
            <w:gridSpan w:val="2"/>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37" w:lineRule="exact"/>
              <w:ind w:right="20"/>
              <w:jc w:val="center"/>
              <w:rPr>
                <w:rFonts w:ascii="Times New Roman" w:hAnsi="Times New Roman" w:cs="Times New Roman"/>
                <w:sz w:val="24"/>
                <w:szCs w:val="24"/>
              </w:rPr>
            </w:pPr>
            <w:r>
              <w:rPr>
                <w:rFonts w:ascii="Calibri" w:hAnsi="Calibri" w:cs="Calibri"/>
                <w:w w:val="98"/>
              </w:rPr>
              <w:t>Firm</w:t>
            </w:r>
          </w:p>
        </w:tc>
        <w:tc>
          <w:tcPr>
            <w:tcW w:w="1180" w:type="dxa"/>
            <w:gridSpan w:val="3"/>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0"/>
                <w:szCs w:val="20"/>
              </w:rPr>
            </w:pPr>
          </w:p>
        </w:tc>
        <w:tc>
          <w:tcPr>
            <w:tcW w:w="1610" w:type="dxa"/>
            <w:tcBorders>
              <w:top w:val="nil"/>
              <w:left w:val="nil"/>
              <w:bottom w:val="nil"/>
              <w:right w:val="single" w:sz="4"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0"/>
                <w:szCs w:val="20"/>
              </w:rPr>
            </w:pPr>
          </w:p>
        </w:tc>
      </w:tr>
      <w:tr w:rsidR="00601652" w:rsidTr="00317310">
        <w:trPr>
          <w:trHeight w:val="66"/>
        </w:trPr>
        <w:tc>
          <w:tcPr>
            <w:tcW w:w="120" w:type="dxa"/>
            <w:tcBorders>
              <w:top w:val="nil"/>
              <w:left w:val="single" w:sz="8" w:space="0" w:color="auto"/>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18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980" w:type="dxa"/>
            <w:gridSpan w:val="2"/>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180" w:type="dxa"/>
            <w:gridSpan w:val="3"/>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2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2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610" w:type="dxa"/>
            <w:tcBorders>
              <w:top w:val="nil"/>
              <w:left w:val="nil"/>
              <w:bottom w:val="single" w:sz="8" w:space="0" w:color="auto"/>
              <w:right w:val="single" w:sz="4"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r>
      <w:tr w:rsidR="00601652" w:rsidTr="00317310">
        <w:trPr>
          <w:trHeight w:val="308"/>
        </w:trPr>
        <w:tc>
          <w:tcPr>
            <w:tcW w:w="120" w:type="dxa"/>
            <w:tcBorders>
              <w:top w:val="nil"/>
              <w:left w:val="single" w:sz="8" w:space="0" w:color="auto"/>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180" w:type="dxa"/>
            <w:vMerge w:val="restart"/>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67" w:lineRule="exact"/>
              <w:ind w:right="10"/>
              <w:jc w:val="center"/>
              <w:rPr>
                <w:rFonts w:ascii="Times New Roman" w:hAnsi="Times New Roman" w:cs="Times New Roman"/>
                <w:sz w:val="24"/>
                <w:szCs w:val="24"/>
              </w:rPr>
            </w:pPr>
            <w:r>
              <w:rPr>
                <w:rFonts w:ascii="Calibri" w:hAnsi="Calibri" w:cs="Calibri"/>
              </w:rPr>
              <w:t>Net</w:t>
            </w:r>
            <w:r w:rsidR="001C1709">
              <w:rPr>
                <w:rFonts w:ascii="Calibri" w:hAnsi="Calibri" w:cs="Calibri"/>
              </w:rPr>
              <w:t xml:space="preserve"> </w:t>
            </w:r>
            <w:r>
              <w:rPr>
                <w:rFonts w:ascii="Calibri" w:hAnsi="Calibri" w:cs="Calibri"/>
              </w:rPr>
              <w:t>worth</w:t>
            </w:r>
          </w:p>
        </w:tc>
        <w:tc>
          <w:tcPr>
            <w:tcW w:w="1980" w:type="dxa"/>
            <w:gridSpan w:val="2"/>
            <w:tcBorders>
              <w:top w:val="nil"/>
              <w:left w:val="nil"/>
              <w:bottom w:val="nil"/>
              <w:right w:val="single" w:sz="8" w:space="0" w:color="auto"/>
            </w:tcBorders>
            <w:vAlign w:val="bottom"/>
          </w:tcPr>
          <w:p w:rsidR="00601652" w:rsidRDefault="00601652" w:rsidP="00E73DBD">
            <w:pPr>
              <w:widowControl w:val="0"/>
              <w:autoSpaceDE w:val="0"/>
              <w:autoSpaceDN w:val="0"/>
              <w:adjustRightInd w:val="0"/>
              <w:spacing w:after="0" w:line="267" w:lineRule="exact"/>
              <w:ind w:right="20"/>
              <w:jc w:val="center"/>
              <w:rPr>
                <w:rFonts w:ascii="Times New Roman" w:hAnsi="Times New Roman" w:cs="Times New Roman"/>
                <w:sz w:val="24"/>
                <w:szCs w:val="24"/>
              </w:rPr>
            </w:pPr>
            <w:r>
              <w:rPr>
                <w:rFonts w:ascii="Calibri" w:hAnsi="Calibri" w:cs="Calibri"/>
                <w:w w:val="99"/>
              </w:rPr>
              <w:t>Co</w:t>
            </w:r>
            <w:r w:rsidR="00E73DBD">
              <w:rPr>
                <w:rFonts w:ascii="Calibri" w:hAnsi="Calibri" w:cs="Calibri"/>
                <w:w w:val="99"/>
              </w:rPr>
              <w:t>mpany</w:t>
            </w: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610" w:type="dxa"/>
            <w:tcBorders>
              <w:top w:val="nil"/>
              <w:left w:val="nil"/>
              <w:bottom w:val="nil"/>
              <w:right w:val="single" w:sz="4"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r>
      <w:tr w:rsidR="00601652" w:rsidTr="00317310">
        <w:trPr>
          <w:trHeight w:val="134"/>
        </w:trPr>
        <w:tc>
          <w:tcPr>
            <w:tcW w:w="120" w:type="dxa"/>
            <w:tcBorders>
              <w:top w:val="nil"/>
              <w:left w:val="single" w:sz="8" w:space="0" w:color="auto"/>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1180" w:type="dxa"/>
            <w:vMerge/>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1980" w:type="dxa"/>
            <w:gridSpan w:val="2"/>
            <w:vMerge w:val="restart"/>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67" w:lineRule="exact"/>
              <w:ind w:right="20"/>
              <w:jc w:val="center"/>
              <w:rPr>
                <w:rFonts w:ascii="Times New Roman" w:hAnsi="Times New Roman" w:cs="Times New Roman"/>
                <w:sz w:val="24"/>
                <w:szCs w:val="24"/>
              </w:rPr>
            </w:pP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96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1610" w:type="dxa"/>
            <w:tcBorders>
              <w:top w:val="nil"/>
              <w:left w:val="nil"/>
              <w:bottom w:val="nil"/>
              <w:right w:val="single" w:sz="4"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r>
      <w:tr w:rsidR="00601652" w:rsidTr="00317310">
        <w:trPr>
          <w:trHeight w:val="134"/>
        </w:trPr>
        <w:tc>
          <w:tcPr>
            <w:tcW w:w="120" w:type="dxa"/>
            <w:tcBorders>
              <w:top w:val="nil"/>
              <w:left w:val="single" w:sz="8" w:space="0" w:color="auto"/>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1180" w:type="dxa"/>
            <w:vMerge w:val="restart"/>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67" w:lineRule="exact"/>
              <w:ind w:right="10"/>
              <w:rPr>
                <w:rFonts w:ascii="Times New Roman" w:hAnsi="Times New Roman" w:cs="Times New Roman"/>
                <w:sz w:val="24"/>
                <w:szCs w:val="24"/>
              </w:rPr>
            </w:pPr>
          </w:p>
        </w:tc>
        <w:tc>
          <w:tcPr>
            <w:tcW w:w="1980" w:type="dxa"/>
            <w:gridSpan w:val="2"/>
            <w:vMerge/>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1180" w:type="dxa"/>
            <w:gridSpan w:val="3"/>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c>
          <w:tcPr>
            <w:tcW w:w="1610" w:type="dxa"/>
            <w:tcBorders>
              <w:top w:val="nil"/>
              <w:left w:val="nil"/>
              <w:bottom w:val="nil"/>
              <w:right w:val="single" w:sz="4"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1"/>
                <w:szCs w:val="11"/>
              </w:rPr>
            </w:pPr>
          </w:p>
        </w:tc>
      </w:tr>
      <w:tr w:rsidR="00601652" w:rsidTr="00317310">
        <w:trPr>
          <w:trHeight w:val="64"/>
        </w:trPr>
        <w:tc>
          <w:tcPr>
            <w:tcW w:w="120" w:type="dxa"/>
            <w:tcBorders>
              <w:top w:val="nil"/>
              <w:left w:val="single" w:sz="8" w:space="0" w:color="auto"/>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180" w:type="dxa"/>
            <w:vMerge/>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86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6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2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2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610" w:type="dxa"/>
            <w:tcBorders>
              <w:top w:val="nil"/>
              <w:left w:val="nil"/>
              <w:bottom w:val="single" w:sz="8" w:space="0" w:color="auto"/>
              <w:right w:val="single" w:sz="4"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r>
      <w:tr w:rsidR="00601652" w:rsidTr="00317310">
        <w:trPr>
          <w:trHeight w:val="92"/>
        </w:trPr>
        <w:tc>
          <w:tcPr>
            <w:tcW w:w="120" w:type="dxa"/>
            <w:tcBorders>
              <w:top w:val="nil"/>
              <w:left w:val="single" w:sz="8" w:space="0" w:color="auto"/>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7"/>
                <w:szCs w:val="7"/>
              </w:rPr>
            </w:pPr>
          </w:p>
        </w:tc>
        <w:tc>
          <w:tcPr>
            <w:tcW w:w="1180" w:type="dxa"/>
            <w:vMerge/>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7"/>
                <w:szCs w:val="7"/>
              </w:rPr>
            </w:pPr>
          </w:p>
        </w:tc>
        <w:tc>
          <w:tcPr>
            <w:tcW w:w="1980" w:type="dxa"/>
            <w:gridSpan w:val="2"/>
            <w:vMerge w:val="restart"/>
            <w:tcBorders>
              <w:top w:val="nil"/>
              <w:left w:val="nil"/>
              <w:bottom w:val="nil"/>
              <w:right w:val="single" w:sz="8" w:space="0" w:color="auto"/>
            </w:tcBorders>
            <w:vAlign w:val="bottom"/>
          </w:tcPr>
          <w:p w:rsidR="00601652" w:rsidRDefault="00E73DBD" w:rsidP="00317310">
            <w:pPr>
              <w:widowControl w:val="0"/>
              <w:autoSpaceDE w:val="0"/>
              <w:autoSpaceDN w:val="0"/>
              <w:adjustRightInd w:val="0"/>
              <w:spacing w:after="0" w:line="267" w:lineRule="exact"/>
              <w:ind w:right="20"/>
              <w:jc w:val="center"/>
              <w:rPr>
                <w:rFonts w:ascii="Times New Roman" w:hAnsi="Times New Roman" w:cs="Times New Roman"/>
                <w:sz w:val="24"/>
                <w:szCs w:val="24"/>
              </w:rPr>
            </w:pPr>
            <w:r>
              <w:rPr>
                <w:rFonts w:ascii="Times New Roman" w:hAnsi="Times New Roman" w:cs="Times New Roman"/>
                <w:sz w:val="24"/>
                <w:szCs w:val="24"/>
              </w:rPr>
              <w:t>Partnership</w:t>
            </w: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7"/>
                <w:szCs w:val="7"/>
              </w:rPr>
            </w:pPr>
          </w:p>
        </w:tc>
        <w:tc>
          <w:tcPr>
            <w:tcW w:w="96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7"/>
                <w:szCs w:val="7"/>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7"/>
                <w:szCs w:val="7"/>
              </w:rPr>
            </w:pPr>
          </w:p>
        </w:tc>
        <w:tc>
          <w:tcPr>
            <w:tcW w:w="14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7"/>
                <w:szCs w:val="7"/>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7"/>
                <w:szCs w:val="7"/>
              </w:rPr>
            </w:pPr>
          </w:p>
        </w:tc>
        <w:tc>
          <w:tcPr>
            <w:tcW w:w="1610" w:type="dxa"/>
            <w:tcBorders>
              <w:top w:val="nil"/>
              <w:left w:val="nil"/>
              <w:bottom w:val="nil"/>
              <w:right w:val="single" w:sz="4"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7"/>
                <w:szCs w:val="7"/>
              </w:rPr>
            </w:pPr>
          </w:p>
        </w:tc>
      </w:tr>
      <w:tr w:rsidR="00601652" w:rsidTr="00317310">
        <w:trPr>
          <w:trHeight w:val="216"/>
        </w:trPr>
        <w:tc>
          <w:tcPr>
            <w:tcW w:w="120" w:type="dxa"/>
            <w:tcBorders>
              <w:top w:val="nil"/>
              <w:left w:val="single" w:sz="8" w:space="0" w:color="auto"/>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8"/>
                <w:szCs w:val="18"/>
              </w:rPr>
            </w:pPr>
          </w:p>
        </w:tc>
        <w:tc>
          <w:tcPr>
            <w:tcW w:w="1180" w:type="dxa"/>
            <w:vMerge w:val="restart"/>
            <w:tcBorders>
              <w:top w:val="nil"/>
              <w:left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8"/>
                <w:szCs w:val="18"/>
              </w:rPr>
            </w:pPr>
          </w:p>
        </w:tc>
        <w:tc>
          <w:tcPr>
            <w:tcW w:w="1980" w:type="dxa"/>
            <w:gridSpan w:val="2"/>
            <w:vMerge/>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8"/>
                <w:szCs w:val="18"/>
              </w:rPr>
            </w:pPr>
          </w:p>
        </w:tc>
        <w:tc>
          <w:tcPr>
            <w:tcW w:w="1180" w:type="dxa"/>
            <w:gridSpan w:val="3"/>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8"/>
                <w:szCs w:val="18"/>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8"/>
                <w:szCs w:val="18"/>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8"/>
                <w:szCs w:val="18"/>
              </w:rPr>
            </w:pPr>
          </w:p>
        </w:tc>
        <w:tc>
          <w:tcPr>
            <w:tcW w:w="1610" w:type="dxa"/>
            <w:tcBorders>
              <w:top w:val="nil"/>
              <w:left w:val="nil"/>
              <w:bottom w:val="nil"/>
              <w:right w:val="single" w:sz="4"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18"/>
                <w:szCs w:val="18"/>
              </w:rPr>
            </w:pPr>
          </w:p>
        </w:tc>
      </w:tr>
      <w:tr w:rsidR="00601652" w:rsidTr="00317310">
        <w:trPr>
          <w:trHeight w:val="269"/>
        </w:trPr>
        <w:tc>
          <w:tcPr>
            <w:tcW w:w="120" w:type="dxa"/>
            <w:vMerge w:val="restart"/>
            <w:tcBorders>
              <w:top w:val="nil"/>
              <w:left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1180" w:type="dxa"/>
            <w:vMerge/>
            <w:tcBorders>
              <w:left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1980" w:type="dxa"/>
            <w:gridSpan w:val="2"/>
            <w:tcBorders>
              <w:top w:val="nil"/>
              <w:left w:val="nil"/>
              <w:bottom w:val="nil"/>
              <w:right w:val="single" w:sz="8" w:space="0" w:color="auto"/>
            </w:tcBorders>
            <w:vAlign w:val="bottom"/>
          </w:tcPr>
          <w:p w:rsidR="00601652" w:rsidRDefault="00E73DBD" w:rsidP="00317310">
            <w:pPr>
              <w:widowControl w:val="0"/>
              <w:autoSpaceDE w:val="0"/>
              <w:autoSpaceDN w:val="0"/>
              <w:adjustRightInd w:val="0"/>
              <w:spacing w:after="0" w:line="267" w:lineRule="exact"/>
              <w:ind w:right="20"/>
              <w:jc w:val="center"/>
              <w:rPr>
                <w:rFonts w:ascii="Times New Roman" w:hAnsi="Times New Roman" w:cs="Times New Roman"/>
                <w:sz w:val="24"/>
                <w:szCs w:val="24"/>
              </w:rPr>
            </w:pPr>
            <w:r>
              <w:rPr>
                <w:rFonts w:ascii="Times New Roman" w:hAnsi="Times New Roman" w:cs="Times New Roman"/>
                <w:sz w:val="24"/>
                <w:szCs w:val="24"/>
              </w:rPr>
              <w:t>Firm</w:t>
            </w:r>
          </w:p>
        </w:tc>
        <w:tc>
          <w:tcPr>
            <w:tcW w:w="1180" w:type="dxa"/>
            <w:gridSpan w:val="3"/>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c>
          <w:tcPr>
            <w:tcW w:w="1610" w:type="dxa"/>
            <w:tcBorders>
              <w:top w:val="nil"/>
              <w:left w:val="nil"/>
              <w:bottom w:val="nil"/>
              <w:right w:val="single" w:sz="4"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3"/>
                <w:szCs w:val="23"/>
              </w:rPr>
            </w:pPr>
          </w:p>
        </w:tc>
      </w:tr>
      <w:tr w:rsidR="00601652" w:rsidTr="00317310">
        <w:trPr>
          <w:trHeight w:val="66"/>
        </w:trPr>
        <w:tc>
          <w:tcPr>
            <w:tcW w:w="120" w:type="dxa"/>
            <w:vMerge/>
            <w:tcBorders>
              <w:left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180" w:type="dxa"/>
            <w:vMerge/>
            <w:tcBorders>
              <w:left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980" w:type="dxa"/>
            <w:gridSpan w:val="2"/>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180" w:type="dxa"/>
            <w:gridSpan w:val="3"/>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2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2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610" w:type="dxa"/>
            <w:tcBorders>
              <w:top w:val="nil"/>
              <w:left w:val="nil"/>
              <w:bottom w:val="single" w:sz="8" w:space="0" w:color="auto"/>
              <w:right w:val="single" w:sz="4"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r>
      <w:tr w:rsidR="00601652" w:rsidTr="00317310">
        <w:trPr>
          <w:trHeight w:val="308"/>
        </w:trPr>
        <w:tc>
          <w:tcPr>
            <w:tcW w:w="120" w:type="dxa"/>
            <w:vMerge/>
            <w:tcBorders>
              <w:left w:val="single" w:sz="8" w:space="0" w:color="auto"/>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180" w:type="dxa"/>
            <w:vMerge/>
            <w:tcBorders>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980" w:type="dxa"/>
            <w:gridSpan w:val="2"/>
            <w:tcBorders>
              <w:top w:val="single" w:sz="8" w:space="0" w:color="auto"/>
              <w:left w:val="single" w:sz="8" w:space="0" w:color="auto"/>
              <w:bottom w:val="nil"/>
              <w:right w:val="single" w:sz="8" w:space="0" w:color="auto"/>
            </w:tcBorders>
            <w:vAlign w:val="bottom"/>
          </w:tcPr>
          <w:p w:rsidR="00601652" w:rsidRDefault="00601652" w:rsidP="00317310">
            <w:pPr>
              <w:widowControl w:val="0"/>
              <w:autoSpaceDE w:val="0"/>
              <w:autoSpaceDN w:val="0"/>
              <w:adjustRightInd w:val="0"/>
              <w:spacing w:after="0" w:line="267" w:lineRule="exact"/>
              <w:ind w:right="20"/>
              <w:jc w:val="center"/>
              <w:rPr>
                <w:rFonts w:ascii="Times New Roman" w:hAnsi="Times New Roman" w:cs="Times New Roman"/>
                <w:sz w:val="24"/>
                <w:szCs w:val="24"/>
              </w:rPr>
            </w:pPr>
            <w:r>
              <w:rPr>
                <w:rFonts w:ascii="Calibri" w:hAnsi="Calibri" w:cs="Calibri"/>
                <w:w w:val="99"/>
              </w:rPr>
              <w:t>Sole Proprietorship</w:t>
            </w:r>
          </w:p>
        </w:tc>
        <w:tc>
          <w:tcPr>
            <w:tcW w:w="1180" w:type="dxa"/>
            <w:gridSpan w:val="3"/>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c>
          <w:tcPr>
            <w:tcW w:w="1610" w:type="dxa"/>
            <w:tcBorders>
              <w:top w:val="nil"/>
              <w:left w:val="nil"/>
              <w:bottom w:val="nil"/>
              <w:right w:val="single" w:sz="4"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24"/>
                <w:szCs w:val="24"/>
              </w:rPr>
            </w:pPr>
          </w:p>
        </w:tc>
      </w:tr>
      <w:tr w:rsidR="00601652" w:rsidTr="00317310">
        <w:trPr>
          <w:trHeight w:val="66"/>
        </w:trPr>
        <w:tc>
          <w:tcPr>
            <w:tcW w:w="120" w:type="dxa"/>
            <w:tcBorders>
              <w:top w:val="nil"/>
              <w:left w:val="single" w:sz="8" w:space="0" w:color="auto"/>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18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86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37" w:lineRule="exact"/>
              <w:ind w:right="20"/>
              <w:jc w:val="center"/>
              <w:rPr>
                <w:rFonts w:ascii="Times New Roman" w:hAnsi="Times New Roman" w:cs="Times New Roman"/>
                <w:sz w:val="24"/>
                <w:szCs w:val="24"/>
              </w:rPr>
            </w:pPr>
            <w:r>
              <w:rPr>
                <w:rFonts w:ascii="Calibri" w:hAnsi="Calibri" w:cs="Calibri"/>
                <w:w w:val="98"/>
              </w:rPr>
              <w:t>Firm</w:t>
            </w:r>
          </w:p>
        </w:tc>
        <w:tc>
          <w:tcPr>
            <w:tcW w:w="12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6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2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92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c>
          <w:tcPr>
            <w:tcW w:w="1610" w:type="dxa"/>
            <w:tcBorders>
              <w:top w:val="nil"/>
              <w:left w:val="nil"/>
              <w:bottom w:val="single" w:sz="8" w:space="0" w:color="auto"/>
              <w:right w:val="nil"/>
            </w:tcBorders>
            <w:vAlign w:val="bottom"/>
          </w:tcPr>
          <w:p w:rsidR="00601652" w:rsidRDefault="00601652" w:rsidP="00317310">
            <w:pPr>
              <w:widowControl w:val="0"/>
              <w:autoSpaceDE w:val="0"/>
              <w:autoSpaceDN w:val="0"/>
              <w:adjustRightInd w:val="0"/>
              <w:spacing w:after="0" w:line="240" w:lineRule="auto"/>
              <w:rPr>
                <w:rFonts w:ascii="Times New Roman" w:hAnsi="Times New Roman" w:cs="Times New Roman"/>
                <w:sz w:val="5"/>
                <w:szCs w:val="5"/>
              </w:rPr>
            </w:pPr>
          </w:p>
        </w:tc>
      </w:tr>
    </w:tbl>
    <w:p w:rsidR="00601652" w:rsidRDefault="00601652" w:rsidP="00601652">
      <w:pPr>
        <w:widowControl w:val="0"/>
        <w:overflowPunct w:val="0"/>
        <w:autoSpaceDE w:val="0"/>
        <w:autoSpaceDN w:val="0"/>
        <w:adjustRightInd w:val="0"/>
        <w:spacing w:after="0" w:line="235" w:lineRule="auto"/>
        <w:ind w:left="257" w:right="120"/>
        <w:rPr>
          <w:rFonts w:ascii="Calibri" w:hAnsi="Calibri" w:cs="Calibri"/>
        </w:rPr>
      </w:pPr>
    </w:p>
    <w:p w:rsidR="00601652" w:rsidRDefault="00601652" w:rsidP="00601652">
      <w:pPr>
        <w:widowControl w:val="0"/>
        <w:overflowPunct w:val="0"/>
        <w:autoSpaceDE w:val="0"/>
        <w:autoSpaceDN w:val="0"/>
        <w:adjustRightInd w:val="0"/>
        <w:spacing w:after="0" w:line="235" w:lineRule="auto"/>
        <w:ind w:left="257" w:right="120"/>
        <w:rPr>
          <w:rFonts w:ascii="Calibri" w:hAnsi="Calibri" w:cs="Calibri"/>
        </w:rPr>
      </w:pPr>
    </w:p>
    <w:p w:rsidR="00601652" w:rsidRDefault="00601652" w:rsidP="00601652">
      <w:pPr>
        <w:widowControl w:val="0"/>
        <w:overflowPunct w:val="0"/>
        <w:autoSpaceDE w:val="0"/>
        <w:autoSpaceDN w:val="0"/>
        <w:adjustRightInd w:val="0"/>
        <w:spacing w:after="0" w:line="235" w:lineRule="auto"/>
        <w:ind w:left="257" w:right="120"/>
        <w:rPr>
          <w:rFonts w:ascii="Times New Roman" w:hAnsi="Times New Roman" w:cs="Times New Roman"/>
          <w:sz w:val="24"/>
          <w:szCs w:val="24"/>
        </w:rPr>
      </w:pPr>
      <w:r>
        <w:rPr>
          <w:rFonts w:ascii="Calibri" w:hAnsi="Calibri" w:cs="Calibri"/>
        </w:rPr>
        <w:t>This certificate is being issued to be produced before Jharkhand Tourism Development Corporation Limited.</w:t>
      </w:r>
    </w:p>
    <w:p w:rsidR="00601652" w:rsidRDefault="00601652" w:rsidP="00601652">
      <w:pPr>
        <w:widowControl w:val="0"/>
        <w:autoSpaceDE w:val="0"/>
        <w:autoSpaceDN w:val="0"/>
        <w:adjustRightInd w:val="0"/>
        <w:spacing w:after="0" w:line="91" w:lineRule="exact"/>
        <w:rPr>
          <w:rFonts w:ascii="Times New Roman" w:hAnsi="Times New Roman" w:cs="Times New Roman"/>
          <w:sz w:val="24"/>
          <w:szCs w:val="24"/>
        </w:rPr>
      </w:pPr>
    </w:p>
    <w:p w:rsidR="00C550B0" w:rsidRDefault="00C550B0" w:rsidP="00601652">
      <w:pPr>
        <w:widowControl w:val="0"/>
        <w:overflowPunct w:val="0"/>
        <w:autoSpaceDE w:val="0"/>
        <w:autoSpaceDN w:val="0"/>
        <w:adjustRightInd w:val="0"/>
        <w:spacing w:after="0" w:line="236" w:lineRule="auto"/>
        <w:ind w:left="7277" w:right="120" w:hanging="2196"/>
        <w:rPr>
          <w:rFonts w:ascii="Calibri" w:hAnsi="Calibri" w:cs="Calibri"/>
          <w:b/>
          <w:bCs/>
        </w:rPr>
      </w:pPr>
      <w:r>
        <w:rPr>
          <w:rFonts w:ascii="Calibri" w:hAnsi="Calibri" w:cs="Calibri"/>
          <w:b/>
          <w:bCs/>
        </w:rPr>
        <w:t xml:space="preserve">UDIN </w:t>
      </w:r>
    </w:p>
    <w:p w:rsidR="00601652" w:rsidRDefault="00601652" w:rsidP="00601652">
      <w:pPr>
        <w:widowControl w:val="0"/>
        <w:overflowPunct w:val="0"/>
        <w:autoSpaceDE w:val="0"/>
        <w:autoSpaceDN w:val="0"/>
        <w:adjustRightInd w:val="0"/>
        <w:spacing w:after="0" w:line="236" w:lineRule="auto"/>
        <w:ind w:left="7277" w:right="120" w:hanging="2196"/>
        <w:rPr>
          <w:rFonts w:ascii="Times New Roman" w:hAnsi="Times New Roman" w:cs="Times New Roman"/>
          <w:sz w:val="24"/>
          <w:szCs w:val="24"/>
        </w:rPr>
      </w:pPr>
      <w:r>
        <w:rPr>
          <w:rFonts w:ascii="Calibri" w:hAnsi="Calibri" w:cs="Calibri"/>
          <w:b/>
          <w:bCs/>
        </w:rPr>
        <w:t>Seal and Signature of the Statutory Auditor Date: ___________</w:t>
      </w:r>
    </w:p>
    <w:p w:rsidR="00601652" w:rsidRDefault="00601652" w:rsidP="00601652">
      <w:pPr>
        <w:widowControl w:val="0"/>
        <w:autoSpaceDE w:val="0"/>
        <w:autoSpaceDN w:val="0"/>
        <w:adjustRightInd w:val="0"/>
        <w:spacing w:after="0" w:line="40" w:lineRule="exact"/>
        <w:rPr>
          <w:rFonts w:ascii="Times New Roman" w:hAnsi="Times New Roman" w:cs="Times New Roman"/>
          <w:sz w:val="24"/>
          <w:szCs w:val="24"/>
        </w:rPr>
      </w:pPr>
    </w:p>
    <w:p w:rsidR="00601652" w:rsidRDefault="00601652" w:rsidP="00601652">
      <w:pPr>
        <w:widowControl w:val="0"/>
        <w:autoSpaceDE w:val="0"/>
        <w:autoSpaceDN w:val="0"/>
        <w:adjustRightInd w:val="0"/>
        <w:spacing w:after="0" w:line="240" w:lineRule="auto"/>
        <w:ind w:left="1937"/>
        <w:rPr>
          <w:rFonts w:ascii="Times New Roman" w:hAnsi="Times New Roman" w:cs="Times New Roman"/>
          <w:sz w:val="24"/>
          <w:szCs w:val="24"/>
        </w:rPr>
      </w:pPr>
      <w:r>
        <w:rPr>
          <w:rFonts w:ascii="Calibri" w:hAnsi="Calibri" w:cs="Calibri"/>
          <w:b/>
          <w:bCs/>
        </w:rPr>
        <w:t xml:space="preserve">                                                                                                           Place: ___________</w:t>
      </w:r>
    </w:p>
    <w:p w:rsidR="00C07D93" w:rsidRDefault="00C07D93">
      <w:pPr>
        <w:widowControl w:val="0"/>
        <w:autoSpaceDE w:val="0"/>
        <w:autoSpaceDN w:val="0"/>
        <w:adjustRightInd w:val="0"/>
        <w:spacing w:after="0" w:line="387" w:lineRule="exact"/>
        <w:rPr>
          <w:rFonts w:ascii="Times New Roman" w:hAnsi="Times New Roman" w:cs="Times New Roman"/>
          <w:sz w:val="24"/>
          <w:szCs w:val="24"/>
        </w:rPr>
      </w:pPr>
    </w:p>
    <w:p w:rsidR="00C07D93" w:rsidRDefault="00C07D93">
      <w:pPr>
        <w:widowControl w:val="0"/>
        <w:autoSpaceDE w:val="0"/>
        <w:autoSpaceDN w:val="0"/>
        <w:adjustRightInd w:val="0"/>
        <w:spacing w:after="0" w:line="388"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117"/>
        <w:rPr>
          <w:rFonts w:ascii="Times New Roman" w:hAnsi="Times New Roman" w:cs="Times New Roman"/>
          <w:sz w:val="24"/>
          <w:szCs w:val="24"/>
        </w:rPr>
      </w:pPr>
      <w:r>
        <w:rPr>
          <w:rFonts w:ascii="Calibri" w:hAnsi="Calibri" w:cs="Calibri"/>
          <w:b/>
          <w:bCs/>
        </w:rPr>
        <w:t>Note:</w:t>
      </w:r>
    </w:p>
    <w:p w:rsidR="00C07D93" w:rsidRDefault="00C07D93">
      <w:pPr>
        <w:widowControl w:val="0"/>
        <w:autoSpaceDE w:val="0"/>
        <w:autoSpaceDN w:val="0"/>
        <w:adjustRightInd w:val="0"/>
        <w:spacing w:after="0" w:line="92" w:lineRule="exact"/>
        <w:rPr>
          <w:rFonts w:ascii="Times New Roman" w:hAnsi="Times New Roman" w:cs="Times New Roman"/>
          <w:sz w:val="24"/>
          <w:szCs w:val="24"/>
        </w:rPr>
      </w:pPr>
    </w:p>
    <w:p w:rsidR="00C07D93" w:rsidRPr="00990B77" w:rsidRDefault="00561081">
      <w:pPr>
        <w:widowControl w:val="0"/>
        <w:numPr>
          <w:ilvl w:val="0"/>
          <w:numId w:val="102"/>
        </w:numPr>
        <w:tabs>
          <w:tab w:val="clear" w:pos="720"/>
          <w:tab w:val="num" w:pos="397"/>
        </w:tabs>
        <w:overflowPunct w:val="0"/>
        <w:autoSpaceDE w:val="0"/>
        <w:autoSpaceDN w:val="0"/>
        <w:adjustRightInd w:val="0"/>
        <w:spacing w:after="0" w:line="212" w:lineRule="auto"/>
        <w:ind w:left="397" w:hanging="280"/>
        <w:jc w:val="both"/>
        <w:rPr>
          <w:rFonts w:ascii="Wingdings" w:hAnsi="Wingdings" w:cs="Wingdings"/>
          <w:sz w:val="44"/>
          <w:szCs w:val="44"/>
          <w:vertAlign w:val="superscript"/>
        </w:rPr>
      </w:pPr>
      <w:r>
        <w:rPr>
          <w:rFonts w:ascii="Calibri" w:hAnsi="Calibri" w:cs="Calibri"/>
        </w:rPr>
        <w:t xml:space="preserve">It may be noted that in the absence of any detail from the certificates, the information would be considered inadequate and could lead to exclusion of the relevant project in evaluation of experience criteria. The statutory auditor should clearly indicate the membership number assigned by the Institute of Chartered Accountants of India or equivalent </w:t>
      </w:r>
      <w:proofErr w:type="spellStart"/>
      <w:r>
        <w:rPr>
          <w:rFonts w:ascii="Calibri" w:hAnsi="Calibri" w:cs="Calibri"/>
        </w:rPr>
        <w:t>organisation</w:t>
      </w:r>
      <w:proofErr w:type="spellEnd"/>
      <w:r>
        <w:rPr>
          <w:rFonts w:ascii="Calibri" w:hAnsi="Calibri" w:cs="Calibri"/>
        </w:rPr>
        <w:t xml:space="preserve"> abroad. </w:t>
      </w:r>
    </w:p>
    <w:p w:rsidR="00990B77" w:rsidRDefault="00990B77" w:rsidP="00990B77">
      <w:pPr>
        <w:widowControl w:val="0"/>
        <w:overflowPunct w:val="0"/>
        <w:autoSpaceDE w:val="0"/>
        <w:autoSpaceDN w:val="0"/>
        <w:adjustRightInd w:val="0"/>
        <w:spacing w:after="0" w:line="212" w:lineRule="auto"/>
        <w:ind w:left="397"/>
        <w:jc w:val="both"/>
        <w:rPr>
          <w:rFonts w:ascii="Wingdings" w:hAnsi="Wingdings" w:cs="Wingdings"/>
          <w:sz w:val="44"/>
          <w:szCs w:val="44"/>
          <w:vertAlign w:val="superscript"/>
        </w:rPr>
      </w:pPr>
      <w:r>
        <w:rPr>
          <w:rFonts w:ascii="Calibri" w:hAnsi="Calibri" w:cs="Calibri"/>
        </w:rPr>
        <w:t xml:space="preserve">Annual Turnover for the </w:t>
      </w:r>
      <w:r w:rsidR="00E9603F">
        <w:rPr>
          <w:rFonts w:ascii="Calibri" w:hAnsi="Calibri" w:cs="Calibri"/>
        </w:rPr>
        <w:t>preceding</w:t>
      </w:r>
      <w:r>
        <w:rPr>
          <w:rFonts w:ascii="Calibri" w:hAnsi="Calibri" w:cs="Calibri"/>
        </w:rPr>
        <w:t xml:space="preserve"> three financial </w:t>
      </w:r>
      <w:proofErr w:type="gramStart"/>
      <w:r w:rsidR="00E9603F">
        <w:rPr>
          <w:rFonts w:ascii="Calibri" w:hAnsi="Calibri" w:cs="Calibri"/>
        </w:rPr>
        <w:t>Y</w:t>
      </w:r>
      <w:r>
        <w:rPr>
          <w:rFonts w:ascii="Calibri" w:hAnsi="Calibri" w:cs="Calibri"/>
        </w:rPr>
        <w:t>ear</w:t>
      </w:r>
      <w:proofErr w:type="gramEnd"/>
      <w:r>
        <w:rPr>
          <w:rFonts w:ascii="Calibri" w:hAnsi="Calibri" w:cs="Calibri"/>
        </w:rPr>
        <w:t xml:space="preserve"> and the net worth of the </w:t>
      </w:r>
      <w:r w:rsidR="00601652">
        <w:rPr>
          <w:rFonts w:ascii="Calibri" w:hAnsi="Calibri" w:cs="Calibri"/>
        </w:rPr>
        <w:t>same years</w:t>
      </w:r>
      <w:r>
        <w:rPr>
          <w:rFonts w:ascii="Calibri" w:hAnsi="Calibri" w:cs="Calibri"/>
        </w:rPr>
        <w:t>.</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323" w:header="720" w:footer="720" w:gutter="0"/>
          <w:cols w:space="720" w:equalWidth="0">
            <w:col w:w="9157"/>
          </w:cols>
          <w:noEndnote/>
        </w:sectPr>
      </w:pPr>
      <w:r>
        <w:rPr>
          <w:noProof/>
        </w:rPr>
        <w:drawing>
          <wp:anchor distT="0" distB="0" distL="114300" distR="114300" simplePos="0" relativeHeight="251768832" behindDoc="1" locked="0" layoutInCell="0" allowOverlap="1">
            <wp:simplePos x="0" y="0"/>
            <wp:positionH relativeFrom="column">
              <wp:posOffset>56515</wp:posOffset>
            </wp:positionH>
            <wp:positionV relativeFrom="paragraph">
              <wp:posOffset>653415</wp:posOffset>
            </wp:positionV>
            <wp:extent cx="5770880" cy="635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55" w:lineRule="exact"/>
        <w:rPr>
          <w:rFonts w:ascii="Times New Roman" w:hAnsi="Times New Roman" w:cs="Times New Roman"/>
          <w:sz w:val="24"/>
          <w:szCs w:val="24"/>
        </w:rPr>
      </w:pPr>
    </w:p>
    <w:p w:rsidR="002700D1" w:rsidRDefault="002700D1">
      <w:pPr>
        <w:widowControl w:val="0"/>
        <w:autoSpaceDE w:val="0"/>
        <w:autoSpaceDN w:val="0"/>
        <w:adjustRightInd w:val="0"/>
        <w:spacing w:after="0" w:line="255" w:lineRule="exact"/>
        <w:rPr>
          <w:rFonts w:ascii="Times New Roman" w:hAnsi="Times New Roman" w:cs="Times New Roman"/>
          <w:sz w:val="24"/>
          <w:szCs w:val="24"/>
        </w:rPr>
      </w:pPr>
    </w:p>
    <w:p w:rsidR="002700D1" w:rsidRDefault="002700D1">
      <w:pPr>
        <w:widowControl w:val="0"/>
        <w:autoSpaceDE w:val="0"/>
        <w:autoSpaceDN w:val="0"/>
        <w:adjustRightInd w:val="0"/>
        <w:spacing w:after="0" w:line="255"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34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35" w:name="page38"/>
            <w:bookmarkEnd w:id="35"/>
            <w:r>
              <w:rPr>
                <w:rFonts w:ascii="Calibri" w:hAnsi="Calibri" w:cs="Calibri"/>
                <w:sz w:val="18"/>
                <w:szCs w:val="18"/>
              </w:rPr>
              <w:lastRenderedPageBreak/>
              <w:t xml:space="preserve">Selection of Developer for Development of </w:t>
            </w:r>
            <w:r w:rsidR="008C24A2">
              <w:t>Tourist</w:t>
            </w:r>
            <w:r w:rsidR="00C8338E">
              <w:t xml:space="preserve"> </w:t>
            </w:r>
            <w:r w:rsidR="008C24A2">
              <w:t>Complex</w:t>
            </w:r>
            <w:r w:rsidR="00C8338E">
              <w:t xml:space="preserve"> </w:t>
            </w:r>
            <w:proofErr w:type="spellStart"/>
            <w:r w:rsidR="008C24A2">
              <w:t>Hesadih</w:t>
            </w:r>
            <w:proofErr w:type="spellEnd"/>
            <w:proofErr w:type="gramStart"/>
            <w:r w:rsidR="00C8338E">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85" w:lineRule="exact"/>
        <w:rPr>
          <w:rFonts w:ascii="Times New Roman" w:hAnsi="Times New Roman" w:cs="Times New Roman"/>
          <w:sz w:val="24"/>
          <w:szCs w:val="24"/>
        </w:rPr>
      </w:pPr>
      <w:r>
        <w:rPr>
          <w:noProof/>
        </w:rPr>
        <w:drawing>
          <wp:anchor distT="0" distB="0" distL="114300" distR="114300" simplePos="0" relativeHeight="251769856"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C07D93">
      <w:pPr>
        <w:widowControl w:val="0"/>
        <w:autoSpaceDE w:val="0"/>
        <w:autoSpaceDN w:val="0"/>
        <w:adjustRightInd w:val="0"/>
        <w:spacing w:after="0" w:line="299"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rPr>
        <w:t>Name &amp; address of Bidder’s Bankers:</w:t>
      </w:r>
    </w:p>
    <w:p w:rsidR="00C07D93" w:rsidRDefault="00C07D93">
      <w:pPr>
        <w:widowControl w:val="0"/>
        <w:autoSpaceDE w:val="0"/>
        <w:autoSpaceDN w:val="0"/>
        <w:adjustRightInd w:val="0"/>
        <w:spacing w:after="0" w:line="90" w:lineRule="exact"/>
        <w:rPr>
          <w:rFonts w:ascii="Times New Roman" w:hAnsi="Times New Roman" w:cs="Times New Roman"/>
          <w:sz w:val="24"/>
          <w:szCs w:val="24"/>
        </w:rPr>
      </w:pPr>
    </w:p>
    <w:p w:rsidR="00C07D93" w:rsidRDefault="00C07D93">
      <w:pPr>
        <w:widowControl w:val="0"/>
        <w:autoSpaceDE w:val="0"/>
        <w:autoSpaceDN w:val="0"/>
        <w:adjustRightInd w:val="0"/>
        <w:spacing w:after="0" w:line="335"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b/>
          <w:bCs/>
        </w:rPr>
        <w:t>Instructions</w:t>
      </w:r>
      <w:r>
        <w:rPr>
          <w:rFonts w:ascii="Calibri" w:hAnsi="Calibri" w:cs="Calibri"/>
        </w:rPr>
        <w:t>:</w:t>
      </w:r>
    </w:p>
    <w:p w:rsidR="00C07D93" w:rsidRDefault="00C07D93">
      <w:pPr>
        <w:widowControl w:val="0"/>
        <w:autoSpaceDE w:val="0"/>
        <w:autoSpaceDN w:val="0"/>
        <w:adjustRightInd w:val="0"/>
        <w:spacing w:after="0" w:line="41" w:lineRule="exact"/>
        <w:rPr>
          <w:rFonts w:ascii="Times New Roman" w:hAnsi="Times New Roman" w:cs="Times New Roman"/>
          <w:sz w:val="24"/>
          <w:szCs w:val="24"/>
        </w:rPr>
      </w:pPr>
    </w:p>
    <w:p w:rsidR="00C07D93" w:rsidRDefault="00561081">
      <w:pPr>
        <w:widowControl w:val="0"/>
        <w:numPr>
          <w:ilvl w:val="0"/>
          <w:numId w:val="104"/>
        </w:numPr>
        <w:tabs>
          <w:tab w:val="clear" w:pos="720"/>
          <w:tab w:val="num" w:pos="1100"/>
        </w:tabs>
        <w:overflowPunct w:val="0"/>
        <w:autoSpaceDE w:val="0"/>
        <w:autoSpaceDN w:val="0"/>
        <w:adjustRightInd w:val="0"/>
        <w:spacing w:after="0" w:line="240" w:lineRule="auto"/>
        <w:ind w:left="1100"/>
        <w:jc w:val="both"/>
        <w:rPr>
          <w:rFonts w:ascii="Calibri" w:hAnsi="Calibri" w:cs="Calibri"/>
        </w:rPr>
      </w:pPr>
      <w:r>
        <w:rPr>
          <w:rFonts w:ascii="Calibri" w:hAnsi="Calibri" w:cs="Calibri"/>
        </w:rPr>
        <w:t xml:space="preserve">The Net worth should be calculated in the following manner: </w:t>
      </w:r>
    </w:p>
    <w:p w:rsidR="00C07D93" w:rsidRDefault="00C07D93">
      <w:pPr>
        <w:widowControl w:val="0"/>
        <w:autoSpaceDE w:val="0"/>
        <w:autoSpaceDN w:val="0"/>
        <w:adjustRightInd w:val="0"/>
        <w:spacing w:after="0" w:line="90" w:lineRule="exact"/>
        <w:rPr>
          <w:rFonts w:ascii="Calibri" w:hAnsi="Calibri" w:cs="Calibri"/>
        </w:rPr>
      </w:pPr>
    </w:p>
    <w:p w:rsidR="00C07D93" w:rsidRDefault="00561081">
      <w:pPr>
        <w:widowControl w:val="0"/>
        <w:numPr>
          <w:ilvl w:val="1"/>
          <w:numId w:val="104"/>
        </w:numPr>
        <w:tabs>
          <w:tab w:val="clear" w:pos="1440"/>
          <w:tab w:val="num" w:pos="1438"/>
        </w:tabs>
        <w:overflowPunct w:val="0"/>
        <w:autoSpaceDE w:val="0"/>
        <w:autoSpaceDN w:val="0"/>
        <w:adjustRightInd w:val="0"/>
        <w:spacing w:after="0" w:line="253" w:lineRule="auto"/>
        <w:ind w:left="1460" w:right="380" w:hanging="412"/>
        <w:jc w:val="both"/>
        <w:rPr>
          <w:rFonts w:ascii="Calibri" w:hAnsi="Calibri" w:cs="Calibri"/>
        </w:rPr>
      </w:pPr>
      <w:r>
        <w:rPr>
          <w:rFonts w:ascii="Calibri" w:hAnsi="Calibri" w:cs="Calibri"/>
        </w:rPr>
        <w:t xml:space="preserve">For Company = (Subscribed and Paid-up Equity + Reserves) less (Revaluation reserves + miscellaneous expenditure not written off + reserves not available for distribution to equity shareholders). </w:t>
      </w:r>
    </w:p>
    <w:p w:rsidR="00C07D93" w:rsidRDefault="00C07D93">
      <w:pPr>
        <w:widowControl w:val="0"/>
        <w:autoSpaceDE w:val="0"/>
        <w:autoSpaceDN w:val="0"/>
        <w:adjustRightInd w:val="0"/>
        <w:spacing w:after="0" w:line="77" w:lineRule="exact"/>
        <w:rPr>
          <w:rFonts w:ascii="Calibri" w:hAnsi="Calibri" w:cs="Calibri"/>
        </w:rPr>
      </w:pPr>
    </w:p>
    <w:p w:rsidR="00C07D93" w:rsidRDefault="00561081">
      <w:pPr>
        <w:widowControl w:val="0"/>
        <w:numPr>
          <w:ilvl w:val="1"/>
          <w:numId w:val="104"/>
        </w:numPr>
        <w:tabs>
          <w:tab w:val="clear" w:pos="1440"/>
          <w:tab w:val="num" w:pos="1438"/>
        </w:tabs>
        <w:overflowPunct w:val="0"/>
        <w:autoSpaceDE w:val="0"/>
        <w:autoSpaceDN w:val="0"/>
        <w:adjustRightInd w:val="0"/>
        <w:spacing w:after="0" w:line="236" w:lineRule="auto"/>
        <w:ind w:left="1460" w:right="360" w:hanging="463"/>
        <w:jc w:val="both"/>
        <w:rPr>
          <w:rFonts w:ascii="Calibri" w:hAnsi="Calibri" w:cs="Calibri"/>
        </w:rPr>
      </w:pPr>
      <w:r>
        <w:rPr>
          <w:rFonts w:ascii="Calibri" w:hAnsi="Calibri" w:cs="Calibri"/>
        </w:rPr>
        <w:t xml:space="preserve">For Partnership Firm = Aggregate of partners' capital account + Reserves - Aggregate of drawings by partners - Aggregate of advances to partners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numPr>
          <w:ilvl w:val="1"/>
          <w:numId w:val="104"/>
        </w:numPr>
        <w:tabs>
          <w:tab w:val="clear" w:pos="1440"/>
          <w:tab w:val="num" w:pos="1438"/>
        </w:tabs>
        <w:overflowPunct w:val="0"/>
        <w:autoSpaceDE w:val="0"/>
        <w:autoSpaceDN w:val="0"/>
        <w:adjustRightInd w:val="0"/>
        <w:spacing w:after="0" w:line="265" w:lineRule="auto"/>
        <w:ind w:left="1460" w:right="360" w:hanging="513"/>
        <w:jc w:val="both"/>
        <w:rPr>
          <w:rFonts w:ascii="Calibri" w:hAnsi="Calibri" w:cs="Calibri"/>
        </w:rPr>
      </w:pPr>
      <w:r>
        <w:rPr>
          <w:rFonts w:ascii="Calibri" w:hAnsi="Calibri" w:cs="Calibri"/>
        </w:rPr>
        <w:t xml:space="preserve">For Sole Proprietorship Firm = Aggregate of Proprietors' capital account + Reserves - Aggregate of drawings by Proprietor - Aggregate of advances to Proprietor + Investments in Bank Deposits + Investments in Mutual Funds - (Loans and Advances taken on the Land and Building, Government and Non-Government Security and Bonds, listed Shares and other listed securities). </w:t>
      </w:r>
    </w:p>
    <w:p w:rsidR="00C07D93" w:rsidRDefault="00C07D93">
      <w:pPr>
        <w:widowControl w:val="0"/>
        <w:autoSpaceDE w:val="0"/>
        <w:autoSpaceDN w:val="0"/>
        <w:adjustRightInd w:val="0"/>
        <w:spacing w:after="0" w:line="14"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740"/>
        <w:rPr>
          <w:rFonts w:ascii="Times New Roman" w:hAnsi="Times New Roman" w:cs="Times New Roman"/>
          <w:sz w:val="24"/>
          <w:szCs w:val="24"/>
        </w:rPr>
      </w:pPr>
      <w:r>
        <w:rPr>
          <w:rFonts w:ascii="Calibri" w:hAnsi="Calibri" w:cs="Calibri"/>
        </w:rPr>
        <w:t>Special Instructions for Sole Proprietorship Firm:</w:t>
      </w:r>
    </w:p>
    <w:p w:rsidR="00C07D93" w:rsidRDefault="00C07D93">
      <w:pPr>
        <w:widowControl w:val="0"/>
        <w:autoSpaceDE w:val="0"/>
        <w:autoSpaceDN w:val="0"/>
        <w:adjustRightInd w:val="0"/>
        <w:spacing w:after="0" w:line="88" w:lineRule="exact"/>
        <w:rPr>
          <w:rFonts w:ascii="Times New Roman" w:hAnsi="Times New Roman" w:cs="Times New Roman"/>
          <w:sz w:val="24"/>
          <w:szCs w:val="24"/>
        </w:rPr>
      </w:pPr>
    </w:p>
    <w:p w:rsidR="00C07D93" w:rsidRDefault="00561081" w:rsidP="00333EDA">
      <w:pPr>
        <w:widowControl w:val="0"/>
        <w:numPr>
          <w:ilvl w:val="0"/>
          <w:numId w:val="105"/>
        </w:numPr>
        <w:tabs>
          <w:tab w:val="clear" w:pos="720"/>
          <w:tab w:val="num" w:pos="1460"/>
        </w:tabs>
        <w:overflowPunct w:val="0"/>
        <w:autoSpaceDE w:val="0"/>
        <w:autoSpaceDN w:val="0"/>
        <w:adjustRightInd w:val="0"/>
        <w:spacing w:after="0" w:line="254" w:lineRule="auto"/>
        <w:ind w:left="1460" w:right="380" w:hanging="720"/>
        <w:jc w:val="both"/>
        <w:rPr>
          <w:rFonts w:ascii="Calibri" w:hAnsi="Calibri" w:cs="Calibri"/>
        </w:rPr>
      </w:pPr>
      <w:r>
        <w:rPr>
          <w:rFonts w:ascii="Calibri" w:hAnsi="Calibri" w:cs="Calibri"/>
        </w:rPr>
        <w:t xml:space="preserve">In the Net Worth column, besides the funds available in the books of account of the firm, the Sole Proprietor should furnish the details of fixed deposits/ time deposits/ bank deposits in banks / units of Mutual Funds, in the Sole Proprietor name, as on </w:t>
      </w:r>
      <w:r w:rsidR="00374C20">
        <w:rPr>
          <w:noProof/>
        </w:rPr>
        <w:drawing>
          <wp:anchor distT="0" distB="0" distL="114300" distR="114300" simplePos="0" relativeHeight="251770880" behindDoc="1" locked="0" layoutInCell="0" allowOverlap="1">
            <wp:simplePos x="0" y="0"/>
            <wp:positionH relativeFrom="column">
              <wp:posOffset>-4445</wp:posOffset>
            </wp:positionH>
            <wp:positionV relativeFrom="paragraph">
              <wp:posOffset>557530</wp:posOffset>
            </wp:positionV>
            <wp:extent cx="5770880" cy="63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bookmarkStart w:id="36" w:name="page39"/>
      <w:bookmarkEnd w:id="36"/>
      <w:r w:rsidR="00374C20">
        <w:rPr>
          <w:noProof/>
        </w:rPr>
        <w:drawing>
          <wp:anchor distT="0" distB="0" distL="114300" distR="114300" simplePos="0" relativeHeight="251771904" behindDoc="1" locked="0" layoutInCell="0" allowOverlap="1">
            <wp:simplePos x="0" y="0"/>
            <wp:positionH relativeFrom="column">
              <wp:posOffset>3872865</wp:posOffset>
            </wp:positionH>
            <wp:positionV relativeFrom="paragraph">
              <wp:posOffset>-257175</wp:posOffset>
            </wp:positionV>
            <wp:extent cx="223520" cy="182880"/>
            <wp:effectExtent l="19050" t="0" r="508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r w:rsidRPr="002700D1">
        <w:rPr>
          <w:rFonts w:ascii="Calibri" w:hAnsi="Calibri" w:cs="Calibri"/>
        </w:rPr>
        <w:t>March 31, 2018. For Mutual Funds units, Net Asset Value as on March 31, 2018 would be considered for evaluation.</w:t>
      </w:r>
    </w:p>
    <w:p w:rsidR="00333EDA" w:rsidRPr="00333EDA" w:rsidRDefault="00333EDA" w:rsidP="00333EDA">
      <w:pPr>
        <w:widowControl w:val="0"/>
        <w:numPr>
          <w:ilvl w:val="0"/>
          <w:numId w:val="105"/>
        </w:numPr>
        <w:tabs>
          <w:tab w:val="clear" w:pos="720"/>
          <w:tab w:val="num" w:pos="1460"/>
        </w:tabs>
        <w:overflowPunct w:val="0"/>
        <w:autoSpaceDE w:val="0"/>
        <w:autoSpaceDN w:val="0"/>
        <w:adjustRightInd w:val="0"/>
        <w:spacing w:after="0" w:line="254" w:lineRule="auto"/>
        <w:ind w:left="1460" w:right="380" w:hanging="720"/>
        <w:jc w:val="both"/>
        <w:rPr>
          <w:rFonts w:ascii="Calibri" w:hAnsi="Calibri" w:cs="Calibri"/>
        </w:rPr>
      </w:pPr>
    </w:p>
    <w:p w:rsidR="00C07D93" w:rsidRDefault="00561081">
      <w:pPr>
        <w:widowControl w:val="0"/>
        <w:numPr>
          <w:ilvl w:val="0"/>
          <w:numId w:val="108"/>
        </w:numPr>
        <w:tabs>
          <w:tab w:val="clear" w:pos="720"/>
          <w:tab w:val="num" w:pos="1100"/>
        </w:tabs>
        <w:overflowPunct w:val="0"/>
        <w:autoSpaceDE w:val="0"/>
        <w:autoSpaceDN w:val="0"/>
        <w:adjustRightInd w:val="0"/>
        <w:spacing w:after="0" w:line="240" w:lineRule="auto"/>
        <w:ind w:left="1100"/>
        <w:jc w:val="both"/>
        <w:rPr>
          <w:rFonts w:ascii="Calibri" w:hAnsi="Calibri" w:cs="Calibri"/>
        </w:rPr>
      </w:pPr>
      <w:r>
        <w:rPr>
          <w:rFonts w:ascii="Calibri" w:hAnsi="Calibri" w:cs="Calibri"/>
        </w:rPr>
        <w:t xml:space="preserve">Annual Turnover = Annual Income as indicated in the annual financial statement </w:t>
      </w:r>
    </w:p>
    <w:p w:rsidR="00C07D93" w:rsidRDefault="00C07D93">
      <w:pPr>
        <w:widowControl w:val="0"/>
        <w:autoSpaceDE w:val="0"/>
        <w:autoSpaceDN w:val="0"/>
        <w:adjustRightInd w:val="0"/>
        <w:spacing w:after="0" w:line="89" w:lineRule="exact"/>
        <w:rPr>
          <w:rFonts w:ascii="Calibri" w:hAnsi="Calibri" w:cs="Calibri"/>
        </w:rPr>
      </w:pPr>
    </w:p>
    <w:p w:rsidR="00C07D93" w:rsidRDefault="00561081" w:rsidP="00163AF1">
      <w:pPr>
        <w:widowControl w:val="0"/>
        <w:numPr>
          <w:ilvl w:val="0"/>
          <w:numId w:val="108"/>
        </w:numPr>
        <w:tabs>
          <w:tab w:val="clear" w:pos="720"/>
          <w:tab w:val="num" w:pos="1100"/>
        </w:tabs>
        <w:overflowPunct w:val="0"/>
        <w:autoSpaceDE w:val="0"/>
        <w:autoSpaceDN w:val="0"/>
        <w:adjustRightInd w:val="0"/>
        <w:spacing w:after="0" w:line="264" w:lineRule="auto"/>
        <w:ind w:left="1100" w:right="540"/>
        <w:jc w:val="both"/>
        <w:rPr>
          <w:rFonts w:ascii="Calibri" w:hAnsi="Calibri" w:cs="Calibri"/>
        </w:rPr>
      </w:pPr>
      <w:r>
        <w:rPr>
          <w:rFonts w:ascii="Calibri" w:hAnsi="Calibri" w:cs="Calibri"/>
        </w:rPr>
        <w:t>Year 1 will be the latest completed financial year, preceding the Proposal Due Date. Year 2 shall be the year immediately preceding Year 1 and so on</w:t>
      </w:r>
      <w:r w:rsidR="00163AF1">
        <w:rPr>
          <w:rFonts w:ascii="Calibri" w:hAnsi="Calibri" w:cs="Calibri"/>
        </w:rPr>
        <w:t>.</w:t>
      </w:r>
    </w:p>
    <w:p w:rsidR="00C07D93" w:rsidRDefault="00561081">
      <w:pPr>
        <w:widowControl w:val="0"/>
        <w:numPr>
          <w:ilvl w:val="0"/>
          <w:numId w:val="108"/>
        </w:numPr>
        <w:tabs>
          <w:tab w:val="clear" w:pos="720"/>
          <w:tab w:val="num" w:pos="1100"/>
        </w:tabs>
        <w:overflowPunct w:val="0"/>
        <w:autoSpaceDE w:val="0"/>
        <w:autoSpaceDN w:val="0"/>
        <w:adjustRightInd w:val="0"/>
        <w:spacing w:after="0" w:line="236" w:lineRule="auto"/>
        <w:ind w:left="1100" w:right="560"/>
        <w:jc w:val="both"/>
        <w:rPr>
          <w:rFonts w:ascii="Calibri" w:hAnsi="Calibri" w:cs="Calibri"/>
        </w:rPr>
      </w:pPr>
      <w:r>
        <w:rPr>
          <w:rFonts w:ascii="Calibri" w:hAnsi="Calibri" w:cs="Calibri"/>
        </w:rPr>
        <w:t xml:space="preserve">In the case of a Consortium, a copy of the Jt. Bidding Agreement shall be submitted in accordance with Clause 2.1.3 (f) of the RFP document. </w:t>
      </w:r>
    </w:p>
    <w:p w:rsidR="00C07D93" w:rsidRDefault="00C07D93">
      <w:pPr>
        <w:widowControl w:val="0"/>
        <w:autoSpaceDE w:val="0"/>
        <w:autoSpaceDN w:val="0"/>
        <w:adjustRightInd w:val="0"/>
        <w:spacing w:after="0" w:line="42" w:lineRule="exact"/>
        <w:rPr>
          <w:rFonts w:ascii="Calibri" w:hAnsi="Calibri" w:cs="Calibri"/>
        </w:rPr>
      </w:pPr>
    </w:p>
    <w:p w:rsidR="00C07D93" w:rsidRDefault="00561081">
      <w:pPr>
        <w:widowControl w:val="0"/>
        <w:numPr>
          <w:ilvl w:val="0"/>
          <w:numId w:val="108"/>
        </w:numPr>
        <w:tabs>
          <w:tab w:val="clear" w:pos="720"/>
          <w:tab w:val="num" w:pos="1100"/>
        </w:tabs>
        <w:overflowPunct w:val="0"/>
        <w:autoSpaceDE w:val="0"/>
        <w:autoSpaceDN w:val="0"/>
        <w:adjustRightInd w:val="0"/>
        <w:spacing w:after="0" w:line="240" w:lineRule="auto"/>
        <w:ind w:left="1100"/>
        <w:jc w:val="both"/>
        <w:rPr>
          <w:rFonts w:ascii="Calibri" w:hAnsi="Calibri" w:cs="Calibri"/>
        </w:rPr>
      </w:pPr>
      <w:r>
        <w:rPr>
          <w:rFonts w:ascii="Calibri" w:hAnsi="Calibri" w:cs="Calibri"/>
        </w:rPr>
        <w:t xml:space="preserve">The Bidder shall also provide the name and address of the Bankers to the Bidder. </w:t>
      </w:r>
    </w:p>
    <w:p w:rsidR="00C07D93" w:rsidRDefault="00C07D93">
      <w:pPr>
        <w:widowControl w:val="0"/>
        <w:autoSpaceDE w:val="0"/>
        <w:autoSpaceDN w:val="0"/>
        <w:adjustRightInd w:val="0"/>
        <w:spacing w:after="0" w:line="87" w:lineRule="exact"/>
        <w:rPr>
          <w:rFonts w:ascii="Calibri" w:hAnsi="Calibri" w:cs="Calibri"/>
        </w:rPr>
      </w:pPr>
    </w:p>
    <w:p w:rsidR="00C07D93" w:rsidRDefault="00561081">
      <w:pPr>
        <w:widowControl w:val="0"/>
        <w:numPr>
          <w:ilvl w:val="0"/>
          <w:numId w:val="108"/>
        </w:numPr>
        <w:tabs>
          <w:tab w:val="clear" w:pos="720"/>
          <w:tab w:val="num" w:pos="1100"/>
        </w:tabs>
        <w:overflowPunct w:val="0"/>
        <w:autoSpaceDE w:val="0"/>
        <w:autoSpaceDN w:val="0"/>
        <w:adjustRightInd w:val="0"/>
        <w:spacing w:after="0" w:line="236" w:lineRule="auto"/>
        <w:ind w:left="1100" w:right="560"/>
        <w:jc w:val="both"/>
        <w:rPr>
          <w:rFonts w:ascii="Calibri" w:hAnsi="Calibri" w:cs="Calibri"/>
        </w:rPr>
      </w:pPr>
      <w:r>
        <w:rPr>
          <w:rFonts w:ascii="Calibri" w:hAnsi="Calibri" w:cs="Calibri"/>
        </w:rPr>
        <w:t xml:space="preserve">Along with the above format and information, the Bidders for demonstrating the Financial Capacity should furnish the following: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880" w:bottom="446" w:left="1420" w:header="720" w:footer="720" w:gutter="0"/>
          <w:cols w:space="720" w:equalWidth="0">
            <w:col w:w="9600"/>
          </w:cols>
          <w:noEndnote/>
        </w:sectPr>
      </w:pPr>
      <w:r>
        <w:rPr>
          <w:noProof/>
        </w:rPr>
        <w:drawing>
          <wp:anchor distT="0" distB="0" distL="114300" distR="114300" simplePos="0" relativeHeight="251772928" behindDoc="1" locked="0" layoutInCell="0" allowOverlap="1">
            <wp:simplePos x="0" y="0"/>
            <wp:positionH relativeFrom="column">
              <wp:posOffset>-4445</wp:posOffset>
            </wp:positionH>
            <wp:positionV relativeFrom="paragraph">
              <wp:posOffset>868680</wp:posOffset>
            </wp:positionV>
            <wp:extent cx="5770880" cy="6350"/>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37" w:name="page40"/>
            <w:bookmarkEnd w:id="37"/>
            <w:r>
              <w:rPr>
                <w:rFonts w:ascii="Calibri" w:hAnsi="Calibri" w:cs="Calibri"/>
                <w:sz w:val="18"/>
                <w:szCs w:val="18"/>
              </w:rPr>
              <w:lastRenderedPageBreak/>
              <w:t xml:space="preserve">Selection of Developer for Development of </w:t>
            </w:r>
            <w:r w:rsidR="008C24A2">
              <w:t>Tourist</w:t>
            </w:r>
            <w:r w:rsidR="00C8338E">
              <w:t xml:space="preserve"> </w:t>
            </w:r>
            <w:r w:rsidR="008C24A2">
              <w:t>Complex</w:t>
            </w:r>
            <w:r w:rsidR="00C8338E">
              <w:t xml:space="preserve"> </w:t>
            </w:r>
            <w:proofErr w:type="spellStart"/>
            <w:r w:rsidR="008C24A2">
              <w:t>Hesadih</w:t>
            </w:r>
            <w:proofErr w:type="spellEnd"/>
            <w:proofErr w:type="gramStart"/>
            <w:r w:rsidR="00C8338E">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773952"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C07D93" w:rsidP="00954646">
      <w:pPr>
        <w:widowControl w:val="0"/>
        <w:overflowPunct w:val="0"/>
        <w:autoSpaceDE w:val="0"/>
        <w:autoSpaceDN w:val="0"/>
        <w:adjustRightInd w:val="0"/>
        <w:spacing w:after="0" w:line="253" w:lineRule="auto"/>
        <w:ind w:right="120"/>
        <w:jc w:val="both"/>
        <w:rPr>
          <w:rFonts w:ascii="Times New Roman" w:hAnsi="Times New Roman" w:cs="Times New Roman"/>
          <w:sz w:val="24"/>
          <w:szCs w:val="24"/>
        </w:rPr>
      </w:pPr>
    </w:p>
    <w:p w:rsidR="00C07D93" w:rsidRDefault="00374C20">
      <w:pPr>
        <w:widowControl w:val="0"/>
        <w:autoSpaceDE w:val="0"/>
        <w:autoSpaceDN w:val="0"/>
        <w:adjustRightInd w:val="0"/>
        <w:spacing w:after="0" w:line="285" w:lineRule="exact"/>
        <w:rPr>
          <w:rFonts w:ascii="Times New Roman" w:hAnsi="Times New Roman" w:cs="Times New Roman"/>
          <w:sz w:val="24"/>
          <w:szCs w:val="24"/>
        </w:rPr>
      </w:pPr>
      <w:r>
        <w:rPr>
          <w:noProof/>
        </w:rPr>
        <w:drawing>
          <wp:anchor distT="0" distB="0" distL="114300" distR="114300" simplePos="0" relativeHeight="251800576"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autoSpaceDE w:val="0"/>
        <w:autoSpaceDN w:val="0"/>
        <w:adjustRightInd w:val="0"/>
        <w:spacing w:after="0" w:line="239" w:lineRule="auto"/>
        <w:ind w:left="980"/>
        <w:rPr>
          <w:rFonts w:ascii="Times New Roman" w:hAnsi="Times New Roman" w:cs="Times New Roman"/>
          <w:sz w:val="24"/>
          <w:szCs w:val="24"/>
        </w:rPr>
      </w:pPr>
      <w:r>
        <w:rPr>
          <w:rFonts w:ascii="Calibri" w:hAnsi="Calibri" w:cs="Calibri"/>
          <w:b/>
          <w:bCs/>
        </w:rPr>
        <w:t>APPENDIX E: FORMAT FOR POWER OF ATTORNEY FOR SIGNING OF PROPOSAL</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240"/>
        <w:rPr>
          <w:rFonts w:ascii="Times New Roman" w:hAnsi="Times New Roman" w:cs="Times New Roman"/>
          <w:sz w:val="24"/>
          <w:szCs w:val="24"/>
        </w:rPr>
      </w:pPr>
      <w:r>
        <w:rPr>
          <w:rFonts w:ascii="Calibri" w:hAnsi="Calibri" w:cs="Calibri"/>
          <w:i/>
          <w:iCs/>
        </w:rPr>
        <w:t>(To be submitted on Stamp paper of relevant value)</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3520"/>
        <w:rPr>
          <w:rFonts w:ascii="Times New Roman" w:hAnsi="Times New Roman" w:cs="Times New Roman"/>
          <w:sz w:val="24"/>
          <w:szCs w:val="24"/>
        </w:rPr>
      </w:pPr>
      <w:r>
        <w:rPr>
          <w:rFonts w:ascii="Calibri" w:hAnsi="Calibri" w:cs="Calibri"/>
          <w:b/>
          <w:bCs/>
        </w:rPr>
        <w:t>POWER OF ATTORNEY</w:t>
      </w:r>
    </w:p>
    <w:p w:rsidR="00C07D93" w:rsidRDefault="00C07D93">
      <w:pPr>
        <w:widowControl w:val="0"/>
        <w:autoSpaceDE w:val="0"/>
        <w:autoSpaceDN w:val="0"/>
        <w:adjustRightInd w:val="0"/>
        <w:spacing w:after="0" w:line="398"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86" w:lineRule="auto"/>
        <w:ind w:left="20"/>
        <w:jc w:val="both"/>
        <w:rPr>
          <w:rFonts w:ascii="Times New Roman" w:hAnsi="Times New Roman" w:cs="Times New Roman"/>
          <w:sz w:val="24"/>
          <w:szCs w:val="24"/>
        </w:rPr>
      </w:pPr>
      <w:r>
        <w:rPr>
          <w:rFonts w:ascii="Calibri" w:hAnsi="Calibri" w:cs="Calibri"/>
          <w:sz w:val="21"/>
          <w:szCs w:val="21"/>
        </w:rPr>
        <w:t xml:space="preserve">Know all men by these presents, We, ________ (name of the firm and address of the registered office) do hereby irrevocably constitute, nominate, appoint and </w:t>
      </w:r>
      <w:proofErr w:type="spellStart"/>
      <w:r>
        <w:rPr>
          <w:rFonts w:ascii="Calibri" w:hAnsi="Calibri" w:cs="Calibri"/>
          <w:sz w:val="21"/>
          <w:szCs w:val="21"/>
        </w:rPr>
        <w:t>authorise</w:t>
      </w:r>
      <w:proofErr w:type="spellEnd"/>
      <w:r>
        <w:rPr>
          <w:rFonts w:ascii="Calibri" w:hAnsi="Calibri" w:cs="Calibri"/>
          <w:sz w:val="21"/>
          <w:szCs w:val="21"/>
        </w:rPr>
        <w:t xml:space="preserve"> Mr. / Ms (Name), son / daughter / wife of ___________ and presently residing at ___________, who is [presently employed with us and holding the position of ____________________], as our true and lawful attorney (hereinafter referred to as the “Attorney”) to do in our name and on our behalf, all such acts, deeds and things as are necessary or required in connection with or incidental to submission of our “Proposal for Selection of Developer for Development of Tourism Properties in Jharkhand DOMT Basis”, proposed by the Jharkhand Tourism Development Corporation Limited (the “</w:t>
      </w:r>
      <w:r>
        <w:rPr>
          <w:rFonts w:ascii="Calibri" w:hAnsi="Calibri" w:cs="Calibri"/>
          <w:b/>
          <w:bCs/>
          <w:sz w:val="21"/>
          <w:szCs w:val="21"/>
        </w:rPr>
        <w:t>Authority</w:t>
      </w:r>
      <w:r>
        <w:rPr>
          <w:rFonts w:ascii="Calibri" w:hAnsi="Calibri" w:cs="Calibri"/>
          <w:sz w:val="21"/>
          <w:szCs w:val="21"/>
        </w:rPr>
        <w:t>”) including but not limited to signing and submission of all applications, Proposals and other documents and writings, participate in Bidders' and other conferences and providing information/responses to the Authority, representing us in all matters before the Authority, signing and execution of all contracts including the Project Development and Management Agreement and undertakings consequent to acceptance of our Proposal, and generally dealing with the Authority in all matters in connection with or relating to or arising out of our Proposal for the said Project and/or upon award thereof to us and/or till the execution of the Project Development and Management Agreement with the Authority.</w:t>
      </w:r>
    </w:p>
    <w:p w:rsidR="00C07D93" w:rsidRDefault="00C07D93">
      <w:pPr>
        <w:widowControl w:val="0"/>
        <w:autoSpaceDE w:val="0"/>
        <w:autoSpaceDN w:val="0"/>
        <w:adjustRightInd w:val="0"/>
        <w:spacing w:after="0" w:line="2"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rPr>
        <w:t>AND</w:t>
      </w:r>
    </w:p>
    <w:p w:rsidR="00C07D93" w:rsidRDefault="00C07D93">
      <w:pPr>
        <w:widowControl w:val="0"/>
        <w:autoSpaceDE w:val="0"/>
        <w:autoSpaceDN w:val="0"/>
        <w:adjustRightInd w:val="0"/>
        <w:spacing w:after="0" w:line="90"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61" w:lineRule="auto"/>
        <w:ind w:left="20"/>
        <w:jc w:val="both"/>
        <w:rPr>
          <w:rFonts w:ascii="Times New Roman" w:hAnsi="Times New Roman" w:cs="Times New Roman"/>
          <w:sz w:val="24"/>
          <w:szCs w:val="24"/>
        </w:rPr>
      </w:pPr>
      <w:r>
        <w:rPr>
          <w:rFonts w:ascii="Calibri" w:hAnsi="Calibri" w:cs="Calibri"/>
        </w:rPr>
        <w:t>we hereby agree to ratify and confirm and do hereby ratify and confirm all acts, deeds and things lawfully done or caused to be done by our said Attorney pursuant to and in exercise of the powers conferred by this Power of Attorney and that all acts, deeds and things done by our said Attorney in exercise of the powers hereby conferred shall and shall always be deemed to have been done by us.</w:t>
      </w:r>
    </w:p>
    <w:p w:rsidR="00C07D93" w:rsidRDefault="00C07D93">
      <w:pPr>
        <w:widowControl w:val="0"/>
        <w:autoSpaceDE w:val="0"/>
        <w:autoSpaceDN w:val="0"/>
        <w:adjustRightInd w:val="0"/>
        <w:spacing w:after="0" w:line="377"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35" w:lineRule="auto"/>
        <w:ind w:left="20" w:right="20"/>
        <w:jc w:val="both"/>
        <w:rPr>
          <w:rFonts w:ascii="Times New Roman" w:hAnsi="Times New Roman" w:cs="Times New Roman"/>
          <w:sz w:val="24"/>
          <w:szCs w:val="24"/>
        </w:rPr>
      </w:pPr>
      <w:r>
        <w:rPr>
          <w:rFonts w:ascii="Calibri" w:hAnsi="Calibri" w:cs="Calibri"/>
        </w:rPr>
        <w:t>IN WITNESS WHEREOF WE, ___________________, THE ABOVE NAMED PRINCIPAL HAVE EXECUTED THIS POWER OF ATTORNEY ON THIS __________ DAY OF __________, 20**.</w:t>
      </w:r>
    </w:p>
    <w:p w:rsidR="00C07D93" w:rsidRDefault="00C07D93">
      <w:pPr>
        <w:widowControl w:val="0"/>
        <w:autoSpaceDE w:val="0"/>
        <w:autoSpaceDN w:val="0"/>
        <w:adjustRightInd w:val="0"/>
        <w:spacing w:after="0" w:line="352"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For________________________</w:t>
      </w:r>
    </w:p>
    <w:p w:rsidR="00C07D93" w:rsidRDefault="00C07D93">
      <w:pPr>
        <w:widowControl w:val="0"/>
        <w:autoSpaceDE w:val="0"/>
        <w:autoSpaceDN w:val="0"/>
        <w:adjustRightInd w:val="0"/>
        <w:spacing w:after="0" w:line="39"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rPr>
        <w:t>(Signature)</w:t>
      </w:r>
    </w:p>
    <w:p w:rsidR="00C07D93" w:rsidRDefault="00C07D93">
      <w:pPr>
        <w:widowControl w:val="0"/>
        <w:autoSpaceDE w:val="0"/>
        <w:autoSpaceDN w:val="0"/>
        <w:adjustRightInd w:val="0"/>
        <w:spacing w:after="0" w:line="41"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rPr>
        <w:t>(Name, Title and Address)</w:t>
      </w:r>
    </w:p>
    <w:p w:rsidR="00C07D93" w:rsidRDefault="00C07D93">
      <w:pPr>
        <w:widowControl w:val="0"/>
        <w:autoSpaceDE w:val="0"/>
        <w:autoSpaceDN w:val="0"/>
        <w:adjustRightInd w:val="0"/>
        <w:spacing w:after="0" w:line="348"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Witnesses:</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rPr>
        <w:t>Accepted</w:t>
      </w:r>
    </w:p>
    <w:p w:rsidR="00C07D93" w:rsidRDefault="00C07D93">
      <w:pPr>
        <w:widowControl w:val="0"/>
        <w:autoSpaceDE w:val="0"/>
        <w:autoSpaceDN w:val="0"/>
        <w:adjustRightInd w:val="0"/>
        <w:spacing w:after="0" w:line="348"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w:t>
      </w:r>
      <w:proofErr w:type="spellStart"/>
      <w:r>
        <w:rPr>
          <w:rFonts w:ascii="Calibri" w:hAnsi="Calibri" w:cs="Calibri"/>
        </w:rPr>
        <w:t>Notarised</w:t>
      </w:r>
      <w:proofErr w:type="spellEnd"/>
      <w:r>
        <w:rPr>
          <w:rFonts w:ascii="Calibri" w:hAnsi="Calibri" w:cs="Calibri"/>
        </w:rPr>
        <w:t>]</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rPr>
        <w:t>(Signature)</w:t>
      </w:r>
    </w:p>
    <w:p w:rsidR="00C07D93" w:rsidRDefault="00C07D93">
      <w:pPr>
        <w:widowControl w:val="0"/>
        <w:autoSpaceDE w:val="0"/>
        <w:autoSpaceDN w:val="0"/>
        <w:adjustRightInd w:val="0"/>
        <w:spacing w:after="0" w:line="41"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(Name, Title and Address of the Attorney)</w:t>
      </w:r>
    </w:p>
    <w:p w:rsidR="00C07D93" w:rsidRDefault="00C07D93">
      <w:pPr>
        <w:widowControl w:val="0"/>
        <w:autoSpaceDE w:val="0"/>
        <w:autoSpaceDN w:val="0"/>
        <w:adjustRightInd w:val="0"/>
        <w:spacing w:after="0" w:line="350"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i/>
          <w:iCs/>
        </w:rPr>
        <w:t>Notes:</w:t>
      </w:r>
    </w:p>
    <w:p w:rsidR="00C07D93" w:rsidRDefault="00C07D93">
      <w:pPr>
        <w:widowControl w:val="0"/>
        <w:autoSpaceDE w:val="0"/>
        <w:autoSpaceDN w:val="0"/>
        <w:adjustRightInd w:val="0"/>
        <w:spacing w:after="0" w:line="90"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53" w:lineRule="auto"/>
        <w:ind w:left="20" w:right="20"/>
        <w:jc w:val="both"/>
        <w:rPr>
          <w:rFonts w:ascii="Times New Roman" w:hAnsi="Times New Roman" w:cs="Times New Roman"/>
          <w:sz w:val="24"/>
          <w:szCs w:val="24"/>
        </w:rPr>
      </w:pPr>
      <w:r>
        <w:rPr>
          <w:rFonts w:ascii="Calibri" w:hAnsi="Calibri" w:cs="Calibri"/>
          <w:i/>
          <w:iCs/>
        </w:rPr>
        <w:t xml:space="preserve">The mode of execution of the Power of Attorney should be in accordance with the procedure, if any, laid down by the applicable law and the charter documents of the </w:t>
      </w:r>
      <w:proofErr w:type="spellStart"/>
      <w:r>
        <w:rPr>
          <w:rFonts w:ascii="Calibri" w:hAnsi="Calibri" w:cs="Calibri"/>
          <w:i/>
          <w:iCs/>
        </w:rPr>
        <w:t>executant</w:t>
      </w:r>
      <w:proofErr w:type="spellEnd"/>
      <w:r>
        <w:rPr>
          <w:rFonts w:ascii="Calibri" w:hAnsi="Calibri" w:cs="Calibri"/>
          <w:i/>
          <w:iCs/>
        </w:rPr>
        <w:t>(s) and when it is so required, the same should be under common seal affixed in accordance with the required procedure.</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801600" behindDoc="1" locked="0" layoutInCell="0" allowOverlap="1">
            <wp:simplePos x="0" y="0"/>
            <wp:positionH relativeFrom="column">
              <wp:posOffset>-4445</wp:posOffset>
            </wp:positionH>
            <wp:positionV relativeFrom="paragraph">
              <wp:posOffset>521335</wp:posOffset>
            </wp:positionV>
            <wp:extent cx="5770880" cy="6350"/>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38" w:name="page42"/>
            <w:bookmarkEnd w:id="38"/>
            <w:r>
              <w:rPr>
                <w:rFonts w:ascii="Calibri" w:hAnsi="Calibri" w:cs="Calibri"/>
                <w:sz w:val="18"/>
                <w:szCs w:val="18"/>
              </w:rPr>
              <w:lastRenderedPageBreak/>
              <w:t>Selection of Developer for Development of Tourism Properties in Jharkhand</w:t>
            </w:r>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802624"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overflowPunct w:val="0"/>
        <w:autoSpaceDE w:val="0"/>
        <w:autoSpaceDN w:val="0"/>
        <w:adjustRightInd w:val="0"/>
        <w:spacing w:after="0" w:line="236" w:lineRule="auto"/>
        <w:ind w:left="20"/>
        <w:jc w:val="both"/>
        <w:rPr>
          <w:rFonts w:ascii="Times New Roman" w:hAnsi="Times New Roman" w:cs="Times New Roman"/>
          <w:sz w:val="24"/>
          <w:szCs w:val="24"/>
        </w:rPr>
      </w:pPr>
      <w:r>
        <w:rPr>
          <w:rFonts w:ascii="Calibri" w:hAnsi="Calibri" w:cs="Calibri"/>
          <w:i/>
          <w:iCs/>
          <w:sz w:val="21"/>
          <w:szCs w:val="21"/>
        </w:rPr>
        <w:t xml:space="preserve">Also, wherever required, the Bidder should submit for verification the extract of the charter documents and documents such as a board or shareholders’ resolution/power of attorney in </w:t>
      </w:r>
      <w:proofErr w:type="spellStart"/>
      <w:r>
        <w:rPr>
          <w:rFonts w:ascii="Calibri" w:hAnsi="Calibri" w:cs="Calibri"/>
          <w:i/>
          <w:iCs/>
          <w:sz w:val="21"/>
          <w:szCs w:val="21"/>
        </w:rPr>
        <w:t>favour</w:t>
      </w:r>
      <w:proofErr w:type="spellEnd"/>
      <w:r>
        <w:rPr>
          <w:rFonts w:ascii="Calibri" w:hAnsi="Calibri" w:cs="Calibri"/>
          <w:i/>
          <w:iCs/>
          <w:sz w:val="21"/>
          <w:szCs w:val="21"/>
        </w:rPr>
        <w:t xml:space="preserve"> of the person executing this Power of Attorney for the delegation of power hereunder on behalf of the Bidder.</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803648" behindDoc="1" locked="0" layoutInCell="0" allowOverlap="1">
            <wp:simplePos x="0" y="0"/>
            <wp:positionH relativeFrom="column">
              <wp:posOffset>-4445</wp:posOffset>
            </wp:positionH>
            <wp:positionV relativeFrom="paragraph">
              <wp:posOffset>8622665</wp:posOffset>
            </wp:positionV>
            <wp:extent cx="5770880" cy="6350"/>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4"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39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39" w:name="page43"/>
            <w:bookmarkEnd w:id="39"/>
            <w:r>
              <w:rPr>
                <w:rFonts w:ascii="Calibri" w:hAnsi="Calibri" w:cs="Calibri"/>
                <w:sz w:val="18"/>
                <w:szCs w:val="18"/>
              </w:rPr>
              <w:lastRenderedPageBreak/>
              <w:t xml:space="preserve">Selection of Developer for Development of </w:t>
            </w:r>
            <w:r w:rsidR="008C24A2">
              <w:t>Tourist</w:t>
            </w:r>
            <w:r w:rsidR="00C8338E">
              <w:t xml:space="preserve"> </w:t>
            </w:r>
            <w:r w:rsidR="008C24A2">
              <w:t>Complex</w:t>
            </w:r>
            <w:r w:rsidR="00C8338E">
              <w:t xml:space="preserve"> </w:t>
            </w:r>
            <w:proofErr w:type="spellStart"/>
            <w:r w:rsidR="008C24A2">
              <w:t>Hesadih</w:t>
            </w:r>
            <w:proofErr w:type="spellEnd"/>
            <w:proofErr w:type="gramStart"/>
            <w:r w:rsidR="00C8338E">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85" w:lineRule="exact"/>
        <w:rPr>
          <w:rFonts w:ascii="Times New Roman" w:hAnsi="Times New Roman" w:cs="Times New Roman"/>
          <w:sz w:val="24"/>
          <w:szCs w:val="24"/>
        </w:rPr>
      </w:pPr>
      <w:r>
        <w:rPr>
          <w:noProof/>
        </w:rPr>
        <w:drawing>
          <wp:anchor distT="0" distB="0" distL="114300" distR="114300" simplePos="0" relativeHeight="251804672"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autoSpaceDE w:val="0"/>
        <w:autoSpaceDN w:val="0"/>
        <w:adjustRightInd w:val="0"/>
        <w:spacing w:after="0" w:line="239" w:lineRule="auto"/>
        <w:ind w:left="540"/>
        <w:rPr>
          <w:rFonts w:ascii="Times New Roman" w:hAnsi="Times New Roman" w:cs="Times New Roman"/>
          <w:sz w:val="24"/>
          <w:szCs w:val="24"/>
        </w:rPr>
      </w:pPr>
      <w:r>
        <w:rPr>
          <w:rFonts w:ascii="Calibri" w:hAnsi="Calibri" w:cs="Calibri"/>
          <w:b/>
          <w:bCs/>
        </w:rPr>
        <w:t>APPENDIX F: FORMAT FOR POWER OF ATTORNEY FOR LEAD MEMBER OF CONSORTIUM</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160"/>
        <w:rPr>
          <w:rFonts w:ascii="Times New Roman" w:hAnsi="Times New Roman" w:cs="Times New Roman"/>
          <w:sz w:val="24"/>
          <w:szCs w:val="24"/>
        </w:rPr>
      </w:pPr>
      <w:r>
        <w:rPr>
          <w:rFonts w:ascii="Calibri" w:hAnsi="Calibri" w:cs="Calibri"/>
          <w:i/>
          <w:iCs/>
        </w:rPr>
        <w:t>(To be submitted on a Stamp Paper of relevant value)</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3680"/>
        <w:rPr>
          <w:rFonts w:ascii="Times New Roman" w:hAnsi="Times New Roman" w:cs="Times New Roman"/>
          <w:sz w:val="24"/>
          <w:szCs w:val="24"/>
        </w:rPr>
      </w:pPr>
      <w:r>
        <w:rPr>
          <w:rFonts w:ascii="Calibri" w:hAnsi="Calibri" w:cs="Calibri"/>
          <w:b/>
          <w:bCs/>
        </w:rPr>
        <w:t>Power of Attorney</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Whereas the ***** (the “</w:t>
      </w:r>
      <w:r>
        <w:rPr>
          <w:rFonts w:ascii="Calibri" w:hAnsi="Calibri" w:cs="Calibri"/>
          <w:b/>
          <w:bCs/>
        </w:rPr>
        <w:t>Authority</w:t>
      </w:r>
      <w:r>
        <w:rPr>
          <w:rFonts w:ascii="Calibri" w:hAnsi="Calibri" w:cs="Calibri"/>
        </w:rPr>
        <w:t>”) has invited Proposals from pre-qualified Bidders for the *****</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Project (the “</w:t>
      </w:r>
      <w:r>
        <w:rPr>
          <w:rFonts w:ascii="Calibri" w:hAnsi="Calibri" w:cs="Calibri"/>
          <w:b/>
          <w:bCs/>
        </w:rPr>
        <w:t>Project</w:t>
      </w:r>
      <w:r>
        <w:rPr>
          <w:rFonts w:ascii="Calibri" w:hAnsi="Calibri" w:cs="Calibri"/>
        </w:rPr>
        <w:t>”).</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Whereas</w:t>
      </w:r>
      <w:proofErr w:type="gramStart"/>
      <w:r>
        <w:rPr>
          <w:rFonts w:ascii="Calibri" w:hAnsi="Calibri" w:cs="Calibri"/>
        </w:rPr>
        <w:t>,</w:t>
      </w:r>
      <w:r w:rsidR="00AF18F2">
        <w:rPr>
          <w:rFonts w:ascii="Calibri" w:hAnsi="Calibri" w:cs="Calibri"/>
        </w:rPr>
        <w:t xml:space="preserve"> </w:t>
      </w:r>
      <w:r>
        <w:rPr>
          <w:rFonts w:ascii="Calibri" w:hAnsi="Calibri" w:cs="Calibri"/>
        </w:rPr>
        <w:t xml:space="preserve"> …</w:t>
      </w:r>
      <w:proofErr w:type="gramEnd"/>
      <w:r>
        <w:rPr>
          <w:rFonts w:ascii="Calibri" w:hAnsi="Calibri" w:cs="Calibri"/>
        </w:rPr>
        <w:t>……………….and ………………………. (</w:t>
      </w:r>
      <w:proofErr w:type="gramStart"/>
      <w:r>
        <w:rPr>
          <w:rFonts w:ascii="Calibri" w:hAnsi="Calibri" w:cs="Calibri"/>
        </w:rPr>
        <w:t>collectively</w:t>
      </w:r>
      <w:proofErr w:type="gramEnd"/>
      <w:r>
        <w:rPr>
          <w:rFonts w:ascii="Calibri" w:hAnsi="Calibri" w:cs="Calibri"/>
        </w:rPr>
        <w:t xml:space="preserve"> the “</w:t>
      </w:r>
      <w:r>
        <w:rPr>
          <w:rFonts w:ascii="Calibri" w:hAnsi="Calibri" w:cs="Calibri"/>
          <w:b/>
          <w:bCs/>
        </w:rPr>
        <w:t>Consortium</w:t>
      </w:r>
      <w:r>
        <w:rPr>
          <w:rFonts w:ascii="Calibri" w:hAnsi="Calibri" w:cs="Calibri"/>
        </w:rPr>
        <w:t>”) being Members of the</w:t>
      </w:r>
    </w:p>
    <w:p w:rsidR="00C07D93" w:rsidRDefault="00C07D93">
      <w:pPr>
        <w:widowControl w:val="0"/>
        <w:autoSpaceDE w:val="0"/>
        <w:autoSpaceDN w:val="0"/>
        <w:adjustRightInd w:val="0"/>
        <w:spacing w:after="0" w:line="91"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36" w:lineRule="auto"/>
        <w:ind w:left="20"/>
        <w:jc w:val="both"/>
        <w:rPr>
          <w:rFonts w:ascii="Times New Roman" w:hAnsi="Times New Roman" w:cs="Times New Roman"/>
          <w:sz w:val="24"/>
          <w:szCs w:val="24"/>
        </w:rPr>
      </w:pPr>
      <w:r>
        <w:rPr>
          <w:rFonts w:ascii="Calibri" w:hAnsi="Calibri" w:cs="Calibri"/>
        </w:rPr>
        <w:t>Consortium are interested in bidding for the Project in accordance with the terms and conditions of the Request for Proposal and other connected documents in respect of the Project, and</w:t>
      </w:r>
    </w:p>
    <w:p w:rsidR="00C07D93" w:rsidRDefault="00C07D93">
      <w:pPr>
        <w:widowControl w:val="0"/>
        <w:autoSpaceDE w:val="0"/>
        <w:autoSpaceDN w:val="0"/>
        <w:adjustRightInd w:val="0"/>
        <w:spacing w:after="0" w:line="399"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61" w:lineRule="auto"/>
        <w:ind w:left="20"/>
        <w:jc w:val="both"/>
        <w:rPr>
          <w:rFonts w:ascii="Times New Roman" w:hAnsi="Times New Roman" w:cs="Times New Roman"/>
          <w:sz w:val="24"/>
          <w:szCs w:val="24"/>
        </w:rPr>
      </w:pPr>
      <w:r>
        <w:rPr>
          <w:rFonts w:ascii="Calibri" w:hAnsi="Calibri" w:cs="Calibri"/>
        </w:rPr>
        <w:t>Whereas, it is necessary for the Members of the Consortium to designate one of them as the Lead Member with all necessary power and authority to do for and on behalf of the Consortium, all acts, deeds and things as may be necessary in connection with the Consortium’s bid for the Project and its execution.</w:t>
      </w:r>
    </w:p>
    <w:p w:rsidR="00C07D93" w:rsidRDefault="00C07D93">
      <w:pPr>
        <w:widowControl w:val="0"/>
        <w:autoSpaceDE w:val="0"/>
        <w:autoSpaceDN w:val="0"/>
        <w:adjustRightInd w:val="0"/>
        <w:spacing w:after="0" w:line="326"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rPr>
        <w:t>NOW, THEREFORE, KNOW ALL MEN BY THESE PRESENTS</w:t>
      </w:r>
    </w:p>
    <w:p w:rsidR="00C07D93" w:rsidRDefault="00C07D93">
      <w:pPr>
        <w:widowControl w:val="0"/>
        <w:autoSpaceDE w:val="0"/>
        <w:autoSpaceDN w:val="0"/>
        <w:adjustRightInd w:val="0"/>
        <w:spacing w:after="0" w:line="400"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85" w:lineRule="auto"/>
        <w:ind w:left="20"/>
        <w:jc w:val="both"/>
        <w:rPr>
          <w:rFonts w:ascii="Times New Roman" w:hAnsi="Times New Roman" w:cs="Times New Roman"/>
          <w:sz w:val="24"/>
          <w:szCs w:val="24"/>
        </w:rPr>
      </w:pPr>
      <w:r>
        <w:rPr>
          <w:rFonts w:ascii="Calibri" w:hAnsi="Calibri" w:cs="Calibri"/>
          <w:sz w:val="21"/>
          <w:szCs w:val="21"/>
        </w:rPr>
        <w:t>We, ……………… having our registered office at …………………, and M/s. …………………, having our registered office at ………………, (hereinafter collectively referred to as the “</w:t>
      </w:r>
      <w:r>
        <w:rPr>
          <w:rFonts w:ascii="Calibri" w:hAnsi="Calibri" w:cs="Calibri"/>
          <w:b/>
          <w:bCs/>
          <w:sz w:val="21"/>
          <w:szCs w:val="21"/>
        </w:rPr>
        <w:t>Principals</w:t>
      </w:r>
      <w:r>
        <w:rPr>
          <w:rFonts w:ascii="Calibri" w:hAnsi="Calibri" w:cs="Calibri"/>
          <w:sz w:val="21"/>
          <w:szCs w:val="21"/>
        </w:rPr>
        <w:t xml:space="preserve">”) do hereby irrevocably designate, nominate, constitute, appoint and </w:t>
      </w:r>
      <w:proofErr w:type="spellStart"/>
      <w:r>
        <w:rPr>
          <w:rFonts w:ascii="Calibri" w:hAnsi="Calibri" w:cs="Calibri"/>
          <w:sz w:val="21"/>
          <w:szCs w:val="21"/>
        </w:rPr>
        <w:t>authorise</w:t>
      </w:r>
      <w:proofErr w:type="spellEnd"/>
      <w:r>
        <w:rPr>
          <w:rFonts w:ascii="Calibri" w:hAnsi="Calibri" w:cs="Calibri"/>
          <w:sz w:val="21"/>
          <w:szCs w:val="21"/>
        </w:rPr>
        <w:t xml:space="preserve"> M/s …………………, having its registered office at ………………………, being one of the Members of the Consortium, as the Lead Member and true and lawful attorney of the Consortium (hereinafter referred to as the “Attorney”) and hereby irrevocably authorize the Attorney (with power to sub-delegate) to conduct all business for and on behalf of the Consortium and any one of us during the bidding process and, in the event the Consortium is awarded the Project, during the execution of the Project, and in this regard, to do on our behalf and on behalf of the Consortium, all or any of such acts, deeds or things as are necessary or required or incidental to the submission of its bid for the Project, including but not limited to signing and submission of all applications, proposals and other documents and writings, accept the Letter of</w:t>
      </w:r>
    </w:p>
    <w:p w:rsidR="00C07D93" w:rsidRDefault="00C07D93">
      <w:pPr>
        <w:widowControl w:val="0"/>
        <w:autoSpaceDE w:val="0"/>
        <w:autoSpaceDN w:val="0"/>
        <w:adjustRightInd w:val="0"/>
        <w:spacing w:after="0" w:line="48"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67" w:lineRule="auto"/>
        <w:ind w:left="20"/>
        <w:jc w:val="both"/>
        <w:rPr>
          <w:rFonts w:ascii="Times New Roman" w:hAnsi="Times New Roman" w:cs="Times New Roman"/>
          <w:sz w:val="24"/>
          <w:szCs w:val="24"/>
        </w:rPr>
      </w:pPr>
      <w:r>
        <w:rPr>
          <w:rFonts w:ascii="Calibri" w:hAnsi="Calibri" w:cs="Calibri"/>
        </w:rPr>
        <w:t>Award, participate in bidders’ and other conferences, respond to queries, submit information/ documents, sign and execute contracts and undertakings consequent to acceptance of the bid of the Consortium and generally to represent the Consortium in all its dealings with the Authority, and/ or any other Government Agency or any person, in all matters in connection with or relating to or arising out of the Consortium’s bid for the Project and/ or upon award thereof till the PDMA is entered into with the Authority.</w:t>
      </w:r>
    </w:p>
    <w:p w:rsidR="00C07D93" w:rsidRDefault="00C07D93">
      <w:pPr>
        <w:widowControl w:val="0"/>
        <w:autoSpaceDE w:val="0"/>
        <w:autoSpaceDN w:val="0"/>
        <w:adjustRightInd w:val="0"/>
        <w:spacing w:after="0" w:line="321"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rPr>
        <w:t>AND</w:t>
      </w:r>
    </w:p>
    <w:p w:rsidR="00C07D93" w:rsidRDefault="00C07D93">
      <w:pPr>
        <w:widowControl w:val="0"/>
        <w:autoSpaceDE w:val="0"/>
        <w:autoSpaceDN w:val="0"/>
        <w:adjustRightInd w:val="0"/>
        <w:spacing w:after="0" w:line="397"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77" w:lineRule="auto"/>
        <w:ind w:left="20"/>
        <w:jc w:val="both"/>
        <w:rPr>
          <w:rFonts w:ascii="Times New Roman" w:hAnsi="Times New Roman" w:cs="Times New Roman"/>
          <w:sz w:val="24"/>
          <w:szCs w:val="24"/>
        </w:rPr>
      </w:pPr>
      <w:r w:rsidRPr="00563293">
        <w:rPr>
          <w:rFonts w:ascii="Calibri" w:hAnsi="Calibri" w:cs="Calibri"/>
        </w:rPr>
        <w:t>hereby agree to ratify and confirm and do hereby ratify and confirm all acts, deeds and things done or caused to be done by our said Attorney pursuant to and in exercise of the powers conferred by this Power of Attorney and that all acts, deeds and things done by our said Attorney in exercise of the powers hereby conferred shall and shall always be deemed to have been done by us/ Consortium.</w:t>
      </w:r>
    </w:p>
    <w:p w:rsidR="00C07D93" w:rsidRDefault="00C07D93">
      <w:pPr>
        <w:widowControl w:val="0"/>
        <w:autoSpaceDE w:val="0"/>
        <w:autoSpaceDN w:val="0"/>
        <w:adjustRightInd w:val="0"/>
        <w:spacing w:after="0" w:line="4"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rPr>
        <w:t>IN WITNESS WHEREOF WE THE PRINCIPALS ABOVE NAMED HAVE EXECUTED THIS POWER OF</w:t>
      </w:r>
    </w:p>
    <w:p w:rsidR="00C07D93" w:rsidRDefault="00C07D93">
      <w:pPr>
        <w:widowControl w:val="0"/>
        <w:autoSpaceDE w:val="0"/>
        <w:autoSpaceDN w:val="0"/>
        <w:adjustRightInd w:val="0"/>
        <w:spacing w:after="0" w:line="41"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rPr>
        <w:t xml:space="preserve">ATTORNEY ON THIS ……………… DAY OF …………., </w:t>
      </w:r>
      <w:proofErr w:type="gramStart"/>
      <w:r>
        <w:rPr>
          <w:rFonts w:ascii="Calibri" w:hAnsi="Calibri" w:cs="Calibri"/>
        </w:rPr>
        <w:t>20.…</w:t>
      </w:r>
      <w:proofErr w:type="gramEnd"/>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805696" behindDoc="1" locked="0" layoutInCell="0" allowOverlap="1">
            <wp:simplePos x="0" y="0"/>
            <wp:positionH relativeFrom="column">
              <wp:posOffset>-4445</wp:posOffset>
            </wp:positionH>
            <wp:positionV relativeFrom="paragraph">
              <wp:posOffset>332740</wp:posOffset>
            </wp:positionV>
            <wp:extent cx="5770880" cy="6350"/>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40" w:name="page44"/>
            <w:bookmarkEnd w:id="40"/>
            <w:r>
              <w:rPr>
                <w:rFonts w:ascii="Calibri" w:hAnsi="Calibri" w:cs="Calibri"/>
                <w:sz w:val="18"/>
                <w:szCs w:val="18"/>
              </w:rPr>
              <w:lastRenderedPageBreak/>
              <w:t xml:space="preserve">Selection of Developer for Development of </w:t>
            </w:r>
            <w:r w:rsidR="008C24A2">
              <w:t>Tourist</w:t>
            </w:r>
            <w:r w:rsidR="00C8338E">
              <w:t xml:space="preserve"> </w:t>
            </w:r>
            <w:r w:rsidR="008C24A2">
              <w:t>Complex</w:t>
            </w:r>
            <w:r w:rsidR="00C8338E">
              <w:t xml:space="preserve"> </w:t>
            </w:r>
            <w:proofErr w:type="spellStart"/>
            <w:r w:rsidR="008C24A2">
              <w:t>Hesadih</w:t>
            </w:r>
            <w:proofErr w:type="spellEnd"/>
            <w:proofErr w:type="gramStart"/>
            <w:r w:rsidR="00C8338E">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06720"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51"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36" w:lineRule="auto"/>
        <w:ind w:left="20" w:right="4720"/>
        <w:rPr>
          <w:rFonts w:ascii="Times New Roman" w:hAnsi="Times New Roman" w:cs="Times New Roman"/>
          <w:sz w:val="24"/>
          <w:szCs w:val="24"/>
        </w:rPr>
      </w:pPr>
      <w:r>
        <w:rPr>
          <w:rFonts w:ascii="Calibri" w:hAnsi="Calibri" w:cs="Calibri"/>
        </w:rPr>
        <w:t>For …………................... (Signature, Name &amp; Title) For …………................... (Signature, Name &amp; Title)</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80"/>
        <w:rPr>
          <w:rFonts w:ascii="Times New Roman" w:hAnsi="Times New Roman" w:cs="Times New Roman"/>
          <w:sz w:val="24"/>
          <w:szCs w:val="24"/>
        </w:rPr>
      </w:pPr>
      <w:r>
        <w:rPr>
          <w:rFonts w:ascii="Calibri" w:hAnsi="Calibri" w:cs="Calibri"/>
        </w:rPr>
        <w:t>(Executants)</w:t>
      </w:r>
    </w:p>
    <w:p w:rsidR="00C07D93" w:rsidRDefault="00C07D93">
      <w:pPr>
        <w:widowControl w:val="0"/>
        <w:autoSpaceDE w:val="0"/>
        <w:autoSpaceDN w:val="0"/>
        <w:adjustRightInd w:val="0"/>
        <w:spacing w:after="0" w:line="40"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b/>
          <w:bCs/>
        </w:rPr>
        <w:t>(To be executed by all the Members of the Consortium)</w:t>
      </w:r>
    </w:p>
    <w:p w:rsidR="00C07D93" w:rsidRDefault="00C07D93">
      <w:pPr>
        <w:widowControl w:val="0"/>
        <w:autoSpaceDE w:val="0"/>
        <w:autoSpaceDN w:val="0"/>
        <w:adjustRightInd w:val="0"/>
        <w:spacing w:after="0" w:line="352"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i/>
          <w:iCs/>
        </w:rPr>
        <w:t>Note:</w:t>
      </w:r>
    </w:p>
    <w:p w:rsidR="00C07D93" w:rsidRDefault="00C07D93">
      <w:pPr>
        <w:widowControl w:val="0"/>
        <w:autoSpaceDE w:val="0"/>
        <w:autoSpaceDN w:val="0"/>
        <w:adjustRightInd w:val="0"/>
        <w:spacing w:after="0" w:line="40" w:lineRule="exact"/>
        <w:rPr>
          <w:rFonts w:ascii="Times New Roman" w:hAnsi="Times New Roman" w:cs="Times New Roman"/>
          <w:sz w:val="24"/>
          <w:szCs w:val="24"/>
        </w:rPr>
      </w:pPr>
    </w:p>
    <w:p w:rsidR="00C07D93" w:rsidRDefault="00561081">
      <w:pPr>
        <w:widowControl w:val="0"/>
        <w:numPr>
          <w:ilvl w:val="0"/>
          <w:numId w:val="111"/>
        </w:numPr>
        <w:tabs>
          <w:tab w:val="clear" w:pos="720"/>
          <w:tab w:val="num" w:pos="380"/>
        </w:tabs>
        <w:overflowPunct w:val="0"/>
        <w:autoSpaceDE w:val="0"/>
        <w:autoSpaceDN w:val="0"/>
        <w:adjustRightInd w:val="0"/>
        <w:spacing w:after="0" w:line="239" w:lineRule="auto"/>
        <w:ind w:left="380"/>
        <w:jc w:val="both"/>
        <w:rPr>
          <w:rFonts w:ascii="Arial" w:hAnsi="Arial" w:cs="Arial"/>
        </w:rPr>
      </w:pPr>
      <w:r>
        <w:rPr>
          <w:rFonts w:ascii="Calibri" w:hAnsi="Calibri" w:cs="Calibri"/>
          <w:i/>
          <w:iCs/>
        </w:rPr>
        <w:t xml:space="preserve">To be executed only in case of a Consortium </w:t>
      </w:r>
    </w:p>
    <w:p w:rsidR="00C07D93" w:rsidRDefault="00C07D93">
      <w:pPr>
        <w:widowControl w:val="0"/>
        <w:autoSpaceDE w:val="0"/>
        <w:autoSpaceDN w:val="0"/>
        <w:adjustRightInd w:val="0"/>
        <w:spacing w:after="0" w:line="91" w:lineRule="exact"/>
        <w:rPr>
          <w:rFonts w:ascii="Arial" w:hAnsi="Arial" w:cs="Arial"/>
        </w:rPr>
      </w:pPr>
    </w:p>
    <w:p w:rsidR="00C07D93" w:rsidRDefault="00561081">
      <w:pPr>
        <w:widowControl w:val="0"/>
        <w:numPr>
          <w:ilvl w:val="0"/>
          <w:numId w:val="111"/>
        </w:numPr>
        <w:tabs>
          <w:tab w:val="clear" w:pos="720"/>
          <w:tab w:val="num" w:pos="380"/>
        </w:tabs>
        <w:overflowPunct w:val="0"/>
        <w:autoSpaceDE w:val="0"/>
        <w:autoSpaceDN w:val="0"/>
        <w:adjustRightInd w:val="0"/>
        <w:spacing w:after="0" w:line="261" w:lineRule="auto"/>
        <w:ind w:left="380"/>
        <w:jc w:val="both"/>
        <w:rPr>
          <w:rFonts w:ascii="Arial" w:hAnsi="Arial" w:cs="Arial"/>
        </w:rPr>
      </w:pPr>
      <w:r>
        <w:rPr>
          <w:rFonts w:ascii="Calibri" w:hAnsi="Calibri" w:cs="Calibri"/>
          <w:i/>
          <w:iCs/>
        </w:rPr>
        <w:t xml:space="preserve">The mode of execution of the Power of Attorney should be in accordance with the procedure, if any, laid down by the applicable law and the charter documents of the </w:t>
      </w:r>
      <w:proofErr w:type="spellStart"/>
      <w:r>
        <w:rPr>
          <w:rFonts w:ascii="Calibri" w:hAnsi="Calibri" w:cs="Calibri"/>
          <w:i/>
          <w:iCs/>
        </w:rPr>
        <w:t>executant</w:t>
      </w:r>
      <w:proofErr w:type="spellEnd"/>
      <w:r>
        <w:rPr>
          <w:rFonts w:ascii="Calibri" w:hAnsi="Calibri" w:cs="Calibri"/>
          <w:i/>
          <w:iCs/>
        </w:rPr>
        <w:t xml:space="preserve">(s) and when it is so required the same should be under common seal affixed in accordance with the required procedure. </w:t>
      </w:r>
    </w:p>
    <w:p w:rsidR="00C07D93" w:rsidRDefault="00C07D93">
      <w:pPr>
        <w:widowControl w:val="0"/>
        <w:autoSpaceDE w:val="0"/>
        <w:autoSpaceDN w:val="0"/>
        <w:adjustRightInd w:val="0"/>
        <w:spacing w:after="0" w:line="68" w:lineRule="exact"/>
        <w:rPr>
          <w:rFonts w:ascii="Arial" w:hAnsi="Arial" w:cs="Arial"/>
        </w:rPr>
      </w:pPr>
    </w:p>
    <w:p w:rsidR="00C07D93" w:rsidRDefault="00561081">
      <w:pPr>
        <w:widowControl w:val="0"/>
        <w:numPr>
          <w:ilvl w:val="0"/>
          <w:numId w:val="111"/>
        </w:numPr>
        <w:tabs>
          <w:tab w:val="clear" w:pos="720"/>
          <w:tab w:val="num" w:pos="380"/>
        </w:tabs>
        <w:overflowPunct w:val="0"/>
        <w:autoSpaceDE w:val="0"/>
        <w:autoSpaceDN w:val="0"/>
        <w:adjustRightInd w:val="0"/>
        <w:spacing w:after="0" w:line="253" w:lineRule="auto"/>
        <w:ind w:left="380" w:right="20"/>
        <w:jc w:val="both"/>
        <w:rPr>
          <w:rFonts w:ascii="Arial" w:hAnsi="Arial" w:cs="Arial"/>
        </w:rPr>
      </w:pPr>
      <w:r>
        <w:rPr>
          <w:rFonts w:ascii="Calibri" w:hAnsi="Calibri" w:cs="Calibri"/>
          <w:i/>
          <w:iCs/>
        </w:rPr>
        <w:t xml:space="preserve">Also, wherever required, the Bidder should submit for verification the extract of the charter documents and documents such as a resolution/power of attorney in </w:t>
      </w:r>
      <w:proofErr w:type="spellStart"/>
      <w:r>
        <w:rPr>
          <w:rFonts w:ascii="Calibri" w:hAnsi="Calibri" w:cs="Calibri"/>
          <w:i/>
          <w:iCs/>
        </w:rPr>
        <w:t>favour</w:t>
      </w:r>
      <w:proofErr w:type="spellEnd"/>
      <w:r>
        <w:rPr>
          <w:rFonts w:ascii="Calibri" w:hAnsi="Calibri" w:cs="Calibri"/>
          <w:i/>
          <w:iCs/>
        </w:rPr>
        <w:t xml:space="preserve"> of the Person executing this Power of Attorney for the delegation of power hereunder on behalf of the Bidder. </w:t>
      </w:r>
    </w:p>
    <w:p w:rsidR="00C07D93" w:rsidRDefault="00C07D93">
      <w:pPr>
        <w:widowControl w:val="0"/>
        <w:autoSpaceDE w:val="0"/>
        <w:autoSpaceDN w:val="0"/>
        <w:adjustRightInd w:val="0"/>
        <w:spacing w:after="0" w:line="77" w:lineRule="exact"/>
        <w:rPr>
          <w:rFonts w:ascii="Arial" w:hAnsi="Arial" w:cs="Arial"/>
        </w:rPr>
      </w:pPr>
    </w:p>
    <w:p w:rsidR="00C07D93" w:rsidRDefault="00561081">
      <w:pPr>
        <w:widowControl w:val="0"/>
        <w:numPr>
          <w:ilvl w:val="0"/>
          <w:numId w:val="111"/>
        </w:numPr>
        <w:tabs>
          <w:tab w:val="clear" w:pos="720"/>
          <w:tab w:val="num" w:pos="380"/>
        </w:tabs>
        <w:overflowPunct w:val="0"/>
        <w:autoSpaceDE w:val="0"/>
        <w:autoSpaceDN w:val="0"/>
        <w:adjustRightInd w:val="0"/>
        <w:spacing w:after="0" w:line="264" w:lineRule="auto"/>
        <w:ind w:left="380"/>
        <w:jc w:val="both"/>
        <w:rPr>
          <w:rFonts w:ascii="Arial" w:hAnsi="Arial" w:cs="Arial"/>
        </w:rPr>
      </w:pPr>
      <w:r>
        <w:rPr>
          <w:rFonts w:ascii="Calibri" w:hAnsi="Calibri" w:cs="Calibri"/>
          <w:i/>
          <w:iCs/>
        </w:rPr>
        <w:t xml:space="preserve">For a Power of Attorney executed and issued overseas, the document will also have to be </w:t>
      </w:r>
      <w:proofErr w:type="spellStart"/>
      <w:r>
        <w:rPr>
          <w:rFonts w:ascii="Calibri" w:hAnsi="Calibri" w:cs="Calibri"/>
          <w:i/>
          <w:iCs/>
        </w:rPr>
        <w:t>legalised</w:t>
      </w:r>
      <w:proofErr w:type="spellEnd"/>
      <w:r>
        <w:rPr>
          <w:rFonts w:ascii="Calibri" w:hAnsi="Calibri" w:cs="Calibri"/>
          <w:i/>
          <w:iCs/>
        </w:rPr>
        <w:t xml:space="preserve"> by the Indian Embassy and </w:t>
      </w:r>
      <w:proofErr w:type="spellStart"/>
      <w:r>
        <w:rPr>
          <w:rFonts w:ascii="Calibri" w:hAnsi="Calibri" w:cs="Calibri"/>
          <w:i/>
          <w:iCs/>
        </w:rPr>
        <w:t>notarised</w:t>
      </w:r>
      <w:proofErr w:type="spellEnd"/>
      <w:r>
        <w:rPr>
          <w:rFonts w:ascii="Calibri" w:hAnsi="Calibri" w:cs="Calibri"/>
          <w:i/>
          <w:iCs/>
        </w:rPr>
        <w:t xml:space="preserve"> in the jurisdiction where the Power of Attorney is being issued. However, the Power of Attorney provided by Bidders from countries that have signed The Hague Legislation Convention, 1961 are not required to be </w:t>
      </w:r>
      <w:proofErr w:type="spellStart"/>
      <w:r>
        <w:rPr>
          <w:rFonts w:ascii="Calibri" w:hAnsi="Calibri" w:cs="Calibri"/>
          <w:i/>
          <w:iCs/>
        </w:rPr>
        <w:t>legalised</w:t>
      </w:r>
      <w:proofErr w:type="spellEnd"/>
      <w:r>
        <w:rPr>
          <w:rFonts w:ascii="Calibri" w:hAnsi="Calibri" w:cs="Calibri"/>
          <w:i/>
          <w:iCs/>
        </w:rPr>
        <w:t xml:space="preserve"> by the Indian Embassy if it carries a conforming </w:t>
      </w:r>
      <w:proofErr w:type="spellStart"/>
      <w:r>
        <w:rPr>
          <w:rFonts w:ascii="Calibri" w:hAnsi="Calibri" w:cs="Calibri"/>
          <w:i/>
          <w:iCs/>
        </w:rPr>
        <w:t>Appostille</w:t>
      </w:r>
      <w:proofErr w:type="spellEnd"/>
      <w:r>
        <w:rPr>
          <w:rFonts w:ascii="Calibri" w:hAnsi="Calibri" w:cs="Calibri"/>
          <w:i/>
          <w:iCs/>
        </w:rPr>
        <w:t xml:space="preserve"> certificate.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807744" behindDoc="1" locked="0" layoutInCell="0" allowOverlap="1">
            <wp:simplePos x="0" y="0"/>
            <wp:positionH relativeFrom="column">
              <wp:posOffset>-4445</wp:posOffset>
            </wp:positionH>
            <wp:positionV relativeFrom="paragraph">
              <wp:posOffset>5026660</wp:posOffset>
            </wp:positionV>
            <wp:extent cx="5770880" cy="6350"/>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41"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41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p w:rsidR="00C07D93" w:rsidRDefault="00374C20">
      <w:pPr>
        <w:widowControl w:val="0"/>
        <w:autoSpaceDE w:val="0"/>
        <w:autoSpaceDN w:val="0"/>
        <w:adjustRightInd w:val="0"/>
        <w:spacing w:after="0" w:line="285" w:lineRule="exact"/>
        <w:rPr>
          <w:rFonts w:ascii="Times New Roman" w:hAnsi="Times New Roman" w:cs="Times New Roman"/>
          <w:sz w:val="24"/>
          <w:szCs w:val="24"/>
        </w:rPr>
      </w:pPr>
      <w:bookmarkStart w:id="41" w:name="page45"/>
      <w:bookmarkEnd w:id="41"/>
      <w:r>
        <w:rPr>
          <w:noProof/>
        </w:rPr>
        <w:lastRenderedPageBreak/>
        <w:drawing>
          <wp:anchor distT="0" distB="0" distL="114300" distR="114300" simplePos="0" relativeHeight="251814912"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autoSpaceDE w:val="0"/>
        <w:autoSpaceDN w:val="0"/>
        <w:adjustRightInd w:val="0"/>
        <w:spacing w:after="0" w:line="239" w:lineRule="auto"/>
        <w:ind w:left="2620"/>
        <w:rPr>
          <w:rFonts w:ascii="Times New Roman" w:hAnsi="Times New Roman" w:cs="Times New Roman"/>
          <w:sz w:val="24"/>
          <w:szCs w:val="24"/>
        </w:rPr>
      </w:pPr>
      <w:r>
        <w:rPr>
          <w:rFonts w:ascii="Calibri" w:hAnsi="Calibri" w:cs="Calibri"/>
          <w:b/>
          <w:bCs/>
        </w:rPr>
        <w:t>APPENDIX H: JOINT BIDDING AGREEMENT</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160"/>
        <w:rPr>
          <w:rFonts w:ascii="Times New Roman" w:hAnsi="Times New Roman" w:cs="Times New Roman"/>
          <w:sz w:val="24"/>
          <w:szCs w:val="24"/>
        </w:rPr>
      </w:pPr>
      <w:r>
        <w:rPr>
          <w:rFonts w:ascii="Calibri" w:hAnsi="Calibri" w:cs="Calibri"/>
          <w:i/>
          <w:iCs/>
        </w:rPr>
        <w:t>(To be executed on Stamp paper of appropriate value)</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THIS JOINT BIDDING AGREEMENT is entered into on this the ………… day of …………20…</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b/>
          <w:bCs/>
        </w:rPr>
        <w:t>AMONGST</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1" w:lineRule="exact"/>
        <w:rPr>
          <w:rFonts w:ascii="Times New Roman" w:hAnsi="Times New Roman" w:cs="Times New Roman"/>
          <w:sz w:val="24"/>
          <w:szCs w:val="24"/>
        </w:rPr>
      </w:pPr>
    </w:p>
    <w:p w:rsidR="00C07D93" w:rsidRDefault="00561081">
      <w:pPr>
        <w:widowControl w:val="0"/>
        <w:numPr>
          <w:ilvl w:val="0"/>
          <w:numId w:val="112"/>
        </w:numPr>
        <w:tabs>
          <w:tab w:val="clear" w:pos="720"/>
          <w:tab w:val="num" w:pos="740"/>
        </w:tabs>
        <w:overflowPunct w:val="0"/>
        <w:autoSpaceDE w:val="0"/>
        <w:autoSpaceDN w:val="0"/>
        <w:adjustRightInd w:val="0"/>
        <w:spacing w:after="0" w:line="253" w:lineRule="auto"/>
        <w:ind w:left="740" w:right="20" w:hanging="720"/>
        <w:jc w:val="both"/>
        <w:rPr>
          <w:rFonts w:ascii="Calibri" w:hAnsi="Calibri" w:cs="Calibri"/>
        </w:rPr>
      </w:pPr>
      <w:r>
        <w:rPr>
          <w:rFonts w:ascii="Calibri" w:hAnsi="Calibri" w:cs="Calibri"/>
        </w:rPr>
        <w:t xml:space="preserve">{………… Limited, a company incorporated under the Companies Act, 1956} and having its registered office at ………… (hereinafter referred to as the “First Part” which expression shall, unless repugnant to the context include its successors and permitted assigns) </w:t>
      </w:r>
    </w:p>
    <w:p w:rsidR="00C07D93" w:rsidRDefault="00C07D93">
      <w:pPr>
        <w:widowControl w:val="0"/>
        <w:autoSpaceDE w:val="0"/>
        <w:autoSpaceDN w:val="0"/>
        <w:adjustRightInd w:val="0"/>
        <w:spacing w:after="0" w:line="335" w:lineRule="exact"/>
        <w:rPr>
          <w:rFonts w:ascii="Calibri" w:hAnsi="Calibri" w:cs="Calibri"/>
        </w:rPr>
      </w:pPr>
    </w:p>
    <w:p w:rsidR="00C07D93" w:rsidRDefault="00561081">
      <w:pPr>
        <w:widowControl w:val="0"/>
        <w:overflowPunct w:val="0"/>
        <w:autoSpaceDE w:val="0"/>
        <w:autoSpaceDN w:val="0"/>
        <w:adjustRightInd w:val="0"/>
        <w:spacing w:after="0" w:line="239" w:lineRule="auto"/>
        <w:ind w:left="740"/>
        <w:jc w:val="both"/>
        <w:rPr>
          <w:rFonts w:ascii="Calibri" w:hAnsi="Calibri" w:cs="Calibri"/>
        </w:rPr>
      </w:pPr>
      <w:r>
        <w:rPr>
          <w:rFonts w:ascii="Calibri" w:hAnsi="Calibri" w:cs="Calibri"/>
          <w:b/>
          <w:bCs/>
        </w:rPr>
        <w:t xml:space="preserve">AND </w:t>
      </w:r>
    </w:p>
    <w:p w:rsidR="00C07D93" w:rsidRDefault="00C07D93">
      <w:pPr>
        <w:widowControl w:val="0"/>
        <w:autoSpaceDE w:val="0"/>
        <w:autoSpaceDN w:val="0"/>
        <w:adjustRightInd w:val="0"/>
        <w:spacing w:after="0" w:line="200" w:lineRule="exact"/>
        <w:rPr>
          <w:rFonts w:ascii="Calibri" w:hAnsi="Calibri" w:cs="Calibri"/>
        </w:rPr>
      </w:pPr>
    </w:p>
    <w:p w:rsidR="00C07D93" w:rsidRDefault="00C07D93">
      <w:pPr>
        <w:widowControl w:val="0"/>
        <w:autoSpaceDE w:val="0"/>
        <w:autoSpaceDN w:val="0"/>
        <w:adjustRightInd w:val="0"/>
        <w:spacing w:after="0" w:line="200" w:lineRule="exact"/>
        <w:rPr>
          <w:rFonts w:ascii="Calibri" w:hAnsi="Calibri" w:cs="Calibri"/>
        </w:rPr>
      </w:pPr>
    </w:p>
    <w:p w:rsidR="00C07D93" w:rsidRDefault="00561081">
      <w:pPr>
        <w:widowControl w:val="0"/>
        <w:numPr>
          <w:ilvl w:val="0"/>
          <w:numId w:val="112"/>
        </w:numPr>
        <w:tabs>
          <w:tab w:val="clear" w:pos="720"/>
          <w:tab w:val="num" w:pos="740"/>
        </w:tabs>
        <w:overflowPunct w:val="0"/>
        <w:autoSpaceDE w:val="0"/>
        <w:autoSpaceDN w:val="0"/>
        <w:adjustRightInd w:val="0"/>
        <w:spacing w:after="0" w:line="253" w:lineRule="auto"/>
        <w:ind w:left="740" w:right="20" w:hanging="720"/>
        <w:jc w:val="both"/>
        <w:rPr>
          <w:rFonts w:ascii="Calibri" w:hAnsi="Calibri" w:cs="Calibri"/>
        </w:rPr>
      </w:pPr>
      <w:r>
        <w:rPr>
          <w:rFonts w:ascii="Calibri" w:hAnsi="Calibri" w:cs="Calibri"/>
        </w:rPr>
        <w:t xml:space="preserve">{………… Limited, a company incorporated under the Companies Act, 1956} and having its registered office at ………… (hereinafter referred to as the “Second Part” which expression shall, unless repugnant to the context include its successors and permitted assigns) </w:t>
      </w:r>
    </w:p>
    <w:p w:rsidR="00C07D93" w:rsidRDefault="00C07D93">
      <w:pPr>
        <w:widowControl w:val="0"/>
        <w:autoSpaceDE w:val="0"/>
        <w:autoSpaceDN w:val="0"/>
        <w:adjustRightInd w:val="0"/>
        <w:spacing w:after="0" w:line="335" w:lineRule="exact"/>
        <w:rPr>
          <w:rFonts w:ascii="Calibri" w:hAnsi="Calibri" w:cs="Calibri"/>
        </w:rPr>
      </w:pPr>
    </w:p>
    <w:p w:rsidR="00C07D93" w:rsidRDefault="00561081">
      <w:pPr>
        <w:widowControl w:val="0"/>
        <w:overflowPunct w:val="0"/>
        <w:autoSpaceDE w:val="0"/>
        <w:autoSpaceDN w:val="0"/>
        <w:adjustRightInd w:val="0"/>
        <w:spacing w:after="0" w:line="240" w:lineRule="auto"/>
        <w:ind w:left="740"/>
        <w:jc w:val="both"/>
        <w:rPr>
          <w:rFonts w:ascii="Calibri" w:hAnsi="Calibri" w:cs="Calibri"/>
        </w:rPr>
      </w:pPr>
      <w:r>
        <w:rPr>
          <w:rFonts w:ascii="Calibri" w:hAnsi="Calibri" w:cs="Calibri"/>
        </w:rPr>
        <w:t xml:space="preserve">The above mentioned parties of the First, and Second Part are collectively referred to as the </w:t>
      </w:r>
    </w:p>
    <w:p w:rsidR="00C07D93" w:rsidRDefault="00C07D93">
      <w:pPr>
        <w:widowControl w:val="0"/>
        <w:autoSpaceDE w:val="0"/>
        <w:autoSpaceDN w:val="0"/>
        <w:adjustRightInd w:val="0"/>
        <w:spacing w:after="0" w:line="41" w:lineRule="exact"/>
        <w:rPr>
          <w:rFonts w:ascii="Calibri" w:hAnsi="Calibri" w:cs="Calibri"/>
        </w:rPr>
      </w:pPr>
    </w:p>
    <w:p w:rsidR="00C07D93" w:rsidRDefault="00561081">
      <w:pPr>
        <w:widowControl w:val="0"/>
        <w:overflowPunct w:val="0"/>
        <w:autoSpaceDE w:val="0"/>
        <w:autoSpaceDN w:val="0"/>
        <w:adjustRightInd w:val="0"/>
        <w:spacing w:after="0" w:line="240" w:lineRule="auto"/>
        <w:ind w:left="740"/>
        <w:jc w:val="both"/>
        <w:rPr>
          <w:rFonts w:ascii="Calibri" w:hAnsi="Calibri" w:cs="Calibri"/>
        </w:rPr>
      </w:pPr>
      <w:r>
        <w:rPr>
          <w:rFonts w:ascii="Calibri" w:hAnsi="Calibri" w:cs="Calibri"/>
        </w:rPr>
        <w:t xml:space="preserve">“Parties” and each is individually referred to as a “Party” </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b/>
          <w:bCs/>
        </w:rPr>
        <w:t>WHEREAS</w:t>
      </w:r>
      <w:r>
        <w:rPr>
          <w:rFonts w:ascii="Calibri" w:hAnsi="Calibri" w:cs="Calibri"/>
        </w:rPr>
        <w:t>,</w:t>
      </w:r>
    </w:p>
    <w:p w:rsidR="00C07D93" w:rsidRDefault="00C07D93">
      <w:pPr>
        <w:widowControl w:val="0"/>
        <w:autoSpaceDE w:val="0"/>
        <w:autoSpaceDN w:val="0"/>
        <w:adjustRightInd w:val="0"/>
        <w:spacing w:after="0" w:line="90" w:lineRule="exact"/>
        <w:rPr>
          <w:rFonts w:ascii="Times New Roman" w:hAnsi="Times New Roman" w:cs="Times New Roman"/>
          <w:sz w:val="24"/>
          <w:szCs w:val="24"/>
        </w:rPr>
      </w:pPr>
    </w:p>
    <w:p w:rsidR="00C07D93" w:rsidRDefault="00561081">
      <w:pPr>
        <w:widowControl w:val="0"/>
        <w:numPr>
          <w:ilvl w:val="0"/>
          <w:numId w:val="113"/>
        </w:numPr>
        <w:overflowPunct w:val="0"/>
        <w:autoSpaceDE w:val="0"/>
        <w:autoSpaceDN w:val="0"/>
        <w:adjustRightInd w:val="0"/>
        <w:spacing w:after="0" w:line="280" w:lineRule="auto"/>
        <w:ind w:hanging="700"/>
        <w:jc w:val="both"/>
        <w:rPr>
          <w:rFonts w:ascii="Calibri" w:hAnsi="Calibri" w:cs="Calibri"/>
          <w:sz w:val="21"/>
          <w:szCs w:val="21"/>
        </w:rPr>
      </w:pPr>
      <w:r>
        <w:rPr>
          <w:rFonts w:ascii="Calibri" w:hAnsi="Calibri" w:cs="Calibri"/>
          <w:sz w:val="21"/>
          <w:szCs w:val="21"/>
        </w:rPr>
        <w:t xml:space="preserve">Jharkhand Tourism Development Corporation Limited (JTDC), (hereinafter referred to as “the Authority” which expression shall, unless repugnant to the context or meaning thereof, include its administrators, successors and assigns) has invited Proposals (the </w:t>
      </w:r>
      <w:r>
        <w:rPr>
          <w:rFonts w:ascii="Calibri" w:hAnsi="Calibri" w:cs="Calibri"/>
          <w:b/>
          <w:bCs/>
          <w:sz w:val="21"/>
          <w:szCs w:val="21"/>
        </w:rPr>
        <w:t>Proposals</w:t>
      </w:r>
      <w:r>
        <w:rPr>
          <w:rFonts w:ascii="Calibri" w:hAnsi="Calibri" w:cs="Calibri"/>
          <w:sz w:val="21"/>
          <w:szCs w:val="21"/>
        </w:rPr>
        <w:t>”) by its Request for Proposal ………… dated ………… (the “</w:t>
      </w:r>
      <w:r>
        <w:rPr>
          <w:rFonts w:ascii="Calibri" w:hAnsi="Calibri" w:cs="Calibri"/>
          <w:b/>
          <w:bCs/>
          <w:sz w:val="21"/>
          <w:szCs w:val="21"/>
        </w:rPr>
        <w:t>RFP</w:t>
      </w:r>
      <w:r>
        <w:rPr>
          <w:rFonts w:ascii="Calibri" w:hAnsi="Calibri" w:cs="Calibri"/>
          <w:sz w:val="21"/>
          <w:szCs w:val="21"/>
        </w:rPr>
        <w:t xml:space="preserve">”) for Selection of Developer for Development of Tourism Properties in Jharkhand on Develop, Operate, Maintain and Transfer </w:t>
      </w:r>
    </w:p>
    <w:p w:rsidR="00C07D93" w:rsidRDefault="00C07D93">
      <w:pPr>
        <w:widowControl w:val="0"/>
        <w:autoSpaceDE w:val="0"/>
        <w:autoSpaceDN w:val="0"/>
        <w:adjustRightInd w:val="0"/>
        <w:spacing w:after="0" w:line="1" w:lineRule="exact"/>
        <w:rPr>
          <w:rFonts w:ascii="Calibri" w:hAnsi="Calibri" w:cs="Calibri"/>
          <w:sz w:val="21"/>
          <w:szCs w:val="21"/>
        </w:rPr>
      </w:pPr>
    </w:p>
    <w:p w:rsidR="00C07D93" w:rsidRDefault="00561081">
      <w:pPr>
        <w:widowControl w:val="0"/>
        <w:overflowPunct w:val="0"/>
        <w:autoSpaceDE w:val="0"/>
        <w:autoSpaceDN w:val="0"/>
        <w:adjustRightInd w:val="0"/>
        <w:spacing w:after="0" w:line="240" w:lineRule="auto"/>
        <w:ind w:left="720"/>
        <w:jc w:val="both"/>
        <w:rPr>
          <w:rFonts w:ascii="Calibri" w:hAnsi="Calibri" w:cs="Calibri"/>
          <w:sz w:val="21"/>
          <w:szCs w:val="21"/>
        </w:rPr>
      </w:pPr>
      <w:r>
        <w:rPr>
          <w:rFonts w:ascii="Calibri" w:hAnsi="Calibri" w:cs="Calibri"/>
        </w:rPr>
        <w:t xml:space="preserve">(DOMT) </w:t>
      </w:r>
      <w:proofErr w:type="gramStart"/>
      <w:r>
        <w:rPr>
          <w:rFonts w:ascii="Calibri" w:hAnsi="Calibri" w:cs="Calibri"/>
        </w:rPr>
        <w:t>Basis (the “</w:t>
      </w:r>
      <w:r>
        <w:rPr>
          <w:rFonts w:ascii="Calibri" w:hAnsi="Calibri" w:cs="Calibri"/>
          <w:b/>
          <w:bCs/>
        </w:rPr>
        <w:t>Project</w:t>
      </w:r>
      <w:r>
        <w:rPr>
          <w:rFonts w:ascii="Calibri" w:hAnsi="Calibri" w:cs="Calibri"/>
        </w:rPr>
        <w:t>”).</w:t>
      </w:r>
      <w:proofErr w:type="gramEnd"/>
    </w:p>
    <w:p w:rsidR="00C07D93" w:rsidRDefault="00C07D93">
      <w:pPr>
        <w:widowControl w:val="0"/>
        <w:autoSpaceDE w:val="0"/>
        <w:autoSpaceDN w:val="0"/>
        <w:adjustRightInd w:val="0"/>
        <w:spacing w:after="0" w:line="327" w:lineRule="exact"/>
        <w:rPr>
          <w:rFonts w:ascii="Calibri" w:hAnsi="Calibri" w:cs="Calibri"/>
          <w:sz w:val="21"/>
          <w:szCs w:val="21"/>
        </w:rPr>
      </w:pPr>
    </w:p>
    <w:p w:rsidR="00C07D93" w:rsidRDefault="00561081">
      <w:pPr>
        <w:widowControl w:val="0"/>
        <w:numPr>
          <w:ilvl w:val="0"/>
          <w:numId w:val="113"/>
        </w:numPr>
        <w:overflowPunct w:val="0"/>
        <w:autoSpaceDE w:val="0"/>
        <w:autoSpaceDN w:val="0"/>
        <w:adjustRightInd w:val="0"/>
        <w:spacing w:after="0" w:line="255" w:lineRule="auto"/>
        <w:ind w:right="20" w:hanging="700"/>
        <w:jc w:val="both"/>
        <w:rPr>
          <w:rFonts w:ascii="Calibri" w:hAnsi="Calibri" w:cs="Calibri"/>
        </w:rPr>
      </w:pPr>
      <w:r>
        <w:rPr>
          <w:rFonts w:ascii="Calibri" w:hAnsi="Calibri" w:cs="Calibri"/>
        </w:rPr>
        <w:t xml:space="preserve">The Parties are interested in jointly bidding for the Project as members of a Consortium and in accordance with the terms and conditions of the RFP document and other bid documents in respect of the Project, and </w:t>
      </w:r>
    </w:p>
    <w:p w:rsidR="00C07D93" w:rsidRDefault="00C07D93">
      <w:pPr>
        <w:widowControl w:val="0"/>
        <w:autoSpaceDE w:val="0"/>
        <w:autoSpaceDN w:val="0"/>
        <w:adjustRightInd w:val="0"/>
        <w:spacing w:after="0" w:line="310" w:lineRule="exact"/>
        <w:rPr>
          <w:rFonts w:ascii="Calibri" w:hAnsi="Calibri" w:cs="Calibri"/>
        </w:rPr>
      </w:pPr>
    </w:p>
    <w:p w:rsidR="00C07D93" w:rsidRDefault="00561081">
      <w:pPr>
        <w:widowControl w:val="0"/>
        <w:numPr>
          <w:ilvl w:val="0"/>
          <w:numId w:val="113"/>
        </w:numPr>
        <w:overflowPunct w:val="0"/>
        <w:autoSpaceDE w:val="0"/>
        <w:autoSpaceDN w:val="0"/>
        <w:adjustRightInd w:val="0"/>
        <w:spacing w:after="0" w:line="236" w:lineRule="auto"/>
        <w:ind w:right="20" w:hanging="700"/>
        <w:jc w:val="both"/>
        <w:rPr>
          <w:rFonts w:ascii="Calibri" w:hAnsi="Calibri" w:cs="Calibri"/>
        </w:rPr>
      </w:pPr>
      <w:r>
        <w:rPr>
          <w:rFonts w:ascii="Calibri" w:hAnsi="Calibri" w:cs="Calibri"/>
        </w:rPr>
        <w:t xml:space="preserve">It is a necessary condition under the RFP document that the members of the Consortium shall enter into a Joint Bidding Agreement and furnish a copy thereof with the Proposal. </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NOW IT IS HEREBY AGREED as follows:</w:t>
      </w:r>
    </w:p>
    <w:p w:rsidR="00C07D93" w:rsidRDefault="00C07D93">
      <w:pPr>
        <w:widowControl w:val="0"/>
        <w:autoSpaceDE w:val="0"/>
        <w:autoSpaceDN w:val="0"/>
        <w:adjustRightInd w:val="0"/>
        <w:spacing w:after="0" w:line="352" w:lineRule="exact"/>
        <w:rPr>
          <w:rFonts w:ascii="Times New Roman" w:hAnsi="Times New Roman" w:cs="Times New Roman"/>
          <w:sz w:val="24"/>
          <w:szCs w:val="24"/>
        </w:rPr>
      </w:pPr>
    </w:p>
    <w:p w:rsidR="00C07D93" w:rsidRDefault="00561081">
      <w:pPr>
        <w:widowControl w:val="0"/>
        <w:numPr>
          <w:ilvl w:val="0"/>
          <w:numId w:val="114"/>
        </w:numPr>
        <w:tabs>
          <w:tab w:val="clear" w:pos="720"/>
          <w:tab w:val="num" w:pos="740"/>
        </w:tabs>
        <w:overflowPunct w:val="0"/>
        <w:autoSpaceDE w:val="0"/>
        <w:autoSpaceDN w:val="0"/>
        <w:adjustRightInd w:val="0"/>
        <w:spacing w:after="0" w:line="240" w:lineRule="auto"/>
        <w:ind w:left="740" w:hanging="720"/>
        <w:jc w:val="both"/>
        <w:rPr>
          <w:rFonts w:ascii="Calibri" w:hAnsi="Calibri" w:cs="Calibri"/>
          <w:b/>
          <w:bCs/>
        </w:rPr>
      </w:pPr>
      <w:r>
        <w:rPr>
          <w:rFonts w:ascii="Calibri" w:hAnsi="Calibri" w:cs="Calibri"/>
          <w:b/>
          <w:bCs/>
        </w:rPr>
        <w:t xml:space="preserve">Definitions and Interpretations </w:t>
      </w:r>
    </w:p>
    <w:p w:rsidR="00C07D93" w:rsidRDefault="00C07D93">
      <w:pPr>
        <w:widowControl w:val="0"/>
        <w:autoSpaceDE w:val="0"/>
        <w:autoSpaceDN w:val="0"/>
        <w:adjustRightInd w:val="0"/>
        <w:spacing w:after="0" w:line="397" w:lineRule="exact"/>
        <w:rPr>
          <w:rFonts w:ascii="Calibri" w:hAnsi="Calibri" w:cs="Calibri"/>
          <w:b/>
          <w:bCs/>
        </w:rPr>
      </w:pPr>
    </w:p>
    <w:p w:rsidR="00C07D93" w:rsidRDefault="00561081">
      <w:pPr>
        <w:widowControl w:val="0"/>
        <w:overflowPunct w:val="0"/>
        <w:autoSpaceDE w:val="0"/>
        <w:autoSpaceDN w:val="0"/>
        <w:adjustRightInd w:val="0"/>
        <w:spacing w:after="0" w:line="236" w:lineRule="auto"/>
        <w:ind w:left="740"/>
        <w:jc w:val="both"/>
        <w:rPr>
          <w:rFonts w:ascii="Calibri" w:hAnsi="Calibri" w:cs="Calibri"/>
          <w:b/>
          <w:bCs/>
        </w:rPr>
      </w:pPr>
      <w:r>
        <w:rPr>
          <w:rFonts w:ascii="Calibri" w:hAnsi="Calibri" w:cs="Calibri"/>
        </w:rPr>
        <w:t xml:space="preserve">In this Agreement, the </w:t>
      </w:r>
      <w:proofErr w:type="spellStart"/>
      <w:r>
        <w:rPr>
          <w:rFonts w:ascii="Calibri" w:hAnsi="Calibri" w:cs="Calibri"/>
        </w:rPr>
        <w:t>capitalised</w:t>
      </w:r>
      <w:proofErr w:type="spellEnd"/>
      <w:r>
        <w:rPr>
          <w:rFonts w:ascii="Calibri" w:hAnsi="Calibri" w:cs="Calibri"/>
        </w:rPr>
        <w:t xml:space="preserve"> terms shall, unless the context otherwise requires, have the meaning ascribed thereto under the RFP. </w:t>
      </w:r>
    </w:p>
    <w:p w:rsidR="00C07D93" w:rsidRDefault="00C07D93">
      <w:pPr>
        <w:widowControl w:val="0"/>
        <w:autoSpaceDE w:val="0"/>
        <w:autoSpaceDN w:val="0"/>
        <w:adjustRightInd w:val="0"/>
        <w:spacing w:after="0" w:line="349" w:lineRule="exact"/>
        <w:rPr>
          <w:rFonts w:ascii="Calibri" w:hAnsi="Calibri" w:cs="Calibri"/>
          <w:b/>
          <w:bCs/>
        </w:rPr>
      </w:pPr>
    </w:p>
    <w:p w:rsidR="00C07D93" w:rsidRDefault="00561081">
      <w:pPr>
        <w:widowControl w:val="0"/>
        <w:numPr>
          <w:ilvl w:val="0"/>
          <w:numId w:val="114"/>
        </w:numPr>
        <w:tabs>
          <w:tab w:val="clear" w:pos="720"/>
          <w:tab w:val="num" w:pos="740"/>
        </w:tabs>
        <w:overflowPunct w:val="0"/>
        <w:autoSpaceDE w:val="0"/>
        <w:autoSpaceDN w:val="0"/>
        <w:adjustRightInd w:val="0"/>
        <w:spacing w:after="0" w:line="240" w:lineRule="auto"/>
        <w:ind w:left="740" w:hanging="720"/>
        <w:jc w:val="both"/>
        <w:rPr>
          <w:rFonts w:ascii="Calibri" w:hAnsi="Calibri" w:cs="Calibri"/>
          <w:b/>
          <w:bCs/>
        </w:rPr>
      </w:pPr>
      <w:r>
        <w:rPr>
          <w:rFonts w:ascii="Calibri" w:hAnsi="Calibri" w:cs="Calibri"/>
          <w:b/>
          <w:bCs/>
        </w:rPr>
        <w:t xml:space="preserve">Consortium </w:t>
      </w:r>
    </w:p>
    <w:p w:rsidR="00C07D93" w:rsidRDefault="00C07D93">
      <w:pPr>
        <w:widowControl w:val="0"/>
        <w:autoSpaceDE w:val="0"/>
        <w:autoSpaceDN w:val="0"/>
        <w:adjustRightInd w:val="0"/>
        <w:spacing w:after="0" w:line="348" w:lineRule="exact"/>
        <w:rPr>
          <w:rFonts w:ascii="Calibri" w:hAnsi="Calibri" w:cs="Calibri"/>
          <w:b/>
          <w:bCs/>
        </w:rPr>
      </w:pPr>
    </w:p>
    <w:p w:rsidR="00C07D93" w:rsidRDefault="00561081">
      <w:pPr>
        <w:widowControl w:val="0"/>
        <w:overflowPunct w:val="0"/>
        <w:autoSpaceDE w:val="0"/>
        <w:autoSpaceDN w:val="0"/>
        <w:adjustRightInd w:val="0"/>
        <w:spacing w:after="0" w:line="240" w:lineRule="auto"/>
        <w:ind w:left="740"/>
        <w:jc w:val="both"/>
        <w:rPr>
          <w:rFonts w:ascii="Calibri" w:hAnsi="Calibri" w:cs="Calibri"/>
          <w:b/>
          <w:bCs/>
        </w:rPr>
      </w:pPr>
      <w:r>
        <w:rPr>
          <w:rFonts w:ascii="Calibri" w:hAnsi="Calibri" w:cs="Calibri"/>
        </w:rPr>
        <w:t xml:space="preserve">The Parties do hereby irrevocably constitute a consortium (the “Consortium”) for the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815936" behindDoc="1" locked="0" layoutInCell="0" allowOverlap="1">
            <wp:simplePos x="0" y="0"/>
            <wp:positionH relativeFrom="column">
              <wp:posOffset>-4445</wp:posOffset>
            </wp:positionH>
            <wp:positionV relativeFrom="paragraph">
              <wp:posOffset>421640</wp:posOffset>
            </wp:positionV>
            <wp:extent cx="5770880" cy="6350"/>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89"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43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42" w:name="page47"/>
            <w:bookmarkEnd w:id="42"/>
            <w:r>
              <w:rPr>
                <w:rFonts w:ascii="Calibri" w:hAnsi="Calibri" w:cs="Calibri"/>
                <w:sz w:val="18"/>
                <w:szCs w:val="18"/>
              </w:rPr>
              <w:lastRenderedPageBreak/>
              <w:t>Selection of Developer for Development of Tourism Properties in Jharkhand</w:t>
            </w:r>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85" w:lineRule="exact"/>
        <w:rPr>
          <w:rFonts w:ascii="Times New Roman" w:hAnsi="Times New Roman" w:cs="Times New Roman"/>
          <w:sz w:val="24"/>
          <w:szCs w:val="24"/>
        </w:rPr>
      </w:pPr>
      <w:r>
        <w:rPr>
          <w:noProof/>
        </w:rPr>
        <w:drawing>
          <wp:anchor distT="0" distB="0" distL="114300" distR="114300" simplePos="0" relativeHeight="251816960"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autoSpaceDE w:val="0"/>
        <w:autoSpaceDN w:val="0"/>
        <w:adjustRightInd w:val="0"/>
        <w:spacing w:after="0" w:line="239" w:lineRule="auto"/>
        <w:ind w:left="740"/>
        <w:rPr>
          <w:rFonts w:ascii="Times New Roman" w:hAnsi="Times New Roman" w:cs="Times New Roman"/>
          <w:sz w:val="24"/>
          <w:szCs w:val="24"/>
        </w:rPr>
      </w:pPr>
      <w:proofErr w:type="gramStart"/>
      <w:r>
        <w:rPr>
          <w:rFonts w:ascii="Calibri" w:hAnsi="Calibri" w:cs="Calibri"/>
        </w:rPr>
        <w:t>purposes</w:t>
      </w:r>
      <w:proofErr w:type="gramEnd"/>
      <w:r>
        <w:rPr>
          <w:rFonts w:ascii="Calibri" w:hAnsi="Calibri" w:cs="Calibri"/>
        </w:rPr>
        <w:t xml:space="preserve"> of jointly participating in the Bidding Process for the Project.</w:t>
      </w:r>
    </w:p>
    <w:p w:rsidR="00C07D93" w:rsidRDefault="00C07D93">
      <w:pPr>
        <w:widowControl w:val="0"/>
        <w:autoSpaceDE w:val="0"/>
        <w:autoSpaceDN w:val="0"/>
        <w:adjustRightInd w:val="0"/>
        <w:spacing w:after="0" w:line="398"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54" w:lineRule="auto"/>
        <w:ind w:left="740" w:right="20"/>
        <w:jc w:val="both"/>
        <w:rPr>
          <w:rFonts w:ascii="Times New Roman" w:hAnsi="Times New Roman" w:cs="Times New Roman"/>
          <w:sz w:val="24"/>
          <w:szCs w:val="24"/>
        </w:rPr>
      </w:pPr>
      <w:r>
        <w:rPr>
          <w:rFonts w:ascii="Calibri" w:hAnsi="Calibri" w:cs="Calibri"/>
        </w:rPr>
        <w:t>The Parties hereby undertake to participate in the Bidding Process only through this Consortium and not individually and/ or through any other consortium constituted for this Project, either directly or indirectly.</w:t>
      </w:r>
    </w:p>
    <w:p w:rsidR="00C07D93" w:rsidRDefault="00C07D93">
      <w:pPr>
        <w:widowControl w:val="0"/>
        <w:autoSpaceDE w:val="0"/>
        <w:autoSpaceDN w:val="0"/>
        <w:adjustRightInd w:val="0"/>
        <w:spacing w:after="0" w:line="334" w:lineRule="exact"/>
        <w:rPr>
          <w:rFonts w:ascii="Times New Roman" w:hAnsi="Times New Roman" w:cs="Times New Roman"/>
          <w:sz w:val="24"/>
          <w:szCs w:val="24"/>
        </w:rPr>
      </w:pPr>
    </w:p>
    <w:p w:rsidR="00C07D93" w:rsidRDefault="00561081">
      <w:pPr>
        <w:widowControl w:val="0"/>
        <w:numPr>
          <w:ilvl w:val="0"/>
          <w:numId w:val="115"/>
        </w:numPr>
        <w:tabs>
          <w:tab w:val="clear" w:pos="720"/>
          <w:tab w:val="num" w:pos="740"/>
        </w:tabs>
        <w:overflowPunct w:val="0"/>
        <w:autoSpaceDE w:val="0"/>
        <w:autoSpaceDN w:val="0"/>
        <w:adjustRightInd w:val="0"/>
        <w:spacing w:after="0" w:line="239" w:lineRule="auto"/>
        <w:ind w:left="740" w:hanging="720"/>
        <w:jc w:val="both"/>
        <w:rPr>
          <w:rFonts w:ascii="Calibri" w:hAnsi="Calibri" w:cs="Calibri"/>
          <w:b/>
          <w:bCs/>
        </w:rPr>
      </w:pPr>
      <w:r>
        <w:rPr>
          <w:rFonts w:ascii="Calibri" w:hAnsi="Calibri" w:cs="Calibri"/>
          <w:b/>
          <w:bCs/>
        </w:rPr>
        <w:t xml:space="preserve">Covenants </w:t>
      </w:r>
    </w:p>
    <w:p w:rsidR="00C07D93" w:rsidRDefault="00C07D93">
      <w:pPr>
        <w:widowControl w:val="0"/>
        <w:autoSpaceDE w:val="0"/>
        <w:autoSpaceDN w:val="0"/>
        <w:adjustRightInd w:val="0"/>
        <w:spacing w:after="0" w:line="398" w:lineRule="exact"/>
        <w:rPr>
          <w:rFonts w:ascii="Calibri" w:hAnsi="Calibri" w:cs="Calibri"/>
          <w:b/>
          <w:bCs/>
        </w:rPr>
      </w:pPr>
    </w:p>
    <w:p w:rsidR="00C07D93" w:rsidRDefault="00561081">
      <w:pPr>
        <w:widowControl w:val="0"/>
        <w:overflowPunct w:val="0"/>
        <w:autoSpaceDE w:val="0"/>
        <w:autoSpaceDN w:val="0"/>
        <w:adjustRightInd w:val="0"/>
        <w:spacing w:after="0" w:line="261" w:lineRule="auto"/>
        <w:ind w:left="740"/>
        <w:jc w:val="both"/>
        <w:rPr>
          <w:rFonts w:ascii="Calibri" w:hAnsi="Calibri" w:cs="Calibri"/>
          <w:b/>
          <w:bCs/>
        </w:rPr>
      </w:pPr>
      <w:r>
        <w:rPr>
          <w:rFonts w:ascii="Calibri" w:hAnsi="Calibri" w:cs="Calibri"/>
        </w:rPr>
        <w:t xml:space="preserve">The Parties hereby undertake that in the event the Consortium is declared the Successful Bidder and awarded the Project, it shall enter into a Project Development and Management Agreement with the JTDC and for performing all its obligations in terms of the Project Development and Management Agreement for the Project. </w:t>
      </w:r>
    </w:p>
    <w:p w:rsidR="00C07D93" w:rsidRDefault="00C07D93">
      <w:pPr>
        <w:widowControl w:val="0"/>
        <w:autoSpaceDE w:val="0"/>
        <w:autoSpaceDN w:val="0"/>
        <w:adjustRightInd w:val="0"/>
        <w:spacing w:after="0" w:line="329" w:lineRule="exact"/>
        <w:rPr>
          <w:rFonts w:ascii="Calibri" w:hAnsi="Calibri" w:cs="Calibri"/>
          <w:b/>
          <w:bCs/>
        </w:rPr>
      </w:pPr>
    </w:p>
    <w:p w:rsidR="00C07D93" w:rsidRDefault="00561081">
      <w:pPr>
        <w:widowControl w:val="0"/>
        <w:numPr>
          <w:ilvl w:val="0"/>
          <w:numId w:val="115"/>
        </w:numPr>
        <w:tabs>
          <w:tab w:val="clear" w:pos="720"/>
          <w:tab w:val="num" w:pos="740"/>
        </w:tabs>
        <w:overflowPunct w:val="0"/>
        <w:autoSpaceDE w:val="0"/>
        <w:autoSpaceDN w:val="0"/>
        <w:adjustRightInd w:val="0"/>
        <w:spacing w:after="0" w:line="239" w:lineRule="auto"/>
        <w:ind w:left="740" w:hanging="720"/>
        <w:jc w:val="both"/>
        <w:rPr>
          <w:rFonts w:ascii="Calibri" w:hAnsi="Calibri" w:cs="Calibri"/>
          <w:b/>
          <w:bCs/>
        </w:rPr>
      </w:pPr>
      <w:r>
        <w:rPr>
          <w:rFonts w:ascii="Calibri" w:hAnsi="Calibri" w:cs="Calibri"/>
          <w:b/>
          <w:bCs/>
        </w:rPr>
        <w:t xml:space="preserve">Role of the Parties </w:t>
      </w:r>
    </w:p>
    <w:p w:rsidR="00C07D93" w:rsidRDefault="00C07D93">
      <w:pPr>
        <w:widowControl w:val="0"/>
        <w:autoSpaceDE w:val="0"/>
        <w:autoSpaceDN w:val="0"/>
        <w:adjustRightInd w:val="0"/>
        <w:spacing w:after="0" w:line="349" w:lineRule="exact"/>
        <w:rPr>
          <w:rFonts w:ascii="Calibri" w:hAnsi="Calibri" w:cs="Calibri"/>
          <w:b/>
          <w:bCs/>
        </w:rPr>
      </w:pPr>
    </w:p>
    <w:p w:rsidR="00C07D93" w:rsidRDefault="00561081">
      <w:pPr>
        <w:widowControl w:val="0"/>
        <w:overflowPunct w:val="0"/>
        <w:autoSpaceDE w:val="0"/>
        <w:autoSpaceDN w:val="0"/>
        <w:adjustRightInd w:val="0"/>
        <w:spacing w:after="0" w:line="239" w:lineRule="auto"/>
        <w:ind w:left="740"/>
        <w:jc w:val="both"/>
        <w:rPr>
          <w:rFonts w:ascii="Calibri" w:hAnsi="Calibri" w:cs="Calibri"/>
          <w:b/>
          <w:bCs/>
        </w:rPr>
      </w:pPr>
      <w:r>
        <w:rPr>
          <w:rFonts w:ascii="Calibri" w:hAnsi="Calibri" w:cs="Calibri"/>
        </w:rPr>
        <w:t xml:space="preserve">The Parties hereby undertake to perform the roles and responsibilities as described below: </w:t>
      </w:r>
    </w:p>
    <w:p w:rsidR="00C07D93" w:rsidRDefault="00C07D93">
      <w:pPr>
        <w:widowControl w:val="0"/>
        <w:autoSpaceDE w:val="0"/>
        <w:autoSpaceDN w:val="0"/>
        <w:adjustRightInd w:val="0"/>
        <w:spacing w:after="0" w:line="91" w:lineRule="exact"/>
        <w:rPr>
          <w:rFonts w:ascii="Calibri" w:hAnsi="Calibri" w:cs="Calibri"/>
          <w:b/>
          <w:bCs/>
        </w:rPr>
      </w:pPr>
    </w:p>
    <w:p w:rsidR="00C07D93" w:rsidRDefault="00561081">
      <w:pPr>
        <w:widowControl w:val="0"/>
        <w:numPr>
          <w:ilvl w:val="2"/>
          <w:numId w:val="115"/>
        </w:numPr>
        <w:tabs>
          <w:tab w:val="clear" w:pos="2160"/>
          <w:tab w:val="num" w:pos="1300"/>
        </w:tabs>
        <w:overflowPunct w:val="0"/>
        <w:autoSpaceDE w:val="0"/>
        <w:autoSpaceDN w:val="0"/>
        <w:adjustRightInd w:val="0"/>
        <w:spacing w:after="0" w:line="261" w:lineRule="auto"/>
        <w:ind w:left="1300" w:hanging="428"/>
        <w:jc w:val="both"/>
        <w:rPr>
          <w:rFonts w:ascii="Calibri" w:hAnsi="Calibri" w:cs="Calibri"/>
        </w:rPr>
      </w:pPr>
      <w:r>
        <w:rPr>
          <w:rFonts w:ascii="Calibri" w:hAnsi="Calibri" w:cs="Calibri"/>
        </w:rPr>
        <w:t xml:space="preserve">Party of the First Part shall be the Lead member of the Consortium and shall have the power of attorney from all Parties for conducting all business for and on behalf of the Consortium during the Bidding Process and until the expiry of as per the Project Development and Management Agreement; and </w:t>
      </w:r>
    </w:p>
    <w:p w:rsidR="00C07D93" w:rsidRDefault="00C07D93">
      <w:pPr>
        <w:widowControl w:val="0"/>
        <w:autoSpaceDE w:val="0"/>
        <w:autoSpaceDN w:val="0"/>
        <w:adjustRightInd w:val="0"/>
        <w:spacing w:after="0" w:line="16" w:lineRule="exact"/>
        <w:rPr>
          <w:rFonts w:ascii="Calibri" w:hAnsi="Calibri" w:cs="Calibri"/>
        </w:rPr>
      </w:pPr>
    </w:p>
    <w:p w:rsidR="00C07D93" w:rsidRDefault="00561081">
      <w:pPr>
        <w:widowControl w:val="0"/>
        <w:numPr>
          <w:ilvl w:val="2"/>
          <w:numId w:val="115"/>
        </w:numPr>
        <w:tabs>
          <w:tab w:val="clear" w:pos="2160"/>
          <w:tab w:val="num" w:pos="1300"/>
        </w:tabs>
        <w:overflowPunct w:val="0"/>
        <w:autoSpaceDE w:val="0"/>
        <w:autoSpaceDN w:val="0"/>
        <w:adjustRightInd w:val="0"/>
        <w:spacing w:after="0" w:line="240" w:lineRule="auto"/>
        <w:ind w:left="1300" w:hanging="428"/>
        <w:jc w:val="both"/>
        <w:rPr>
          <w:rFonts w:ascii="Calibri" w:hAnsi="Calibri" w:cs="Calibri"/>
        </w:rPr>
      </w:pPr>
      <w:r>
        <w:rPr>
          <w:rFonts w:ascii="Calibri" w:hAnsi="Calibri" w:cs="Calibri"/>
        </w:rPr>
        <w:t xml:space="preserve">Party of the Second Part shall be the Other Member of the Consortium. </w:t>
      </w:r>
    </w:p>
    <w:p w:rsidR="00C07D93" w:rsidRDefault="00C07D93">
      <w:pPr>
        <w:widowControl w:val="0"/>
        <w:autoSpaceDE w:val="0"/>
        <w:autoSpaceDN w:val="0"/>
        <w:adjustRightInd w:val="0"/>
        <w:spacing w:after="0" w:line="350" w:lineRule="exact"/>
        <w:rPr>
          <w:rFonts w:ascii="Calibri" w:hAnsi="Calibri" w:cs="Calibri"/>
        </w:rPr>
      </w:pPr>
    </w:p>
    <w:p w:rsidR="00C07D93" w:rsidRDefault="00561081">
      <w:pPr>
        <w:widowControl w:val="0"/>
        <w:numPr>
          <w:ilvl w:val="0"/>
          <w:numId w:val="115"/>
        </w:numPr>
        <w:tabs>
          <w:tab w:val="clear" w:pos="720"/>
          <w:tab w:val="num" w:pos="740"/>
        </w:tabs>
        <w:overflowPunct w:val="0"/>
        <w:autoSpaceDE w:val="0"/>
        <w:autoSpaceDN w:val="0"/>
        <w:adjustRightInd w:val="0"/>
        <w:spacing w:after="0" w:line="240" w:lineRule="auto"/>
        <w:ind w:left="740" w:hanging="720"/>
        <w:jc w:val="both"/>
        <w:rPr>
          <w:rFonts w:ascii="Calibri" w:hAnsi="Calibri" w:cs="Calibri"/>
          <w:b/>
          <w:bCs/>
        </w:rPr>
      </w:pPr>
      <w:r>
        <w:rPr>
          <w:rFonts w:ascii="Calibri" w:hAnsi="Calibri" w:cs="Calibri"/>
          <w:b/>
          <w:bCs/>
        </w:rPr>
        <w:t xml:space="preserve">Joint and Several Liability </w:t>
      </w:r>
    </w:p>
    <w:p w:rsidR="00C07D93" w:rsidRDefault="00C07D93">
      <w:pPr>
        <w:widowControl w:val="0"/>
        <w:autoSpaceDE w:val="0"/>
        <w:autoSpaceDN w:val="0"/>
        <w:adjustRightInd w:val="0"/>
        <w:spacing w:after="0" w:line="397" w:lineRule="exact"/>
        <w:rPr>
          <w:rFonts w:ascii="Calibri" w:hAnsi="Calibri" w:cs="Calibri"/>
          <w:b/>
          <w:bCs/>
        </w:rPr>
      </w:pPr>
    </w:p>
    <w:p w:rsidR="00C07D93" w:rsidRDefault="00561081">
      <w:pPr>
        <w:widowControl w:val="0"/>
        <w:overflowPunct w:val="0"/>
        <w:autoSpaceDE w:val="0"/>
        <w:autoSpaceDN w:val="0"/>
        <w:adjustRightInd w:val="0"/>
        <w:spacing w:after="0" w:line="254" w:lineRule="auto"/>
        <w:ind w:left="740"/>
        <w:jc w:val="both"/>
        <w:rPr>
          <w:rFonts w:ascii="Calibri" w:hAnsi="Calibri" w:cs="Calibri"/>
          <w:b/>
          <w:bCs/>
        </w:rPr>
      </w:pPr>
      <w:r>
        <w:rPr>
          <w:rFonts w:ascii="Calibri" w:hAnsi="Calibri" w:cs="Calibri"/>
        </w:rPr>
        <w:t xml:space="preserve">The Parties do hereby undertake to be jointly and severally responsible for all obligations and liabilities relating to the Project and in accordance with the terms of the RFP and the Project Development and Management Agreement. </w:t>
      </w:r>
    </w:p>
    <w:p w:rsidR="00C07D93" w:rsidRDefault="00C07D93">
      <w:pPr>
        <w:widowControl w:val="0"/>
        <w:autoSpaceDE w:val="0"/>
        <w:autoSpaceDN w:val="0"/>
        <w:adjustRightInd w:val="0"/>
        <w:spacing w:after="0" w:line="334" w:lineRule="exact"/>
        <w:rPr>
          <w:rFonts w:ascii="Calibri" w:hAnsi="Calibri" w:cs="Calibri"/>
          <w:b/>
          <w:bCs/>
        </w:rPr>
      </w:pPr>
    </w:p>
    <w:p w:rsidR="00C07D93" w:rsidRDefault="00561081">
      <w:pPr>
        <w:widowControl w:val="0"/>
        <w:numPr>
          <w:ilvl w:val="0"/>
          <w:numId w:val="115"/>
        </w:numPr>
        <w:tabs>
          <w:tab w:val="clear" w:pos="720"/>
          <w:tab w:val="num" w:pos="740"/>
        </w:tabs>
        <w:overflowPunct w:val="0"/>
        <w:autoSpaceDE w:val="0"/>
        <w:autoSpaceDN w:val="0"/>
        <w:adjustRightInd w:val="0"/>
        <w:spacing w:after="0" w:line="240" w:lineRule="auto"/>
        <w:ind w:left="740" w:hanging="720"/>
        <w:jc w:val="both"/>
        <w:rPr>
          <w:rFonts w:ascii="Calibri" w:hAnsi="Calibri" w:cs="Calibri"/>
          <w:b/>
          <w:bCs/>
        </w:rPr>
      </w:pPr>
      <w:r>
        <w:rPr>
          <w:rFonts w:ascii="Calibri" w:hAnsi="Calibri" w:cs="Calibri"/>
          <w:b/>
          <w:bCs/>
        </w:rPr>
        <w:t xml:space="preserve">Shareholding in the SPV </w:t>
      </w:r>
    </w:p>
    <w:p w:rsidR="00C07D93" w:rsidRDefault="00C07D93">
      <w:pPr>
        <w:widowControl w:val="0"/>
        <w:autoSpaceDE w:val="0"/>
        <w:autoSpaceDN w:val="0"/>
        <w:adjustRightInd w:val="0"/>
        <w:spacing w:after="0" w:line="397" w:lineRule="exact"/>
        <w:rPr>
          <w:rFonts w:ascii="Calibri" w:hAnsi="Calibri" w:cs="Calibri"/>
          <w:b/>
          <w:bCs/>
        </w:rPr>
      </w:pPr>
    </w:p>
    <w:p w:rsidR="00C07D93" w:rsidRDefault="00561081">
      <w:pPr>
        <w:widowControl w:val="0"/>
        <w:numPr>
          <w:ilvl w:val="1"/>
          <w:numId w:val="115"/>
        </w:numPr>
        <w:tabs>
          <w:tab w:val="clear" w:pos="1440"/>
          <w:tab w:val="num" w:pos="720"/>
        </w:tabs>
        <w:overflowPunct w:val="0"/>
        <w:autoSpaceDE w:val="0"/>
        <w:autoSpaceDN w:val="0"/>
        <w:adjustRightInd w:val="0"/>
        <w:spacing w:after="0" w:line="236" w:lineRule="auto"/>
        <w:ind w:left="720" w:hanging="558"/>
        <w:jc w:val="both"/>
        <w:rPr>
          <w:rFonts w:ascii="Calibri" w:hAnsi="Calibri" w:cs="Calibri"/>
        </w:rPr>
      </w:pPr>
      <w:r>
        <w:rPr>
          <w:rFonts w:ascii="Calibri" w:hAnsi="Calibri" w:cs="Calibri"/>
        </w:rPr>
        <w:t xml:space="preserve">The Parties agree that the proportion of shareholding among the Parties in the SPV shall be as follows: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overflowPunct w:val="0"/>
        <w:autoSpaceDE w:val="0"/>
        <w:autoSpaceDN w:val="0"/>
        <w:adjustRightInd w:val="0"/>
        <w:spacing w:after="0" w:line="235" w:lineRule="auto"/>
        <w:ind w:left="740" w:right="7080"/>
        <w:rPr>
          <w:rFonts w:ascii="Calibri" w:hAnsi="Calibri" w:cs="Calibri"/>
        </w:rPr>
      </w:pPr>
      <w:r>
        <w:rPr>
          <w:rFonts w:ascii="Calibri" w:hAnsi="Calibri" w:cs="Calibri"/>
        </w:rPr>
        <w:t xml:space="preserve">First Party: Second Party: </w:t>
      </w:r>
    </w:p>
    <w:p w:rsidR="00C07D93" w:rsidRDefault="00C07D93">
      <w:pPr>
        <w:widowControl w:val="0"/>
        <w:autoSpaceDE w:val="0"/>
        <w:autoSpaceDN w:val="0"/>
        <w:adjustRightInd w:val="0"/>
        <w:spacing w:after="0" w:line="200" w:lineRule="exact"/>
        <w:rPr>
          <w:rFonts w:ascii="Calibri" w:hAnsi="Calibri" w:cs="Calibri"/>
        </w:rPr>
      </w:pPr>
    </w:p>
    <w:p w:rsidR="00C07D93" w:rsidRDefault="00C07D93">
      <w:pPr>
        <w:widowControl w:val="0"/>
        <w:autoSpaceDE w:val="0"/>
        <w:autoSpaceDN w:val="0"/>
        <w:adjustRightInd w:val="0"/>
        <w:spacing w:after="0" w:line="200" w:lineRule="exact"/>
        <w:rPr>
          <w:rFonts w:ascii="Calibri" w:hAnsi="Calibri" w:cs="Calibri"/>
        </w:rPr>
      </w:pPr>
    </w:p>
    <w:p w:rsidR="00C07D93" w:rsidRDefault="00561081">
      <w:pPr>
        <w:widowControl w:val="0"/>
        <w:numPr>
          <w:ilvl w:val="1"/>
          <w:numId w:val="115"/>
        </w:numPr>
        <w:tabs>
          <w:tab w:val="clear" w:pos="1440"/>
          <w:tab w:val="num" w:pos="720"/>
        </w:tabs>
        <w:overflowPunct w:val="0"/>
        <w:autoSpaceDE w:val="0"/>
        <w:autoSpaceDN w:val="0"/>
        <w:adjustRightInd w:val="0"/>
        <w:spacing w:after="0" w:line="282" w:lineRule="auto"/>
        <w:ind w:left="720" w:hanging="558"/>
        <w:jc w:val="both"/>
        <w:rPr>
          <w:rFonts w:ascii="Calibri" w:hAnsi="Calibri" w:cs="Calibri"/>
          <w:sz w:val="21"/>
          <w:szCs w:val="21"/>
        </w:rPr>
      </w:pPr>
      <w:r>
        <w:rPr>
          <w:rFonts w:ascii="Calibri" w:hAnsi="Calibri" w:cs="Calibri"/>
          <w:sz w:val="21"/>
          <w:szCs w:val="21"/>
        </w:rPr>
        <w:t>The Parties agree that the</w:t>
      </w:r>
      <w:r w:rsidR="00954646">
        <w:rPr>
          <w:rFonts w:ascii="Calibri" w:hAnsi="Calibri" w:cs="Calibri"/>
          <w:sz w:val="21"/>
          <w:szCs w:val="21"/>
        </w:rPr>
        <w:t xml:space="preserve"> member of the Consortium, </w:t>
      </w:r>
      <w:proofErr w:type="spellStart"/>
      <w:r w:rsidR="00954646">
        <w:rPr>
          <w:rFonts w:ascii="Calibri" w:hAnsi="Calibri" w:cs="Calibri"/>
          <w:sz w:val="21"/>
          <w:szCs w:val="21"/>
        </w:rPr>
        <w:t>whois</w:t>
      </w:r>
      <w:proofErr w:type="spellEnd"/>
      <w:r w:rsidR="00954646">
        <w:rPr>
          <w:rFonts w:ascii="Calibri" w:hAnsi="Calibri" w:cs="Calibri"/>
          <w:sz w:val="21"/>
          <w:szCs w:val="21"/>
        </w:rPr>
        <w:t xml:space="preserve"> lead member and satisfy the financial capacity</w:t>
      </w:r>
      <w:r>
        <w:rPr>
          <w:rFonts w:ascii="Calibri" w:hAnsi="Calibri" w:cs="Calibri"/>
          <w:sz w:val="21"/>
          <w:szCs w:val="21"/>
        </w:rPr>
        <w:t xml:space="preserve">, shall subscribe to at least </w:t>
      </w:r>
      <w:r w:rsidR="00954646">
        <w:rPr>
          <w:rFonts w:ascii="Calibri" w:hAnsi="Calibri" w:cs="Calibri"/>
          <w:sz w:val="21"/>
          <w:szCs w:val="21"/>
        </w:rPr>
        <w:t>51% (fifty-one</w:t>
      </w:r>
      <w:r>
        <w:rPr>
          <w:rFonts w:ascii="Calibri" w:hAnsi="Calibri" w:cs="Calibri"/>
          <w:sz w:val="21"/>
          <w:szCs w:val="21"/>
        </w:rPr>
        <w:t xml:space="preserve"> per cent) or more of the paid up and subscribed equity of the SPV throughout the Agreement Period. The Lead Member shall hold not less than </w:t>
      </w:r>
      <w:r w:rsidR="00954646">
        <w:rPr>
          <w:rFonts w:ascii="Calibri" w:hAnsi="Calibri" w:cs="Calibri"/>
          <w:sz w:val="21"/>
          <w:szCs w:val="21"/>
        </w:rPr>
        <w:t>51</w:t>
      </w:r>
      <w:r>
        <w:rPr>
          <w:rFonts w:ascii="Calibri" w:hAnsi="Calibri" w:cs="Calibri"/>
          <w:sz w:val="21"/>
          <w:szCs w:val="21"/>
        </w:rPr>
        <w:t xml:space="preserve">% (fifty-one percent) of the subscribed and paid up equity of the SPV throughout the Agreement Period. The members of the Consortium shall collectively hold 100% (one hundred per cent) of the subscribed and paid up equity of the SPV throughout the Agreement Period. </w:t>
      </w:r>
    </w:p>
    <w:p w:rsidR="00C07D93" w:rsidRDefault="00C07D93">
      <w:pPr>
        <w:widowControl w:val="0"/>
        <w:autoSpaceDE w:val="0"/>
        <w:autoSpaceDN w:val="0"/>
        <w:adjustRightInd w:val="0"/>
        <w:spacing w:after="0" w:line="353" w:lineRule="exact"/>
        <w:rPr>
          <w:rFonts w:ascii="Calibri" w:hAnsi="Calibri" w:cs="Calibri"/>
          <w:sz w:val="21"/>
          <w:szCs w:val="21"/>
        </w:rPr>
      </w:pPr>
    </w:p>
    <w:p w:rsidR="00C07D93" w:rsidRDefault="00561081">
      <w:pPr>
        <w:widowControl w:val="0"/>
        <w:numPr>
          <w:ilvl w:val="1"/>
          <w:numId w:val="115"/>
        </w:numPr>
        <w:tabs>
          <w:tab w:val="clear" w:pos="1440"/>
          <w:tab w:val="num" w:pos="720"/>
        </w:tabs>
        <w:overflowPunct w:val="0"/>
        <w:autoSpaceDE w:val="0"/>
        <w:autoSpaceDN w:val="0"/>
        <w:adjustRightInd w:val="0"/>
        <w:spacing w:after="0" w:line="254" w:lineRule="auto"/>
        <w:ind w:left="720" w:hanging="558"/>
        <w:jc w:val="both"/>
        <w:rPr>
          <w:rFonts w:ascii="Calibri" w:hAnsi="Calibri" w:cs="Calibri"/>
        </w:rPr>
      </w:pPr>
      <w:r>
        <w:rPr>
          <w:rFonts w:ascii="Calibri" w:hAnsi="Calibri" w:cs="Calibri"/>
        </w:rPr>
        <w:t xml:space="preserve">The Parties agree that the aforesaid obligation shall be the minimum, and shall be in addition to such other obligations as may be contained in the Project Development and Management Agreement, and a breach hereof shall, notwithstanding anything to the contrary contained in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817984" behindDoc="1" locked="0" layoutInCell="0" allowOverlap="1">
            <wp:simplePos x="0" y="0"/>
            <wp:positionH relativeFrom="column">
              <wp:posOffset>-4445</wp:posOffset>
            </wp:positionH>
            <wp:positionV relativeFrom="paragraph">
              <wp:posOffset>324485</wp:posOffset>
            </wp:positionV>
            <wp:extent cx="5770880" cy="6350"/>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36"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44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43" w:name="page48"/>
            <w:bookmarkEnd w:id="43"/>
            <w:r>
              <w:rPr>
                <w:rFonts w:ascii="Calibri" w:hAnsi="Calibri" w:cs="Calibri"/>
                <w:sz w:val="18"/>
                <w:szCs w:val="18"/>
              </w:rPr>
              <w:lastRenderedPageBreak/>
              <w:t xml:space="preserve">Selection of Developer for Development of </w:t>
            </w:r>
            <w:r w:rsidR="008C24A2">
              <w:t>Tourist</w:t>
            </w:r>
            <w:r w:rsidR="007C343D">
              <w:t xml:space="preserve"> </w:t>
            </w:r>
            <w:r w:rsidR="008C24A2">
              <w:t>Complex</w:t>
            </w:r>
            <w:r w:rsidR="007C343D">
              <w:t xml:space="preserve"> </w:t>
            </w:r>
            <w:proofErr w:type="spellStart"/>
            <w:r w:rsidR="008C24A2">
              <w:t>Hesadih</w:t>
            </w:r>
            <w:proofErr w:type="spellEnd"/>
            <w:proofErr w:type="gramStart"/>
            <w:r w:rsidR="007C343D">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819008" behindDoc="1" locked="0" layoutInCell="0" allowOverlap="1">
            <wp:simplePos x="0" y="0"/>
            <wp:positionH relativeFrom="column">
              <wp:posOffset>3872865</wp:posOffset>
            </wp:positionH>
            <wp:positionV relativeFrom="paragraph">
              <wp:posOffset>-257175</wp:posOffset>
            </wp:positionV>
            <wp:extent cx="223520" cy="182880"/>
            <wp:effectExtent l="19050" t="0" r="508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overflowPunct w:val="0"/>
        <w:autoSpaceDE w:val="0"/>
        <w:autoSpaceDN w:val="0"/>
        <w:adjustRightInd w:val="0"/>
        <w:spacing w:after="0" w:line="236" w:lineRule="auto"/>
        <w:ind w:left="720"/>
        <w:rPr>
          <w:rFonts w:ascii="Times New Roman" w:hAnsi="Times New Roman" w:cs="Times New Roman"/>
          <w:sz w:val="24"/>
          <w:szCs w:val="24"/>
        </w:rPr>
      </w:pPr>
      <w:proofErr w:type="gramStart"/>
      <w:r>
        <w:rPr>
          <w:rFonts w:ascii="Calibri" w:hAnsi="Calibri" w:cs="Calibri"/>
        </w:rPr>
        <w:t>the</w:t>
      </w:r>
      <w:proofErr w:type="gramEnd"/>
      <w:r>
        <w:rPr>
          <w:rFonts w:ascii="Calibri" w:hAnsi="Calibri" w:cs="Calibri"/>
        </w:rPr>
        <w:t xml:space="preserve"> Project Development and Management Agreement, be deemed to be a breach of the Project Development and Management Agreement and dealt with as such thereunder.</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numPr>
          <w:ilvl w:val="0"/>
          <w:numId w:val="116"/>
        </w:numPr>
        <w:tabs>
          <w:tab w:val="clear" w:pos="720"/>
          <w:tab w:val="num" w:pos="740"/>
        </w:tabs>
        <w:overflowPunct w:val="0"/>
        <w:autoSpaceDE w:val="0"/>
        <w:autoSpaceDN w:val="0"/>
        <w:adjustRightInd w:val="0"/>
        <w:spacing w:after="0" w:line="239" w:lineRule="auto"/>
        <w:ind w:left="740" w:hanging="720"/>
        <w:jc w:val="both"/>
        <w:rPr>
          <w:rFonts w:ascii="Calibri" w:hAnsi="Calibri" w:cs="Calibri"/>
          <w:b/>
          <w:bCs/>
        </w:rPr>
      </w:pPr>
      <w:r>
        <w:rPr>
          <w:rFonts w:ascii="Calibri" w:hAnsi="Calibri" w:cs="Calibri"/>
          <w:b/>
          <w:bCs/>
        </w:rPr>
        <w:t xml:space="preserve">Representation of the Parties </w:t>
      </w:r>
    </w:p>
    <w:p w:rsidR="00C07D93" w:rsidRDefault="00C07D93">
      <w:pPr>
        <w:widowControl w:val="0"/>
        <w:autoSpaceDE w:val="0"/>
        <w:autoSpaceDN w:val="0"/>
        <w:adjustRightInd w:val="0"/>
        <w:spacing w:after="0" w:line="349" w:lineRule="exact"/>
        <w:rPr>
          <w:rFonts w:ascii="Calibri" w:hAnsi="Calibri" w:cs="Calibri"/>
          <w:b/>
          <w:bCs/>
        </w:rPr>
      </w:pPr>
    </w:p>
    <w:p w:rsidR="00C07D93" w:rsidRDefault="00561081">
      <w:pPr>
        <w:widowControl w:val="0"/>
        <w:overflowPunct w:val="0"/>
        <w:autoSpaceDE w:val="0"/>
        <w:autoSpaceDN w:val="0"/>
        <w:adjustRightInd w:val="0"/>
        <w:spacing w:after="0" w:line="239" w:lineRule="auto"/>
        <w:ind w:left="740"/>
        <w:jc w:val="both"/>
        <w:rPr>
          <w:rFonts w:ascii="Calibri" w:hAnsi="Calibri" w:cs="Calibri"/>
          <w:b/>
          <w:bCs/>
        </w:rPr>
      </w:pPr>
      <w:r>
        <w:rPr>
          <w:rFonts w:ascii="Calibri" w:hAnsi="Calibri" w:cs="Calibri"/>
        </w:rPr>
        <w:t xml:space="preserve">Each Party represents to the other Parties as of the date of this Agreement that: </w:t>
      </w:r>
    </w:p>
    <w:p w:rsidR="00C07D93" w:rsidRDefault="00C07D93">
      <w:pPr>
        <w:widowControl w:val="0"/>
        <w:autoSpaceDE w:val="0"/>
        <w:autoSpaceDN w:val="0"/>
        <w:adjustRightInd w:val="0"/>
        <w:spacing w:after="0" w:line="91" w:lineRule="exact"/>
        <w:rPr>
          <w:rFonts w:ascii="Calibri" w:hAnsi="Calibri" w:cs="Calibri"/>
          <w:b/>
          <w:bCs/>
        </w:rPr>
      </w:pPr>
    </w:p>
    <w:p w:rsidR="00C07D93" w:rsidRDefault="00561081">
      <w:pPr>
        <w:widowControl w:val="0"/>
        <w:numPr>
          <w:ilvl w:val="1"/>
          <w:numId w:val="116"/>
        </w:numPr>
        <w:tabs>
          <w:tab w:val="clear" w:pos="1440"/>
          <w:tab w:val="num" w:pos="1460"/>
        </w:tabs>
        <w:overflowPunct w:val="0"/>
        <w:autoSpaceDE w:val="0"/>
        <w:autoSpaceDN w:val="0"/>
        <w:adjustRightInd w:val="0"/>
        <w:spacing w:after="0" w:line="253" w:lineRule="auto"/>
        <w:ind w:left="1460" w:hanging="720"/>
        <w:jc w:val="both"/>
        <w:rPr>
          <w:rFonts w:ascii="Calibri" w:hAnsi="Calibri" w:cs="Calibri"/>
        </w:rPr>
      </w:pPr>
      <w:r>
        <w:rPr>
          <w:rFonts w:ascii="Calibri" w:hAnsi="Calibri" w:cs="Calibri"/>
        </w:rPr>
        <w:t xml:space="preserve">Such Party is duly </w:t>
      </w:r>
      <w:proofErr w:type="spellStart"/>
      <w:r>
        <w:rPr>
          <w:rFonts w:ascii="Calibri" w:hAnsi="Calibri" w:cs="Calibri"/>
        </w:rPr>
        <w:t>organised</w:t>
      </w:r>
      <w:proofErr w:type="spellEnd"/>
      <w:r>
        <w:rPr>
          <w:rFonts w:ascii="Calibri" w:hAnsi="Calibri" w:cs="Calibri"/>
        </w:rPr>
        <w:t xml:space="preserve">, validly existing and in good standing under the laws of its incorporation and has all requisite power and authority to enter into this Agreement; </w:t>
      </w:r>
    </w:p>
    <w:p w:rsidR="00C07D93" w:rsidRDefault="00C07D93">
      <w:pPr>
        <w:widowControl w:val="0"/>
        <w:autoSpaceDE w:val="0"/>
        <w:autoSpaceDN w:val="0"/>
        <w:adjustRightInd w:val="0"/>
        <w:spacing w:after="0" w:line="77" w:lineRule="exact"/>
        <w:rPr>
          <w:rFonts w:ascii="Calibri" w:hAnsi="Calibri" w:cs="Calibri"/>
        </w:rPr>
      </w:pPr>
    </w:p>
    <w:p w:rsidR="00C07D93" w:rsidRDefault="00561081">
      <w:pPr>
        <w:widowControl w:val="0"/>
        <w:numPr>
          <w:ilvl w:val="1"/>
          <w:numId w:val="116"/>
        </w:numPr>
        <w:tabs>
          <w:tab w:val="clear" w:pos="1440"/>
          <w:tab w:val="num" w:pos="1460"/>
        </w:tabs>
        <w:overflowPunct w:val="0"/>
        <w:autoSpaceDE w:val="0"/>
        <w:autoSpaceDN w:val="0"/>
        <w:adjustRightInd w:val="0"/>
        <w:spacing w:after="0" w:line="267" w:lineRule="auto"/>
        <w:ind w:left="1460" w:hanging="720"/>
        <w:jc w:val="both"/>
        <w:rPr>
          <w:rFonts w:ascii="Calibri" w:hAnsi="Calibri" w:cs="Calibri"/>
        </w:rPr>
      </w:pPr>
      <w:r>
        <w:rPr>
          <w:rFonts w:ascii="Calibri" w:hAnsi="Calibri" w:cs="Calibri"/>
        </w:rPr>
        <w:t xml:space="preserve">The execution, delivery and performance by such Party of this Agreement has been </w:t>
      </w:r>
      <w:proofErr w:type="spellStart"/>
      <w:r>
        <w:rPr>
          <w:rFonts w:ascii="Calibri" w:hAnsi="Calibri" w:cs="Calibri"/>
        </w:rPr>
        <w:t>authorised</w:t>
      </w:r>
      <w:proofErr w:type="spellEnd"/>
      <w:r>
        <w:rPr>
          <w:rFonts w:ascii="Calibri" w:hAnsi="Calibri" w:cs="Calibri"/>
        </w:rPr>
        <w:t xml:space="preserve"> by all necessary and appropriate corporate or governmental action and a copy of the extract of the charter documents and board resolution/ power of attorney in </w:t>
      </w:r>
      <w:proofErr w:type="spellStart"/>
      <w:r>
        <w:rPr>
          <w:rFonts w:ascii="Calibri" w:hAnsi="Calibri" w:cs="Calibri"/>
        </w:rPr>
        <w:t>favour</w:t>
      </w:r>
      <w:proofErr w:type="spellEnd"/>
      <w:r>
        <w:rPr>
          <w:rFonts w:ascii="Calibri" w:hAnsi="Calibri" w:cs="Calibri"/>
        </w:rPr>
        <w:t xml:space="preserve"> of the person executing this Agreement for the delegation of power and authority to execute this Agreement on behalf of the Consortium Member is annexed to this Agreement, and will not, to the best of its knowledge: </w:t>
      </w:r>
    </w:p>
    <w:p w:rsidR="00C07D93" w:rsidRDefault="00C07D93">
      <w:pPr>
        <w:widowControl w:val="0"/>
        <w:autoSpaceDE w:val="0"/>
        <w:autoSpaceDN w:val="0"/>
        <w:adjustRightInd w:val="0"/>
        <w:spacing w:after="0" w:line="11" w:lineRule="exact"/>
        <w:rPr>
          <w:rFonts w:ascii="Calibri" w:hAnsi="Calibri" w:cs="Calibri"/>
        </w:rPr>
      </w:pPr>
    </w:p>
    <w:p w:rsidR="00C07D93" w:rsidRDefault="00561081">
      <w:pPr>
        <w:widowControl w:val="0"/>
        <w:numPr>
          <w:ilvl w:val="2"/>
          <w:numId w:val="116"/>
        </w:numPr>
        <w:tabs>
          <w:tab w:val="clear" w:pos="2160"/>
          <w:tab w:val="num" w:pos="1860"/>
        </w:tabs>
        <w:overflowPunct w:val="0"/>
        <w:autoSpaceDE w:val="0"/>
        <w:autoSpaceDN w:val="0"/>
        <w:adjustRightInd w:val="0"/>
        <w:spacing w:after="0" w:line="239" w:lineRule="auto"/>
        <w:ind w:left="1860" w:hanging="397"/>
        <w:jc w:val="both"/>
        <w:rPr>
          <w:rFonts w:ascii="Calibri" w:hAnsi="Calibri" w:cs="Calibri"/>
        </w:rPr>
      </w:pPr>
      <w:r>
        <w:rPr>
          <w:rFonts w:ascii="Calibri" w:hAnsi="Calibri" w:cs="Calibri"/>
        </w:rPr>
        <w:t xml:space="preserve">require any consent or approval not already obtained; </w:t>
      </w:r>
    </w:p>
    <w:p w:rsidR="00C07D93" w:rsidRDefault="00C07D93">
      <w:pPr>
        <w:widowControl w:val="0"/>
        <w:autoSpaceDE w:val="0"/>
        <w:autoSpaceDN w:val="0"/>
        <w:adjustRightInd w:val="0"/>
        <w:spacing w:after="0" w:line="42" w:lineRule="exact"/>
        <w:rPr>
          <w:rFonts w:ascii="Calibri" w:hAnsi="Calibri" w:cs="Calibri"/>
        </w:rPr>
      </w:pPr>
    </w:p>
    <w:p w:rsidR="00C07D93" w:rsidRDefault="00561081">
      <w:pPr>
        <w:widowControl w:val="0"/>
        <w:numPr>
          <w:ilvl w:val="2"/>
          <w:numId w:val="116"/>
        </w:numPr>
        <w:tabs>
          <w:tab w:val="clear" w:pos="2160"/>
          <w:tab w:val="num" w:pos="1860"/>
        </w:tabs>
        <w:overflowPunct w:val="0"/>
        <w:autoSpaceDE w:val="0"/>
        <w:autoSpaceDN w:val="0"/>
        <w:adjustRightInd w:val="0"/>
        <w:spacing w:after="0" w:line="240" w:lineRule="auto"/>
        <w:ind w:left="1860" w:hanging="448"/>
        <w:jc w:val="both"/>
        <w:rPr>
          <w:rFonts w:ascii="Calibri" w:hAnsi="Calibri" w:cs="Calibri"/>
        </w:rPr>
      </w:pPr>
      <w:r>
        <w:rPr>
          <w:rFonts w:ascii="Calibri" w:hAnsi="Calibri" w:cs="Calibri"/>
        </w:rPr>
        <w:t xml:space="preserve">violate any Applicable Law presently in effect and having applicability to it; </w:t>
      </w:r>
    </w:p>
    <w:p w:rsidR="00C07D93" w:rsidRDefault="00C07D93">
      <w:pPr>
        <w:widowControl w:val="0"/>
        <w:autoSpaceDE w:val="0"/>
        <w:autoSpaceDN w:val="0"/>
        <w:adjustRightInd w:val="0"/>
        <w:spacing w:after="0" w:line="87" w:lineRule="exact"/>
        <w:rPr>
          <w:rFonts w:ascii="Calibri" w:hAnsi="Calibri" w:cs="Calibri"/>
        </w:rPr>
      </w:pPr>
    </w:p>
    <w:p w:rsidR="00C07D93" w:rsidRDefault="00561081">
      <w:pPr>
        <w:widowControl w:val="0"/>
        <w:numPr>
          <w:ilvl w:val="2"/>
          <w:numId w:val="116"/>
        </w:numPr>
        <w:tabs>
          <w:tab w:val="clear" w:pos="2160"/>
          <w:tab w:val="num" w:pos="1860"/>
        </w:tabs>
        <w:overflowPunct w:val="0"/>
        <w:autoSpaceDE w:val="0"/>
        <w:autoSpaceDN w:val="0"/>
        <w:adjustRightInd w:val="0"/>
        <w:spacing w:after="0" w:line="236" w:lineRule="auto"/>
        <w:ind w:left="1860" w:hanging="498"/>
        <w:jc w:val="both"/>
        <w:rPr>
          <w:rFonts w:ascii="Calibri" w:hAnsi="Calibri" w:cs="Calibri"/>
        </w:rPr>
      </w:pPr>
      <w:r>
        <w:rPr>
          <w:rFonts w:ascii="Calibri" w:hAnsi="Calibri" w:cs="Calibri"/>
        </w:rPr>
        <w:t xml:space="preserve">violate the memorandum and articles of association, by-laws or other applicable </w:t>
      </w:r>
      <w:proofErr w:type="spellStart"/>
      <w:r>
        <w:rPr>
          <w:rFonts w:ascii="Calibri" w:hAnsi="Calibri" w:cs="Calibri"/>
        </w:rPr>
        <w:t>organisational</w:t>
      </w:r>
      <w:proofErr w:type="spellEnd"/>
      <w:r>
        <w:rPr>
          <w:rFonts w:ascii="Calibri" w:hAnsi="Calibri" w:cs="Calibri"/>
        </w:rPr>
        <w:t xml:space="preserve"> documents thereof;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2"/>
          <w:numId w:val="116"/>
        </w:numPr>
        <w:tabs>
          <w:tab w:val="clear" w:pos="2160"/>
          <w:tab w:val="num" w:pos="1860"/>
        </w:tabs>
        <w:overflowPunct w:val="0"/>
        <w:autoSpaceDE w:val="0"/>
        <w:autoSpaceDN w:val="0"/>
        <w:adjustRightInd w:val="0"/>
        <w:spacing w:after="0" w:line="265" w:lineRule="auto"/>
        <w:ind w:left="1860" w:hanging="498"/>
        <w:jc w:val="both"/>
        <w:rPr>
          <w:rFonts w:ascii="Calibri" w:hAnsi="Calibri" w:cs="Calibri"/>
        </w:rPr>
      </w:pPr>
      <w:r>
        <w:rPr>
          <w:rFonts w:ascii="Calibri" w:hAnsi="Calibri" w:cs="Calibri"/>
        </w:rPr>
        <w:t xml:space="preserve">violate any clearance, permit, concession, right, grant, license or other governmental </w:t>
      </w:r>
      <w:proofErr w:type="spellStart"/>
      <w:r>
        <w:rPr>
          <w:rFonts w:ascii="Calibri" w:hAnsi="Calibri" w:cs="Calibri"/>
        </w:rPr>
        <w:t>authorisation</w:t>
      </w:r>
      <w:proofErr w:type="spellEnd"/>
      <w:r>
        <w:rPr>
          <w:rFonts w:ascii="Calibri" w:hAnsi="Calibri" w:cs="Calibri"/>
        </w:rPr>
        <w:t xml:space="preserve">, approval, judgment, order or decree or any mortgage agreement, indenture or any other instrument to which such Party is a party or by which such Party or any of its properties or assets are bound or that is otherwise applicable to such Party; or </w:t>
      </w:r>
    </w:p>
    <w:p w:rsidR="00C07D93" w:rsidRDefault="00C07D93">
      <w:pPr>
        <w:widowControl w:val="0"/>
        <w:autoSpaceDE w:val="0"/>
        <w:autoSpaceDN w:val="0"/>
        <w:adjustRightInd w:val="0"/>
        <w:spacing w:after="0" w:line="60" w:lineRule="exact"/>
        <w:rPr>
          <w:rFonts w:ascii="Calibri" w:hAnsi="Calibri" w:cs="Calibri"/>
        </w:rPr>
      </w:pPr>
    </w:p>
    <w:p w:rsidR="00C07D93" w:rsidRDefault="00561081">
      <w:pPr>
        <w:widowControl w:val="0"/>
        <w:numPr>
          <w:ilvl w:val="2"/>
          <w:numId w:val="116"/>
        </w:numPr>
        <w:tabs>
          <w:tab w:val="clear" w:pos="2160"/>
          <w:tab w:val="num" w:pos="1860"/>
        </w:tabs>
        <w:overflowPunct w:val="0"/>
        <w:autoSpaceDE w:val="0"/>
        <w:autoSpaceDN w:val="0"/>
        <w:adjustRightInd w:val="0"/>
        <w:spacing w:after="0" w:line="282" w:lineRule="auto"/>
        <w:ind w:left="1860" w:hanging="448"/>
        <w:jc w:val="both"/>
        <w:rPr>
          <w:rFonts w:ascii="Calibri" w:hAnsi="Calibri" w:cs="Calibri"/>
          <w:sz w:val="21"/>
          <w:szCs w:val="21"/>
        </w:rPr>
      </w:pPr>
      <w:r>
        <w:rPr>
          <w:rFonts w:ascii="Calibri" w:hAnsi="Calibri" w:cs="Calibri"/>
          <w:sz w:val="21"/>
          <w:szCs w:val="21"/>
        </w:rPr>
        <w:t xml:space="preserve">create or impose any liens, mortgages, pledges, claims, security interests, charges or Encumbrances or obligations to create a lien, charge, pledge, security interest, encumbrances or mortgage in or on the property of such Party, except for encumbrances that would not, individually or in the aggregate, have a material adverse effect on the financial condition or prospects or business of such Party so as to prevent such Party from fulfilling its obligations under this Agreement; </w:t>
      </w:r>
    </w:p>
    <w:p w:rsidR="00C07D93" w:rsidRDefault="00C07D93">
      <w:pPr>
        <w:widowControl w:val="0"/>
        <w:autoSpaceDE w:val="0"/>
        <w:autoSpaceDN w:val="0"/>
        <w:adjustRightInd w:val="0"/>
        <w:spacing w:after="0" w:line="46" w:lineRule="exact"/>
        <w:rPr>
          <w:rFonts w:ascii="Calibri" w:hAnsi="Calibri" w:cs="Calibri"/>
          <w:sz w:val="21"/>
          <w:szCs w:val="21"/>
        </w:rPr>
      </w:pPr>
    </w:p>
    <w:p w:rsidR="00C07D93" w:rsidRDefault="00561081">
      <w:pPr>
        <w:widowControl w:val="0"/>
        <w:numPr>
          <w:ilvl w:val="1"/>
          <w:numId w:val="116"/>
        </w:numPr>
        <w:tabs>
          <w:tab w:val="clear" w:pos="1440"/>
          <w:tab w:val="num" w:pos="1460"/>
        </w:tabs>
        <w:overflowPunct w:val="0"/>
        <w:autoSpaceDE w:val="0"/>
        <w:autoSpaceDN w:val="0"/>
        <w:adjustRightInd w:val="0"/>
        <w:spacing w:after="0" w:line="236" w:lineRule="auto"/>
        <w:ind w:left="1460" w:right="20" w:hanging="720"/>
        <w:jc w:val="both"/>
        <w:rPr>
          <w:rFonts w:ascii="Calibri" w:hAnsi="Calibri" w:cs="Calibri"/>
        </w:rPr>
      </w:pPr>
      <w:r>
        <w:rPr>
          <w:rFonts w:ascii="Calibri" w:hAnsi="Calibri" w:cs="Calibri"/>
        </w:rPr>
        <w:t xml:space="preserve">this Agreement is the legal and binding obligation of such Party, enforceable in accordance with its terms against it; and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1"/>
          <w:numId w:val="116"/>
        </w:numPr>
        <w:tabs>
          <w:tab w:val="clear" w:pos="1440"/>
          <w:tab w:val="num" w:pos="1460"/>
        </w:tabs>
        <w:overflowPunct w:val="0"/>
        <w:autoSpaceDE w:val="0"/>
        <w:autoSpaceDN w:val="0"/>
        <w:adjustRightInd w:val="0"/>
        <w:spacing w:after="0" w:line="261" w:lineRule="auto"/>
        <w:ind w:left="1460" w:hanging="720"/>
        <w:jc w:val="both"/>
        <w:rPr>
          <w:rFonts w:ascii="Calibri" w:hAnsi="Calibri" w:cs="Calibri"/>
        </w:rPr>
      </w:pPr>
      <w:r>
        <w:rPr>
          <w:rFonts w:ascii="Calibri" w:hAnsi="Calibri" w:cs="Calibri"/>
        </w:rPr>
        <w:t xml:space="preserve">there is no litigation pending or, to the best of such Party's knowledge, threatened to which it or any of its Group Business Entity is a party that presently affects or which would have a material adverse effect on the financial condition or prospects or business of such Party in the </w:t>
      </w:r>
      <w:proofErr w:type="spellStart"/>
      <w:r>
        <w:rPr>
          <w:rFonts w:ascii="Calibri" w:hAnsi="Calibri" w:cs="Calibri"/>
        </w:rPr>
        <w:t>fulfilment</w:t>
      </w:r>
      <w:proofErr w:type="spellEnd"/>
      <w:r>
        <w:rPr>
          <w:rFonts w:ascii="Calibri" w:hAnsi="Calibri" w:cs="Calibri"/>
        </w:rPr>
        <w:t xml:space="preserve"> of its obligations under this Agreement. </w:t>
      </w:r>
    </w:p>
    <w:p w:rsidR="00C07D93" w:rsidRDefault="00C07D93">
      <w:pPr>
        <w:widowControl w:val="0"/>
        <w:autoSpaceDE w:val="0"/>
        <w:autoSpaceDN w:val="0"/>
        <w:adjustRightInd w:val="0"/>
        <w:spacing w:after="0" w:line="326" w:lineRule="exact"/>
        <w:rPr>
          <w:rFonts w:ascii="Calibri" w:hAnsi="Calibri" w:cs="Calibri"/>
        </w:rPr>
      </w:pPr>
    </w:p>
    <w:p w:rsidR="00C07D93" w:rsidRDefault="00561081">
      <w:pPr>
        <w:widowControl w:val="0"/>
        <w:numPr>
          <w:ilvl w:val="0"/>
          <w:numId w:val="116"/>
        </w:numPr>
        <w:tabs>
          <w:tab w:val="clear" w:pos="720"/>
          <w:tab w:val="num" w:pos="740"/>
        </w:tabs>
        <w:overflowPunct w:val="0"/>
        <w:autoSpaceDE w:val="0"/>
        <w:autoSpaceDN w:val="0"/>
        <w:adjustRightInd w:val="0"/>
        <w:spacing w:after="0" w:line="240" w:lineRule="auto"/>
        <w:ind w:left="740" w:hanging="720"/>
        <w:jc w:val="both"/>
        <w:rPr>
          <w:rFonts w:ascii="Calibri" w:hAnsi="Calibri" w:cs="Calibri"/>
          <w:b/>
          <w:bCs/>
        </w:rPr>
      </w:pPr>
      <w:r>
        <w:rPr>
          <w:rFonts w:ascii="Calibri" w:hAnsi="Calibri" w:cs="Calibri"/>
          <w:b/>
          <w:bCs/>
        </w:rPr>
        <w:t xml:space="preserve">Termination </w:t>
      </w:r>
    </w:p>
    <w:p w:rsidR="00C07D93" w:rsidRDefault="00C07D93">
      <w:pPr>
        <w:widowControl w:val="0"/>
        <w:autoSpaceDE w:val="0"/>
        <w:autoSpaceDN w:val="0"/>
        <w:adjustRightInd w:val="0"/>
        <w:spacing w:after="0" w:line="397" w:lineRule="exact"/>
        <w:rPr>
          <w:rFonts w:ascii="Calibri" w:hAnsi="Calibri" w:cs="Calibri"/>
          <w:b/>
          <w:bCs/>
        </w:rPr>
      </w:pPr>
    </w:p>
    <w:p w:rsidR="00C07D93" w:rsidRDefault="00561081">
      <w:pPr>
        <w:widowControl w:val="0"/>
        <w:overflowPunct w:val="0"/>
        <w:autoSpaceDE w:val="0"/>
        <w:autoSpaceDN w:val="0"/>
        <w:adjustRightInd w:val="0"/>
        <w:spacing w:after="0" w:line="267" w:lineRule="auto"/>
        <w:ind w:left="740"/>
        <w:jc w:val="both"/>
        <w:rPr>
          <w:rFonts w:ascii="Calibri" w:hAnsi="Calibri" w:cs="Calibri"/>
          <w:b/>
          <w:bCs/>
        </w:rPr>
      </w:pPr>
      <w:r>
        <w:rPr>
          <w:rFonts w:ascii="Calibri" w:hAnsi="Calibri" w:cs="Calibri"/>
        </w:rPr>
        <w:t xml:space="preserve">This Agreement shall be effective from the date hereof and shall continue in full force and effect until execution of the Project Development and Management Agreement, in case the Project is awarded to the Consortium. However, in case the Consortium is either not pre-qualified for the Project or does not get selected for award of the Project, the Agreement will stand terminated in case the Bidder is not pre-qualified or upon return of Bid Security by the Authority to the Bidder, as the case may be.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820032" behindDoc="1" locked="0" layoutInCell="0" allowOverlap="1">
            <wp:simplePos x="0" y="0"/>
            <wp:positionH relativeFrom="column">
              <wp:posOffset>-4445</wp:posOffset>
            </wp:positionH>
            <wp:positionV relativeFrom="paragraph">
              <wp:posOffset>315595</wp:posOffset>
            </wp:positionV>
            <wp:extent cx="5770880" cy="6350"/>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23"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45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44" w:name="page49"/>
            <w:bookmarkEnd w:id="44"/>
            <w:r>
              <w:rPr>
                <w:rFonts w:ascii="Calibri" w:hAnsi="Calibri" w:cs="Calibri"/>
                <w:sz w:val="18"/>
                <w:szCs w:val="18"/>
              </w:rPr>
              <w:lastRenderedPageBreak/>
              <w:t xml:space="preserve">Selection of Developer for Development of </w:t>
            </w:r>
            <w:r w:rsidR="008C24A2">
              <w:t>Tourist</w:t>
            </w:r>
            <w:r w:rsidR="00E8126A">
              <w:t xml:space="preserve"> </w:t>
            </w:r>
            <w:r w:rsidR="008C24A2">
              <w:t>Complex</w:t>
            </w:r>
            <w:r w:rsidR="00E8126A">
              <w:t xml:space="preserve"> </w:t>
            </w:r>
            <w:proofErr w:type="spellStart"/>
            <w:r w:rsidR="008C24A2">
              <w:t>Hesadih</w:t>
            </w:r>
            <w:proofErr w:type="spellEnd"/>
            <w:proofErr w:type="gramStart"/>
            <w:r w:rsidR="00E8126A">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21056"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C07D93">
      <w:pPr>
        <w:widowControl w:val="0"/>
        <w:autoSpaceDE w:val="0"/>
        <w:autoSpaceDN w:val="0"/>
        <w:adjustRightInd w:val="0"/>
        <w:spacing w:after="0" w:line="395" w:lineRule="exact"/>
        <w:rPr>
          <w:rFonts w:ascii="Times New Roman" w:hAnsi="Times New Roman" w:cs="Times New Roman"/>
          <w:sz w:val="24"/>
          <w:szCs w:val="24"/>
        </w:rPr>
      </w:pPr>
    </w:p>
    <w:p w:rsidR="00C07D93" w:rsidRDefault="00561081">
      <w:pPr>
        <w:widowControl w:val="0"/>
        <w:numPr>
          <w:ilvl w:val="0"/>
          <w:numId w:val="117"/>
        </w:numPr>
        <w:tabs>
          <w:tab w:val="clear" w:pos="720"/>
          <w:tab w:val="num" w:pos="740"/>
        </w:tabs>
        <w:overflowPunct w:val="0"/>
        <w:autoSpaceDE w:val="0"/>
        <w:autoSpaceDN w:val="0"/>
        <w:adjustRightInd w:val="0"/>
        <w:spacing w:after="0" w:line="239" w:lineRule="auto"/>
        <w:ind w:left="740" w:hanging="720"/>
        <w:jc w:val="both"/>
        <w:rPr>
          <w:rFonts w:ascii="Calibri" w:hAnsi="Calibri" w:cs="Calibri"/>
          <w:b/>
          <w:bCs/>
        </w:rPr>
      </w:pPr>
      <w:r>
        <w:rPr>
          <w:rFonts w:ascii="Calibri" w:hAnsi="Calibri" w:cs="Calibri"/>
          <w:b/>
          <w:bCs/>
        </w:rPr>
        <w:t xml:space="preserve">Miscellaneous </w:t>
      </w:r>
    </w:p>
    <w:p w:rsidR="00C07D93" w:rsidRDefault="00C07D93">
      <w:pPr>
        <w:widowControl w:val="0"/>
        <w:autoSpaceDE w:val="0"/>
        <w:autoSpaceDN w:val="0"/>
        <w:adjustRightInd w:val="0"/>
        <w:spacing w:after="0" w:line="349" w:lineRule="exact"/>
        <w:rPr>
          <w:rFonts w:ascii="Calibri" w:hAnsi="Calibri" w:cs="Calibri"/>
          <w:b/>
          <w:bCs/>
        </w:rPr>
      </w:pPr>
    </w:p>
    <w:p w:rsidR="00C07D93" w:rsidRDefault="00561081">
      <w:pPr>
        <w:widowControl w:val="0"/>
        <w:overflowPunct w:val="0"/>
        <w:autoSpaceDE w:val="0"/>
        <w:autoSpaceDN w:val="0"/>
        <w:adjustRightInd w:val="0"/>
        <w:spacing w:after="0" w:line="239" w:lineRule="auto"/>
        <w:ind w:left="740"/>
        <w:jc w:val="both"/>
        <w:rPr>
          <w:rFonts w:ascii="Calibri" w:hAnsi="Calibri" w:cs="Calibri"/>
          <w:b/>
          <w:bCs/>
        </w:rPr>
      </w:pPr>
      <w:r>
        <w:rPr>
          <w:rFonts w:ascii="Calibri" w:hAnsi="Calibri" w:cs="Calibri"/>
        </w:rPr>
        <w:t xml:space="preserve">This Joint Bidding Agreement shall be governed by laws of India. </w:t>
      </w:r>
    </w:p>
    <w:p w:rsidR="00C07D93" w:rsidRDefault="00C07D93">
      <w:pPr>
        <w:widowControl w:val="0"/>
        <w:autoSpaceDE w:val="0"/>
        <w:autoSpaceDN w:val="0"/>
        <w:adjustRightInd w:val="0"/>
        <w:spacing w:after="0" w:line="398" w:lineRule="exact"/>
        <w:rPr>
          <w:rFonts w:ascii="Calibri" w:hAnsi="Calibri" w:cs="Calibri"/>
          <w:b/>
          <w:bCs/>
        </w:rPr>
      </w:pPr>
    </w:p>
    <w:p w:rsidR="00C07D93" w:rsidRDefault="00561081">
      <w:pPr>
        <w:widowControl w:val="0"/>
        <w:overflowPunct w:val="0"/>
        <w:autoSpaceDE w:val="0"/>
        <w:autoSpaceDN w:val="0"/>
        <w:adjustRightInd w:val="0"/>
        <w:spacing w:after="0" w:line="236" w:lineRule="auto"/>
        <w:ind w:left="740" w:right="20"/>
        <w:jc w:val="both"/>
        <w:rPr>
          <w:rFonts w:ascii="Calibri" w:hAnsi="Calibri" w:cs="Calibri"/>
          <w:b/>
          <w:bCs/>
        </w:rPr>
      </w:pPr>
      <w:r>
        <w:rPr>
          <w:rFonts w:ascii="Calibri" w:hAnsi="Calibri" w:cs="Calibri"/>
        </w:rPr>
        <w:t xml:space="preserve">The Parties acknowledge and accept that this Agreement shall not be amended by the Parties without the prior written consent of the Authority. </w:t>
      </w:r>
    </w:p>
    <w:p w:rsidR="00C07D93" w:rsidRDefault="00C07D93">
      <w:pPr>
        <w:widowControl w:val="0"/>
        <w:autoSpaceDE w:val="0"/>
        <w:autoSpaceDN w:val="0"/>
        <w:adjustRightInd w:val="0"/>
        <w:spacing w:after="0" w:line="398" w:lineRule="exact"/>
        <w:rPr>
          <w:rFonts w:ascii="Calibri" w:hAnsi="Calibri" w:cs="Calibri"/>
          <w:b/>
          <w:bCs/>
        </w:rPr>
      </w:pPr>
    </w:p>
    <w:p w:rsidR="00C07D93" w:rsidRDefault="00561081">
      <w:pPr>
        <w:widowControl w:val="0"/>
        <w:overflowPunct w:val="0"/>
        <w:autoSpaceDE w:val="0"/>
        <w:autoSpaceDN w:val="0"/>
        <w:adjustRightInd w:val="0"/>
        <w:spacing w:after="0" w:line="236" w:lineRule="auto"/>
        <w:ind w:left="740" w:right="20"/>
        <w:jc w:val="both"/>
        <w:rPr>
          <w:rFonts w:ascii="Calibri" w:hAnsi="Calibri" w:cs="Calibri"/>
          <w:b/>
          <w:bCs/>
        </w:rPr>
      </w:pPr>
      <w:r>
        <w:rPr>
          <w:rFonts w:ascii="Calibri" w:hAnsi="Calibri" w:cs="Calibri"/>
          <w:b/>
          <w:bCs/>
        </w:rPr>
        <w:t xml:space="preserve">IN WITNESS WHEREOF THE PARTIES ABOVE NAMED HAVE EXECUTED AND DELIVERED THIS AGREEMENT AS OF THE DATE FIRST ABOVE WRITTEN. </w:t>
      </w:r>
    </w:p>
    <w:p w:rsidR="00C07D93" w:rsidRDefault="00C07D93">
      <w:pPr>
        <w:widowControl w:val="0"/>
        <w:autoSpaceDE w:val="0"/>
        <w:autoSpaceDN w:val="0"/>
        <w:adjustRightInd w:val="0"/>
        <w:spacing w:after="0" w:line="398" w:lineRule="exact"/>
        <w:rPr>
          <w:rFonts w:ascii="Calibri" w:hAnsi="Calibri" w:cs="Calibri"/>
          <w:b/>
          <w:bCs/>
        </w:rPr>
      </w:pPr>
    </w:p>
    <w:p w:rsidR="00C07D93" w:rsidRDefault="00561081">
      <w:pPr>
        <w:widowControl w:val="0"/>
        <w:overflowPunct w:val="0"/>
        <w:autoSpaceDE w:val="0"/>
        <w:autoSpaceDN w:val="0"/>
        <w:adjustRightInd w:val="0"/>
        <w:spacing w:after="0" w:line="236" w:lineRule="auto"/>
        <w:ind w:left="740" w:right="5380"/>
        <w:jc w:val="both"/>
        <w:rPr>
          <w:rFonts w:ascii="Calibri" w:hAnsi="Calibri" w:cs="Calibri"/>
          <w:b/>
          <w:bCs/>
        </w:rPr>
      </w:pPr>
      <w:r>
        <w:rPr>
          <w:rFonts w:ascii="Calibri" w:hAnsi="Calibri" w:cs="Calibri"/>
        </w:rPr>
        <w:t xml:space="preserve">SIGNED, SEALED AND DELIVERED For and on behalf of </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45" w:lineRule="exact"/>
        <w:rPr>
          <w:rFonts w:ascii="Times New Roman" w:hAnsi="Times New Roman" w:cs="Times New Roman"/>
          <w:sz w:val="24"/>
          <w:szCs w:val="24"/>
        </w:rPr>
      </w:pPr>
    </w:p>
    <w:p w:rsidR="00C07D93" w:rsidRDefault="00561081">
      <w:pPr>
        <w:widowControl w:val="0"/>
        <w:tabs>
          <w:tab w:val="num" w:pos="5060"/>
        </w:tabs>
        <w:autoSpaceDE w:val="0"/>
        <w:autoSpaceDN w:val="0"/>
        <w:adjustRightInd w:val="0"/>
        <w:spacing w:after="0" w:line="239" w:lineRule="auto"/>
        <w:ind w:left="840"/>
        <w:rPr>
          <w:rFonts w:ascii="Times New Roman" w:hAnsi="Times New Roman" w:cs="Times New Roman"/>
          <w:sz w:val="24"/>
          <w:szCs w:val="24"/>
        </w:rPr>
      </w:pPr>
      <w:r>
        <w:rPr>
          <w:rFonts w:ascii="Calibri" w:hAnsi="Calibri" w:cs="Calibri"/>
        </w:rPr>
        <w:t>LEAD MEMBER by:</w:t>
      </w:r>
      <w:r>
        <w:rPr>
          <w:rFonts w:ascii="Times New Roman" w:hAnsi="Times New Roman" w:cs="Times New Roman"/>
          <w:sz w:val="24"/>
          <w:szCs w:val="24"/>
        </w:rPr>
        <w:tab/>
      </w:r>
      <w:r>
        <w:rPr>
          <w:rFonts w:ascii="Calibri" w:hAnsi="Calibri" w:cs="Calibri"/>
          <w:sz w:val="21"/>
          <w:szCs w:val="21"/>
        </w:rPr>
        <w:t>SECOND PART</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39" w:lineRule="exact"/>
        <w:rPr>
          <w:rFonts w:ascii="Times New Roman" w:hAnsi="Times New Roman" w:cs="Times New Roman"/>
          <w:sz w:val="24"/>
          <w:szCs w:val="24"/>
        </w:rPr>
      </w:pPr>
    </w:p>
    <w:p w:rsidR="00C07D93" w:rsidRDefault="00561081">
      <w:pPr>
        <w:widowControl w:val="0"/>
        <w:tabs>
          <w:tab w:val="left" w:pos="5060"/>
        </w:tabs>
        <w:autoSpaceDE w:val="0"/>
        <w:autoSpaceDN w:val="0"/>
        <w:adjustRightInd w:val="0"/>
        <w:spacing w:after="0" w:line="240" w:lineRule="auto"/>
        <w:ind w:left="840"/>
        <w:rPr>
          <w:rFonts w:ascii="Times New Roman" w:hAnsi="Times New Roman" w:cs="Times New Roman"/>
          <w:sz w:val="24"/>
          <w:szCs w:val="24"/>
        </w:rPr>
      </w:pPr>
      <w:r>
        <w:rPr>
          <w:rFonts w:ascii="Calibri" w:hAnsi="Calibri" w:cs="Calibri"/>
        </w:rPr>
        <w:t>(Signature)</w:t>
      </w:r>
      <w:r>
        <w:rPr>
          <w:rFonts w:ascii="Times New Roman" w:hAnsi="Times New Roman" w:cs="Times New Roman"/>
          <w:sz w:val="24"/>
          <w:szCs w:val="24"/>
        </w:rPr>
        <w:tab/>
      </w:r>
      <w:r>
        <w:rPr>
          <w:rFonts w:ascii="Calibri" w:hAnsi="Calibri" w:cs="Calibri"/>
        </w:rPr>
        <w:t>(Signature)</w:t>
      </w:r>
    </w:p>
    <w:p w:rsidR="00C07D93" w:rsidRDefault="00C07D93">
      <w:pPr>
        <w:widowControl w:val="0"/>
        <w:autoSpaceDE w:val="0"/>
        <w:autoSpaceDN w:val="0"/>
        <w:adjustRightInd w:val="0"/>
        <w:spacing w:after="0" w:line="132" w:lineRule="exact"/>
        <w:rPr>
          <w:rFonts w:ascii="Times New Roman" w:hAnsi="Times New Roman" w:cs="Times New Roman"/>
          <w:sz w:val="24"/>
          <w:szCs w:val="24"/>
        </w:rPr>
      </w:pPr>
    </w:p>
    <w:p w:rsidR="00C07D93" w:rsidRDefault="00561081">
      <w:pPr>
        <w:widowControl w:val="0"/>
        <w:tabs>
          <w:tab w:val="left" w:pos="5060"/>
        </w:tabs>
        <w:autoSpaceDE w:val="0"/>
        <w:autoSpaceDN w:val="0"/>
        <w:adjustRightInd w:val="0"/>
        <w:spacing w:after="0" w:line="240" w:lineRule="auto"/>
        <w:ind w:left="840"/>
        <w:rPr>
          <w:rFonts w:ascii="Times New Roman" w:hAnsi="Times New Roman" w:cs="Times New Roman"/>
          <w:sz w:val="24"/>
          <w:szCs w:val="24"/>
        </w:rPr>
      </w:pPr>
      <w:r>
        <w:rPr>
          <w:rFonts w:ascii="Calibri" w:hAnsi="Calibri" w:cs="Calibri"/>
        </w:rPr>
        <w:t>(Name)</w:t>
      </w:r>
      <w:r>
        <w:rPr>
          <w:rFonts w:ascii="Times New Roman" w:hAnsi="Times New Roman" w:cs="Times New Roman"/>
          <w:sz w:val="24"/>
          <w:szCs w:val="24"/>
        </w:rPr>
        <w:tab/>
      </w:r>
      <w:r>
        <w:rPr>
          <w:rFonts w:ascii="Calibri" w:hAnsi="Calibri" w:cs="Calibri"/>
        </w:rPr>
        <w:t>(Name)</w:t>
      </w:r>
    </w:p>
    <w:p w:rsidR="00C07D93" w:rsidRDefault="00C07D93">
      <w:pPr>
        <w:widowControl w:val="0"/>
        <w:autoSpaceDE w:val="0"/>
        <w:autoSpaceDN w:val="0"/>
        <w:adjustRightInd w:val="0"/>
        <w:spacing w:after="0" w:line="135" w:lineRule="exact"/>
        <w:rPr>
          <w:rFonts w:ascii="Times New Roman" w:hAnsi="Times New Roman" w:cs="Times New Roman"/>
          <w:sz w:val="24"/>
          <w:szCs w:val="24"/>
        </w:rPr>
      </w:pPr>
    </w:p>
    <w:p w:rsidR="00C07D93" w:rsidRDefault="00561081">
      <w:pPr>
        <w:widowControl w:val="0"/>
        <w:tabs>
          <w:tab w:val="left" w:pos="5060"/>
        </w:tabs>
        <w:autoSpaceDE w:val="0"/>
        <w:autoSpaceDN w:val="0"/>
        <w:adjustRightInd w:val="0"/>
        <w:spacing w:after="0" w:line="240" w:lineRule="auto"/>
        <w:ind w:left="840"/>
        <w:rPr>
          <w:rFonts w:ascii="Times New Roman" w:hAnsi="Times New Roman" w:cs="Times New Roman"/>
          <w:sz w:val="24"/>
          <w:szCs w:val="24"/>
        </w:rPr>
      </w:pPr>
      <w:r>
        <w:rPr>
          <w:rFonts w:ascii="Calibri" w:hAnsi="Calibri" w:cs="Calibri"/>
        </w:rPr>
        <w:t>(Designation)</w:t>
      </w:r>
      <w:r>
        <w:rPr>
          <w:rFonts w:ascii="Times New Roman" w:hAnsi="Times New Roman" w:cs="Times New Roman"/>
          <w:sz w:val="24"/>
          <w:szCs w:val="24"/>
        </w:rPr>
        <w:tab/>
      </w:r>
      <w:r>
        <w:rPr>
          <w:rFonts w:ascii="Calibri" w:hAnsi="Calibri" w:cs="Calibri"/>
        </w:rPr>
        <w:t>(Designation)</w:t>
      </w:r>
    </w:p>
    <w:p w:rsidR="00C07D93" w:rsidRDefault="00C07D93">
      <w:pPr>
        <w:widowControl w:val="0"/>
        <w:autoSpaceDE w:val="0"/>
        <w:autoSpaceDN w:val="0"/>
        <w:adjustRightInd w:val="0"/>
        <w:spacing w:after="0" w:line="135" w:lineRule="exact"/>
        <w:rPr>
          <w:rFonts w:ascii="Times New Roman" w:hAnsi="Times New Roman" w:cs="Times New Roman"/>
          <w:sz w:val="24"/>
          <w:szCs w:val="24"/>
        </w:rPr>
      </w:pPr>
    </w:p>
    <w:p w:rsidR="00C07D93" w:rsidRDefault="00561081">
      <w:pPr>
        <w:widowControl w:val="0"/>
        <w:tabs>
          <w:tab w:val="left" w:pos="5060"/>
        </w:tabs>
        <w:autoSpaceDE w:val="0"/>
        <w:autoSpaceDN w:val="0"/>
        <w:adjustRightInd w:val="0"/>
        <w:spacing w:after="0" w:line="240" w:lineRule="auto"/>
        <w:ind w:left="840"/>
        <w:rPr>
          <w:rFonts w:ascii="Times New Roman" w:hAnsi="Times New Roman" w:cs="Times New Roman"/>
          <w:sz w:val="24"/>
          <w:szCs w:val="24"/>
        </w:rPr>
      </w:pPr>
      <w:r>
        <w:rPr>
          <w:rFonts w:ascii="Calibri" w:hAnsi="Calibri" w:cs="Calibri"/>
        </w:rPr>
        <w:t>(Address)</w:t>
      </w:r>
      <w:r>
        <w:rPr>
          <w:rFonts w:ascii="Times New Roman" w:hAnsi="Times New Roman" w:cs="Times New Roman"/>
          <w:sz w:val="24"/>
          <w:szCs w:val="24"/>
        </w:rPr>
        <w:tab/>
      </w:r>
      <w:r>
        <w:rPr>
          <w:rFonts w:ascii="Calibri" w:hAnsi="Calibri" w:cs="Calibri"/>
        </w:rPr>
        <w:t>(Address)</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38"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740"/>
        <w:rPr>
          <w:rFonts w:ascii="Times New Roman" w:hAnsi="Times New Roman" w:cs="Times New Roman"/>
          <w:sz w:val="24"/>
          <w:szCs w:val="24"/>
        </w:rPr>
      </w:pPr>
      <w:r>
        <w:rPr>
          <w:rFonts w:ascii="Calibri" w:hAnsi="Calibri" w:cs="Calibri"/>
        </w:rPr>
        <w:t>In the presence of:</w:t>
      </w:r>
    </w:p>
    <w:p w:rsidR="00C07D93" w:rsidRDefault="00C07D93">
      <w:pPr>
        <w:widowControl w:val="0"/>
        <w:autoSpaceDE w:val="0"/>
        <w:autoSpaceDN w:val="0"/>
        <w:adjustRightInd w:val="0"/>
        <w:spacing w:after="0" w:line="351" w:lineRule="exact"/>
        <w:rPr>
          <w:rFonts w:ascii="Times New Roman" w:hAnsi="Times New Roman" w:cs="Times New Roman"/>
          <w:sz w:val="24"/>
          <w:szCs w:val="24"/>
        </w:rPr>
      </w:pPr>
    </w:p>
    <w:p w:rsidR="00C07D93" w:rsidRDefault="00561081">
      <w:pPr>
        <w:widowControl w:val="0"/>
        <w:tabs>
          <w:tab w:val="left" w:pos="5760"/>
        </w:tabs>
        <w:autoSpaceDE w:val="0"/>
        <w:autoSpaceDN w:val="0"/>
        <w:adjustRightInd w:val="0"/>
        <w:spacing w:after="0" w:line="240" w:lineRule="auto"/>
        <w:ind w:left="740"/>
        <w:rPr>
          <w:rFonts w:ascii="Times New Roman" w:hAnsi="Times New Roman" w:cs="Times New Roman"/>
          <w:sz w:val="24"/>
          <w:szCs w:val="24"/>
        </w:rPr>
      </w:pPr>
      <w:r>
        <w:rPr>
          <w:rFonts w:ascii="Calibri" w:hAnsi="Calibri" w:cs="Calibri"/>
        </w:rPr>
        <w:t>1.</w:t>
      </w:r>
      <w:r>
        <w:rPr>
          <w:rFonts w:ascii="Times New Roman" w:hAnsi="Times New Roman" w:cs="Times New Roman"/>
          <w:sz w:val="24"/>
          <w:szCs w:val="24"/>
        </w:rPr>
        <w:tab/>
      </w:r>
      <w:r>
        <w:rPr>
          <w:rFonts w:ascii="Calibri" w:hAnsi="Calibri" w:cs="Calibri"/>
        </w:rPr>
        <w:t>2.</w:t>
      </w:r>
    </w:p>
    <w:p w:rsidR="00C07D93" w:rsidRDefault="00C07D93">
      <w:pPr>
        <w:widowControl w:val="0"/>
        <w:autoSpaceDE w:val="0"/>
        <w:autoSpaceDN w:val="0"/>
        <w:adjustRightInd w:val="0"/>
        <w:spacing w:after="0" w:line="348"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740"/>
        <w:rPr>
          <w:rFonts w:ascii="Times New Roman" w:hAnsi="Times New Roman" w:cs="Times New Roman"/>
          <w:sz w:val="24"/>
          <w:szCs w:val="24"/>
        </w:rPr>
      </w:pPr>
      <w:r>
        <w:rPr>
          <w:rFonts w:ascii="Calibri" w:hAnsi="Calibri" w:cs="Calibri"/>
          <w:b/>
          <w:bCs/>
        </w:rPr>
        <w:t>Notes:</w:t>
      </w:r>
    </w:p>
    <w:p w:rsidR="00C07D93" w:rsidRDefault="00C07D93">
      <w:pPr>
        <w:widowControl w:val="0"/>
        <w:autoSpaceDE w:val="0"/>
        <w:autoSpaceDN w:val="0"/>
        <w:adjustRightInd w:val="0"/>
        <w:spacing w:after="0" w:line="398" w:lineRule="exact"/>
        <w:rPr>
          <w:rFonts w:ascii="Times New Roman" w:hAnsi="Times New Roman" w:cs="Times New Roman"/>
          <w:sz w:val="24"/>
          <w:szCs w:val="24"/>
        </w:rPr>
      </w:pPr>
    </w:p>
    <w:p w:rsidR="00C07D93" w:rsidRDefault="00561081">
      <w:pPr>
        <w:widowControl w:val="0"/>
        <w:numPr>
          <w:ilvl w:val="0"/>
          <w:numId w:val="118"/>
        </w:numPr>
        <w:tabs>
          <w:tab w:val="clear" w:pos="720"/>
          <w:tab w:val="num" w:pos="1460"/>
        </w:tabs>
        <w:overflowPunct w:val="0"/>
        <w:autoSpaceDE w:val="0"/>
        <w:autoSpaceDN w:val="0"/>
        <w:adjustRightInd w:val="0"/>
        <w:spacing w:after="0" w:line="261" w:lineRule="auto"/>
        <w:ind w:left="1460" w:right="20"/>
        <w:jc w:val="both"/>
        <w:rPr>
          <w:rFonts w:ascii="Calibri" w:hAnsi="Calibri" w:cs="Calibri"/>
        </w:rPr>
      </w:pPr>
      <w:r>
        <w:rPr>
          <w:rFonts w:ascii="Calibri" w:hAnsi="Calibri" w:cs="Calibri"/>
        </w:rPr>
        <w:t xml:space="preserve">The mode of the execution of the Joint Bidding Agreement should be in accordance with the procedure, if any, </w:t>
      </w:r>
      <w:proofErr w:type="gramStart"/>
      <w:r>
        <w:rPr>
          <w:rFonts w:ascii="Calibri" w:hAnsi="Calibri" w:cs="Calibri"/>
        </w:rPr>
        <w:t>laid</w:t>
      </w:r>
      <w:proofErr w:type="gramEnd"/>
      <w:r>
        <w:rPr>
          <w:rFonts w:ascii="Calibri" w:hAnsi="Calibri" w:cs="Calibri"/>
        </w:rPr>
        <w:t xml:space="preserve"> down by the Applicable Law and the charter documents of the </w:t>
      </w:r>
      <w:proofErr w:type="spellStart"/>
      <w:r>
        <w:rPr>
          <w:rFonts w:ascii="Calibri" w:hAnsi="Calibri" w:cs="Calibri"/>
        </w:rPr>
        <w:t>executant</w:t>
      </w:r>
      <w:proofErr w:type="spellEnd"/>
      <w:r>
        <w:rPr>
          <w:rFonts w:ascii="Calibri" w:hAnsi="Calibri" w:cs="Calibri"/>
        </w:rPr>
        <w:t xml:space="preserve">(s) and when it is so required, the same should be under common seal affixed in accordance with the required procedure. </w:t>
      </w:r>
    </w:p>
    <w:p w:rsidR="00C07D93" w:rsidRDefault="00C07D93">
      <w:pPr>
        <w:widowControl w:val="0"/>
        <w:autoSpaceDE w:val="0"/>
        <w:autoSpaceDN w:val="0"/>
        <w:adjustRightInd w:val="0"/>
        <w:spacing w:after="0" w:line="67" w:lineRule="exact"/>
        <w:rPr>
          <w:rFonts w:ascii="Calibri" w:hAnsi="Calibri" w:cs="Calibri"/>
        </w:rPr>
      </w:pPr>
    </w:p>
    <w:p w:rsidR="00C07D93" w:rsidRDefault="00561081">
      <w:pPr>
        <w:widowControl w:val="0"/>
        <w:numPr>
          <w:ilvl w:val="0"/>
          <w:numId w:val="118"/>
        </w:numPr>
        <w:tabs>
          <w:tab w:val="clear" w:pos="720"/>
          <w:tab w:val="num" w:pos="1460"/>
        </w:tabs>
        <w:overflowPunct w:val="0"/>
        <w:autoSpaceDE w:val="0"/>
        <w:autoSpaceDN w:val="0"/>
        <w:adjustRightInd w:val="0"/>
        <w:spacing w:after="0" w:line="261" w:lineRule="auto"/>
        <w:ind w:left="1460"/>
        <w:jc w:val="both"/>
        <w:rPr>
          <w:rFonts w:ascii="Calibri" w:hAnsi="Calibri" w:cs="Calibri"/>
        </w:rPr>
      </w:pPr>
      <w:r>
        <w:rPr>
          <w:rFonts w:ascii="Calibri" w:hAnsi="Calibri" w:cs="Calibri"/>
        </w:rPr>
        <w:t xml:space="preserve">Each Joint Bidding Agreement should attach a copy of the extract of the charter documents and documents such as resolution / power of attorney in </w:t>
      </w:r>
      <w:proofErr w:type="spellStart"/>
      <w:r>
        <w:rPr>
          <w:rFonts w:ascii="Calibri" w:hAnsi="Calibri" w:cs="Calibri"/>
        </w:rPr>
        <w:t>favour</w:t>
      </w:r>
      <w:proofErr w:type="spellEnd"/>
      <w:r>
        <w:rPr>
          <w:rFonts w:ascii="Calibri" w:hAnsi="Calibri" w:cs="Calibri"/>
        </w:rPr>
        <w:t xml:space="preserve"> of the person executing this Agreement for the delegation of power and authority to execute this Agreement on behalf of the Consortium Member. </w:t>
      </w:r>
    </w:p>
    <w:p w:rsidR="00C07D93" w:rsidRDefault="00C07D93">
      <w:pPr>
        <w:widowControl w:val="0"/>
        <w:autoSpaceDE w:val="0"/>
        <w:autoSpaceDN w:val="0"/>
        <w:adjustRightInd w:val="0"/>
        <w:spacing w:after="0" w:line="67" w:lineRule="exact"/>
        <w:rPr>
          <w:rFonts w:ascii="Calibri" w:hAnsi="Calibri" w:cs="Calibri"/>
        </w:rPr>
      </w:pP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822080" behindDoc="1" locked="0" layoutInCell="0" allowOverlap="1">
            <wp:simplePos x="0" y="0"/>
            <wp:positionH relativeFrom="column">
              <wp:posOffset>-4445</wp:posOffset>
            </wp:positionH>
            <wp:positionV relativeFrom="paragraph">
              <wp:posOffset>1219835</wp:posOffset>
            </wp:positionV>
            <wp:extent cx="5770880" cy="6350"/>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47"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46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45" w:name="page50"/>
            <w:bookmarkEnd w:id="45"/>
            <w:r>
              <w:rPr>
                <w:rFonts w:ascii="Calibri" w:hAnsi="Calibri" w:cs="Calibri"/>
                <w:sz w:val="18"/>
                <w:szCs w:val="18"/>
              </w:rPr>
              <w:lastRenderedPageBreak/>
              <w:t xml:space="preserve">Selection of Developer for Development of </w:t>
            </w:r>
            <w:r w:rsidR="008C24A2">
              <w:t>Tourist</w:t>
            </w:r>
            <w:r w:rsidR="00B22198">
              <w:t xml:space="preserve"> </w:t>
            </w:r>
            <w:r w:rsidR="008C24A2">
              <w:t>Complex</w:t>
            </w:r>
            <w:r w:rsidR="00B22198">
              <w:t xml:space="preserve"> </w:t>
            </w:r>
            <w:proofErr w:type="spellStart"/>
            <w:r w:rsidR="008C24A2">
              <w:t>Hesadih</w:t>
            </w:r>
            <w:proofErr w:type="spellEnd"/>
            <w:proofErr w:type="gramStart"/>
            <w:r w:rsidR="00B22198">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85" w:lineRule="exact"/>
        <w:rPr>
          <w:rFonts w:ascii="Times New Roman" w:hAnsi="Times New Roman" w:cs="Times New Roman"/>
          <w:sz w:val="24"/>
          <w:szCs w:val="24"/>
        </w:rPr>
      </w:pPr>
      <w:r>
        <w:rPr>
          <w:noProof/>
        </w:rPr>
        <w:drawing>
          <wp:anchor distT="0" distB="0" distL="114300" distR="114300" simplePos="0" relativeHeight="251823104"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autoSpaceDE w:val="0"/>
        <w:autoSpaceDN w:val="0"/>
        <w:adjustRightInd w:val="0"/>
        <w:spacing w:after="0" w:line="239" w:lineRule="auto"/>
        <w:ind w:left="2300"/>
        <w:rPr>
          <w:rFonts w:ascii="Times New Roman" w:hAnsi="Times New Roman" w:cs="Times New Roman"/>
          <w:sz w:val="24"/>
          <w:szCs w:val="24"/>
        </w:rPr>
      </w:pPr>
      <w:r>
        <w:rPr>
          <w:rFonts w:ascii="Calibri" w:hAnsi="Calibri" w:cs="Calibri"/>
          <w:b/>
          <w:bCs/>
        </w:rPr>
        <w:t>APPENDIX I: FORMAT FOR FINANCIAL PROPOSAL</w:t>
      </w:r>
    </w:p>
    <w:p w:rsidR="00C07D93" w:rsidRDefault="00C07D93">
      <w:pPr>
        <w:widowControl w:val="0"/>
        <w:autoSpaceDE w:val="0"/>
        <w:autoSpaceDN w:val="0"/>
        <w:adjustRightInd w:val="0"/>
        <w:spacing w:after="0" w:line="91" w:lineRule="exact"/>
        <w:rPr>
          <w:rFonts w:ascii="Times New Roman" w:hAnsi="Times New Roman" w:cs="Times New Roman"/>
          <w:sz w:val="24"/>
          <w:szCs w:val="24"/>
        </w:rPr>
      </w:pPr>
    </w:p>
    <w:p w:rsidR="00CE1102" w:rsidRDefault="00561081">
      <w:pPr>
        <w:widowControl w:val="0"/>
        <w:overflowPunct w:val="0"/>
        <w:autoSpaceDE w:val="0"/>
        <w:autoSpaceDN w:val="0"/>
        <w:adjustRightInd w:val="0"/>
        <w:spacing w:after="0" w:line="235" w:lineRule="auto"/>
        <w:ind w:left="7620" w:right="440" w:hanging="6635"/>
        <w:rPr>
          <w:rFonts w:ascii="Calibri" w:hAnsi="Calibri" w:cs="Calibri"/>
          <w:i/>
          <w:iCs/>
        </w:rPr>
      </w:pPr>
      <w:r>
        <w:rPr>
          <w:rFonts w:ascii="Calibri" w:hAnsi="Calibri" w:cs="Calibri"/>
          <w:i/>
          <w:iCs/>
        </w:rPr>
        <w:t xml:space="preserve">(To be submitted on the letterhead of the Bidder / Lead Member of Consortium) </w:t>
      </w:r>
    </w:p>
    <w:p w:rsidR="00C07D93" w:rsidRDefault="00CE1102">
      <w:pPr>
        <w:widowControl w:val="0"/>
        <w:overflowPunct w:val="0"/>
        <w:autoSpaceDE w:val="0"/>
        <w:autoSpaceDN w:val="0"/>
        <w:adjustRightInd w:val="0"/>
        <w:spacing w:after="0" w:line="235" w:lineRule="auto"/>
        <w:ind w:left="7620" w:right="440" w:hanging="6635"/>
        <w:rPr>
          <w:rFonts w:ascii="Times New Roman" w:hAnsi="Times New Roman" w:cs="Times New Roman"/>
          <w:sz w:val="24"/>
          <w:szCs w:val="24"/>
        </w:rPr>
      </w:pPr>
      <w:r>
        <w:rPr>
          <w:rFonts w:ascii="Calibri" w:hAnsi="Calibri" w:cs="Calibri"/>
          <w:i/>
          <w:iCs/>
        </w:rPr>
        <w:t xml:space="preserve">                          </w:t>
      </w:r>
      <w:r w:rsidR="00561081">
        <w:rPr>
          <w:rFonts w:ascii="Calibri" w:hAnsi="Calibri" w:cs="Calibri"/>
        </w:rPr>
        <w:t>[</w:t>
      </w:r>
      <w:r w:rsidR="00561081">
        <w:rPr>
          <w:rFonts w:ascii="Calibri" w:hAnsi="Calibri" w:cs="Calibri"/>
          <w:i/>
          <w:iCs/>
        </w:rPr>
        <w:t>Location, Date</w:t>
      </w:r>
      <w:r w:rsidR="00561081">
        <w:rPr>
          <w:rFonts w:ascii="Calibri" w:hAnsi="Calibri" w:cs="Calibri"/>
        </w:rPr>
        <w:t>]</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To</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p w:rsidR="00C07D93" w:rsidRDefault="00E9603F">
      <w:pPr>
        <w:widowControl w:val="0"/>
        <w:autoSpaceDE w:val="0"/>
        <w:autoSpaceDN w:val="0"/>
        <w:adjustRightInd w:val="0"/>
        <w:spacing w:after="0" w:line="239" w:lineRule="auto"/>
        <w:ind w:left="300"/>
        <w:rPr>
          <w:rFonts w:ascii="Times New Roman" w:hAnsi="Times New Roman" w:cs="Times New Roman"/>
          <w:sz w:val="24"/>
          <w:szCs w:val="24"/>
        </w:rPr>
      </w:pPr>
      <w:r>
        <w:rPr>
          <w:rFonts w:ascii="Calibri" w:hAnsi="Calibri" w:cs="Calibri"/>
        </w:rPr>
        <w:t xml:space="preserve">The </w:t>
      </w:r>
      <w:r w:rsidR="00561081">
        <w:rPr>
          <w:rFonts w:ascii="Calibri" w:hAnsi="Calibri" w:cs="Calibri"/>
        </w:rPr>
        <w:t>Managing Director</w:t>
      </w:r>
    </w:p>
    <w:p w:rsidR="00C07D93" w:rsidRDefault="00C07D93">
      <w:pPr>
        <w:widowControl w:val="0"/>
        <w:autoSpaceDE w:val="0"/>
        <w:autoSpaceDN w:val="0"/>
        <w:adjustRightInd w:val="0"/>
        <w:spacing w:after="0" w:line="89"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36" w:lineRule="auto"/>
        <w:ind w:left="300" w:right="4400"/>
        <w:rPr>
          <w:rFonts w:ascii="Times New Roman" w:hAnsi="Times New Roman" w:cs="Times New Roman"/>
          <w:sz w:val="24"/>
          <w:szCs w:val="24"/>
        </w:rPr>
      </w:pPr>
      <w:r>
        <w:rPr>
          <w:rFonts w:ascii="Calibri" w:hAnsi="Calibri" w:cs="Calibri"/>
        </w:rPr>
        <w:t>Jharkhand Tourism Development Corporation Li</w:t>
      </w:r>
      <w:r w:rsidR="00CE5F64">
        <w:rPr>
          <w:rFonts w:ascii="Calibri" w:hAnsi="Calibri" w:cs="Calibri"/>
        </w:rPr>
        <w:t xml:space="preserve">mited 5, Mahatma </w:t>
      </w:r>
      <w:proofErr w:type="spellStart"/>
      <w:r w:rsidR="00CE5F64">
        <w:rPr>
          <w:rFonts w:ascii="Calibri" w:hAnsi="Calibri" w:cs="Calibri"/>
        </w:rPr>
        <w:t>Ghandi</w:t>
      </w:r>
      <w:proofErr w:type="spellEnd"/>
      <w:r w:rsidR="00CE5F64">
        <w:rPr>
          <w:rFonts w:ascii="Calibri" w:hAnsi="Calibri" w:cs="Calibri"/>
        </w:rPr>
        <w:t xml:space="preserve"> </w:t>
      </w:r>
      <w:proofErr w:type="spellStart"/>
      <w:r w:rsidR="00CE5F64">
        <w:rPr>
          <w:rFonts w:ascii="Calibri" w:hAnsi="Calibri" w:cs="Calibri"/>
        </w:rPr>
        <w:t>Marg</w:t>
      </w:r>
      <w:proofErr w:type="spellEnd"/>
      <w:r w:rsidR="00CE5F64">
        <w:rPr>
          <w:rFonts w:ascii="Calibri" w:hAnsi="Calibri" w:cs="Calibri"/>
        </w:rPr>
        <w:t xml:space="preserve">, </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p w:rsidR="00C07D93" w:rsidRDefault="00CE5F64">
      <w:pPr>
        <w:widowControl w:val="0"/>
        <w:autoSpaceDE w:val="0"/>
        <w:autoSpaceDN w:val="0"/>
        <w:adjustRightInd w:val="0"/>
        <w:spacing w:after="0" w:line="239" w:lineRule="auto"/>
        <w:ind w:left="300"/>
        <w:rPr>
          <w:rFonts w:ascii="Times New Roman" w:hAnsi="Times New Roman" w:cs="Times New Roman"/>
          <w:sz w:val="24"/>
          <w:szCs w:val="24"/>
        </w:rPr>
      </w:pPr>
      <w:r>
        <w:rPr>
          <w:rFonts w:ascii="Calibri" w:hAnsi="Calibri" w:cs="Calibri"/>
        </w:rPr>
        <w:t>Ranchi</w:t>
      </w:r>
      <w:r w:rsidR="00561081">
        <w:rPr>
          <w:rFonts w:ascii="Calibri" w:hAnsi="Calibri" w:cs="Calibri"/>
        </w:rPr>
        <w:t xml:space="preserve"> - 834001</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Dear Sir:</w:t>
      </w:r>
    </w:p>
    <w:p w:rsidR="00C07D93" w:rsidRDefault="00C07D93">
      <w:pPr>
        <w:widowControl w:val="0"/>
        <w:autoSpaceDE w:val="0"/>
        <w:autoSpaceDN w:val="0"/>
        <w:adjustRightInd w:val="0"/>
        <w:spacing w:after="0" w:line="350" w:lineRule="exact"/>
        <w:rPr>
          <w:rFonts w:ascii="Times New Roman" w:hAnsi="Times New Roman" w:cs="Times New Roman"/>
          <w:sz w:val="24"/>
          <w:szCs w:val="24"/>
        </w:rPr>
      </w:pPr>
    </w:p>
    <w:p w:rsidR="00C07D93" w:rsidRDefault="00561081" w:rsidP="00CE5F64">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 xml:space="preserve">Subject: Selection of Developer for Development of </w:t>
      </w:r>
      <w:r w:rsidR="008C24A2">
        <w:rPr>
          <w:rFonts w:ascii="Calibri" w:hAnsi="Calibri" w:cs="Calibri"/>
        </w:rPr>
        <w:t>Tourist</w:t>
      </w:r>
      <w:r w:rsidR="00143C0C">
        <w:rPr>
          <w:rFonts w:ascii="Calibri" w:hAnsi="Calibri" w:cs="Calibri"/>
        </w:rPr>
        <w:t xml:space="preserve"> </w:t>
      </w:r>
      <w:r w:rsidR="008C24A2">
        <w:rPr>
          <w:rFonts w:ascii="Calibri" w:hAnsi="Calibri" w:cs="Calibri"/>
        </w:rPr>
        <w:t>Complex</w:t>
      </w:r>
      <w:r w:rsidR="00143C0C">
        <w:rPr>
          <w:rFonts w:ascii="Calibri" w:hAnsi="Calibri" w:cs="Calibri"/>
        </w:rPr>
        <w:t xml:space="preserve"> </w:t>
      </w:r>
      <w:proofErr w:type="spellStart"/>
      <w:r w:rsidR="008C24A2">
        <w:rPr>
          <w:rFonts w:ascii="Calibri" w:hAnsi="Calibri" w:cs="Calibri"/>
        </w:rPr>
        <w:t>Hesadih</w:t>
      </w:r>
      <w:proofErr w:type="spellEnd"/>
      <w:r w:rsidR="00143C0C">
        <w:rPr>
          <w:rFonts w:ascii="Calibri" w:hAnsi="Calibri" w:cs="Calibri"/>
        </w:rPr>
        <w:t>,</w:t>
      </w:r>
      <w:r w:rsidR="00CE5F64">
        <w:rPr>
          <w:rFonts w:ascii="Calibri" w:hAnsi="Calibri" w:cs="Calibri"/>
        </w:rPr>
        <w:t xml:space="preserve"> </w:t>
      </w:r>
      <w:r w:rsidR="00DE3791">
        <w:rPr>
          <w:rFonts w:ascii="Calibri" w:hAnsi="Calibri" w:cs="Calibri"/>
        </w:rPr>
        <w:t>Ranchi</w:t>
      </w:r>
      <w:r w:rsidR="00143C0C">
        <w:rPr>
          <w:rFonts w:ascii="Calibri" w:hAnsi="Calibri" w:cs="Calibri"/>
        </w:rPr>
        <w:t>,</w:t>
      </w:r>
      <w:r>
        <w:rPr>
          <w:rFonts w:ascii="Calibri" w:hAnsi="Calibri" w:cs="Calibri"/>
        </w:rPr>
        <w:t xml:space="preserve"> Jharkhand </w:t>
      </w:r>
      <w:r w:rsidR="00143C0C">
        <w:rPr>
          <w:rFonts w:ascii="Calibri" w:hAnsi="Calibri" w:cs="Calibri"/>
        </w:rPr>
        <w:t xml:space="preserve">on </w:t>
      </w:r>
      <w:r>
        <w:rPr>
          <w:rFonts w:ascii="Calibri" w:hAnsi="Calibri" w:cs="Calibri"/>
        </w:rPr>
        <w:t>DOMT Basis -</w:t>
      </w:r>
      <w:r>
        <w:rPr>
          <w:rFonts w:ascii="Calibri" w:hAnsi="Calibri" w:cs="Calibri"/>
          <w:b/>
          <w:bCs/>
        </w:rPr>
        <w:t>Financial Proposal</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Pr="00143C0C" w:rsidRDefault="00561081" w:rsidP="00143C0C">
      <w:pPr>
        <w:widowControl w:val="0"/>
        <w:numPr>
          <w:ilvl w:val="0"/>
          <w:numId w:val="119"/>
        </w:numPr>
        <w:tabs>
          <w:tab w:val="clear" w:pos="720"/>
          <w:tab w:val="num" w:pos="580"/>
        </w:tabs>
        <w:overflowPunct w:val="0"/>
        <w:autoSpaceDE w:val="0"/>
        <w:autoSpaceDN w:val="0"/>
        <w:adjustRightInd w:val="0"/>
        <w:spacing w:after="0" w:line="236" w:lineRule="auto"/>
        <w:ind w:left="580" w:right="460" w:hanging="560"/>
        <w:jc w:val="both"/>
        <w:rPr>
          <w:rFonts w:ascii="Calibri" w:hAnsi="Calibri" w:cs="Calibri"/>
        </w:rPr>
      </w:pPr>
      <w:r w:rsidRPr="00143C0C">
        <w:rPr>
          <w:rFonts w:ascii="Calibri" w:hAnsi="Calibri" w:cs="Calibri"/>
        </w:rPr>
        <w:t xml:space="preserve">We, the undersigned, offer to develop, operate, maintain and transfer </w:t>
      </w:r>
      <w:r w:rsidR="008C24A2">
        <w:rPr>
          <w:rFonts w:ascii="Calibri" w:hAnsi="Calibri" w:cs="Calibri"/>
        </w:rPr>
        <w:t>Tourist</w:t>
      </w:r>
      <w:r w:rsidR="00143C0C" w:rsidRPr="00143C0C">
        <w:rPr>
          <w:rFonts w:ascii="Calibri" w:hAnsi="Calibri" w:cs="Calibri"/>
        </w:rPr>
        <w:t xml:space="preserve"> </w:t>
      </w:r>
      <w:r w:rsidR="008C24A2">
        <w:rPr>
          <w:rFonts w:ascii="Calibri" w:hAnsi="Calibri" w:cs="Calibri"/>
        </w:rPr>
        <w:t>Complex</w:t>
      </w:r>
      <w:r w:rsidR="00143C0C" w:rsidRPr="00143C0C">
        <w:rPr>
          <w:rFonts w:ascii="Calibri" w:hAnsi="Calibri" w:cs="Calibri"/>
        </w:rPr>
        <w:t xml:space="preserve"> </w:t>
      </w:r>
      <w:proofErr w:type="spellStart"/>
      <w:r w:rsidR="008C24A2">
        <w:rPr>
          <w:rFonts w:ascii="Calibri" w:hAnsi="Calibri" w:cs="Calibri"/>
        </w:rPr>
        <w:t>Hesadih</w:t>
      </w:r>
      <w:proofErr w:type="spellEnd"/>
      <w:r w:rsidR="00143C0C" w:rsidRPr="00143C0C">
        <w:rPr>
          <w:rFonts w:ascii="Calibri" w:hAnsi="Calibri" w:cs="Calibri"/>
        </w:rPr>
        <w:t>,</w:t>
      </w:r>
      <w:r w:rsidR="00CE5F64">
        <w:rPr>
          <w:rFonts w:ascii="Calibri" w:hAnsi="Calibri" w:cs="Calibri"/>
        </w:rPr>
        <w:t xml:space="preserve"> </w:t>
      </w:r>
      <w:r w:rsidR="00837C76">
        <w:rPr>
          <w:rFonts w:ascii="Calibri" w:hAnsi="Calibri" w:cs="Calibri"/>
        </w:rPr>
        <w:t>Ranchi</w:t>
      </w:r>
      <w:r w:rsidR="00CE5F64">
        <w:rPr>
          <w:rFonts w:ascii="Calibri" w:hAnsi="Calibri" w:cs="Calibri"/>
        </w:rPr>
        <w:t>.</w:t>
      </w:r>
      <w:r w:rsidRPr="00143C0C">
        <w:rPr>
          <w:rFonts w:ascii="Calibri" w:hAnsi="Calibri" w:cs="Calibri"/>
        </w:rPr>
        <w:t xml:space="preserve"> </w:t>
      </w:r>
      <w:proofErr w:type="gramStart"/>
      <w:r w:rsidRPr="00143C0C">
        <w:rPr>
          <w:rFonts w:ascii="Calibri" w:hAnsi="Calibri" w:cs="Calibri"/>
        </w:rPr>
        <w:t>in</w:t>
      </w:r>
      <w:proofErr w:type="gramEnd"/>
      <w:r w:rsidRPr="00143C0C">
        <w:rPr>
          <w:rFonts w:ascii="Calibri" w:hAnsi="Calibri" w:cs="Calibri"/>
        </w:rPr>
        <w:t xml:space="preserve"> accordance with</w:t>
      </w:r>
      <w:r w:rsidR="00E9603F">
        <w:rPr>
          <w:rFonts w:ascii="Calibri" w:hAnsi="Calibri" w:cs="Calibri"/>
        </w:rPr>
        <w:t xml:space="preserve"> your Request for ProposalDecember</w:t>
      </w:r>
      <w:r w:rsidRPr="00143C0C">
        <w:rPr>
          <w:rFonts w:ascii="Calibri" w:hAnsi="Calibri" w:cs="Calibri"/>
        </w:rPr>
        <w:t>,</w:t>
      </w:r>
      <w:r w:rsidR="00E9603F">
        <w:rPr>
          <w:rFonts w:ascii="Calibri" w:hAnsi="Calibri" w:cs="Calibri"/>
        </w:rPr>
        <w:t>2018</w:t>
      </w:r>
      <w:r w:rsidRPr="00143C0C">
        <w:rPr>
          <w:rFonts w:ascii="Calibri" w:hAnsi="Calibri" w:cs="Calibri"/>
        </w:rPr>
        <w:t xml:space="preserve"> and our Proposal (Technical Proposal and Financial Proposal). </w:t>
      </w:r>
    </w:p>
    <w:p w:rsidR="00C07D93" w:rsidRDefault="00C07D93">
      <w:pPr>
        <w:widowControl w:val="0"/>
        <w:autoSpaceDE w:val="0"/>
        <w:autoSpaceDN w:val="0"/>
        <w:adjustRightInd w:val="0"/>
        <w:spacing w:after="0" w:line="328" w:lineRule="exact"/>
        <w:rPr>
          <w:rFonts w:ascii="Calibri" w:hAnsi="Calibri" w:cs="Calibri"/>
        </w:rPr>
      </w:pPr>
    </w:p>
    <w:p w:rsidR="00C07D93" w:rsidRDefault="00561081">
      <w:pPr>
        <w:widowControl w:val="0"/>
        <w:numPr>
          <w:ilvl w:val="0"/>
          <w:numId w:val="119"/>
        </w:numPr>
        <w:tabs>
          <w:tab w:val="clear" w:pos="720"/>
          <w:tab w:val="num" w:pos="580"/>
        </w:tabs>
        <w:overflowPunct w:val="0"/>
        <w:autoSpaceDE w:val="0"/>
        <w:autoSpaceDN w:val="0"/>
        <w:adjustRightInd w:val="0"/>
        <w:spacing w:after="0" w:line="236" w:lineRule="auto"/>
        <w:ind w:left="580" w:right="440" w:hanging="560"/>
        <w:jc w:val="both"/>
        <w:rPr>
          <w:rFonts w:ascii="Calibri" w:hAnsi="Calibri" w:cs="Calibri"/>
        </w:rPr>
      </w:pPr>
      <w:r>
        <w:rPr>
          <w:rFonts w:ascii="Calibri" w:hAnsi="Calibri" w:cs="Calibri"/>
        </w:rPr>
        <w:t xml:space="preserve">I / we hereby offer and agree to pay the following amount as Annual Fee for the first year to the Authority for the aforementioned Project in terms of the PDMA as provided below: </w:t>
      </w:r>
    </w:p>
    <w:p w:rsidR="00C07D93" w:rsidRDefault="00552FB7">
      <w:pPr>
        <w:widowControl w:val="0"/>
        <w:autoSpaceDE w:val="0"/>
        <w:autoSpaceDN w:val="0"/>
        <w:adjustRightInd w:val="0"/>
        <w:spacing w:after="0" w:line="299" w:lineRule="exact"/>
        <w:rPr>
          <w:rFonts w:ascii="Times New Roman" w:hAnsi="Times New Roman" w:cs="Times New Roman"/>
          <w:sz w:val="24"/>
          <w:szCs w:val="24"/>
        </w:rPr>
      </w:pPr>
      <w:r w:rsidRPr="00552FB7">
        <w:rPr>
          <w:noProof/>
        </w:rPr>
        <w:pict>
          <v:rect id="_x0000_s1188" style="position:absolute;margin-left:188.6pt;margin-top:15.95pt;width:.95pt;height:1.9pt;z-index:-251492352" o:allowincell="f" fillcolor="black" stroked="f"/>
        </w:pict>
      </w:r>
      <w:r w:rsidRPr="00552FB7">
        <w:rPr>
          <w:noProof/>
        </w:rPr>
        <w:pict>
          <v:rect id="_x0000_s1189" style="position:absolute;margin-left:474.25pt;margin-top:15.95pt;width:.95pt;height:1.9pt;z-index:-251491328" o:allowincell="f" fillcolor="black" stroked="f"/>
        </w:pict>
      </w:r>
    </w:p>
    <w:tbl>
      <w:tblPr>
        <w:tblW w:w="0" w:type="auto"/>
        <w:tblInd w:w="710" w:type="dxa"/>
        <w:tblLayout w:type="fixed"/>
        <w:tblCellMar>
          <w:left w:w="0" w:type="dxa"/>
          <w:right w:w="0" w:type="dxa"/>
        </w:tblCellMar>
        <w:tblLook w:val="0000"/>
      </w:tblPr>
      <w:tblGrid>
        <w:gridCol w:w="100"/>
        <w:gridCol w:w="2880"/>
        <w:gridCol w:w="120"/>
        <w:gridCol w:w="80"/>
        <w:gridCol w:w="5500"/>
        <w:gridCol w:w="140"/>
      </w:tblGrid>
      <w:tr w:rsidR="00C07D93">
        <w:trPr>
          <w:trHeight w:val="299"/>
        </w:trPr>
        <w:tc>
          <w:tcPr>
            <w:tcW w:w="100" w:type="dxa"/>
            <w:tcBorders>
              <w:top w:val="single" w:sz="8" w:space="0" w:color="auto"/>
              <w:left w:val="single" w:sz="8" w:space="0" w:color="auto"/>
              <w:bottom w:val="nil"/>
              <w:right w:val="nil"/>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2880" w:type="dxa"/>
            <w:tcBorders>
              <w:top w:val="single" w:sz="8" w:space="0" w:color="auto"/>
              <w:left w:val="nil"/>
              <w:bottom w:val="nil"/>
              <w:right w:val="nil"/>
            </w:tcBorders>
            <w:shd w:val="clear" w:color="auto" w:fill="D9D9D9"/>
            <w:vAlign w:val="bottom"/>
          </w:tcPr>
          <w:p w:rsidR="00C07D93" w:rsidRDefault="00561081">
            <w:pPr>
              <w:widowControl w:val="0"/>
              <w:autoSpaceDE w:val="0"/>
              <w:autoSpaceDN w:val="0"/>
              <w:adjustRightInd w:val="0"/>
              <w:spacing w:after="0" w:line="240" w:lineRule="auto"/>
              <w:ind w:left="620"/>
              <w:rPr>
                <w:rFonts w:ascii="Times New Roman" w:hAnsi="Times New Roman" w:cs="Times New Roman"/>
                <w:sz w:val="24"/>
                <w:szCs w:val="24"/>
              </w:rPr>
            </w:pPr>
            <w:r>
              <w:rPr>
                <w:rFonts w:ascii="Calibri" w:hAnsi="Calibri" w:cs="Calibri"/>
                <w:b/>
                <w:bCs/>
              </w:rPr>
              <w:t>Annual Fee (in Rs)</w:t>
            </w:r>
          </w:p>
        </w:tc>
        <w:tc>
          <w:tcPr>
            <w:tcW w:w="120" w:type="dxa"/>
            <w:tcBorders>
              <w:top w:val="single" w:sz="8" w:space="0" w:color="auto"/>
              <w:left w:val="nil"/>
              <w:bottom w:val="nil"/>
              <w:right w:val="single" w:sz="8" w:space="0" w:color="auto"/>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5500" w:type="dxa"/>
            <w:tcBorders>
              <w:top w:val="single" w:sz="8" w:space="0" w:color="auto"/>
              <w:left w:val="nil"/>
              <w:bottom w:val="nil"/>
              <w:right w:val="nil"/>
            </w:tcBorders>
            <w:shd w:val="clear" w:color="auto" w:fill="D9D9D9"/>
            <w:vAlign w:val="bottom"/>
          </w:tcPr>
          <w:p w:rsidR="00C07D93" w:rsidRDefault="00561081">
            <w:pPr>
              <w:widowControl w:val="0"/>
              <w:autoSpaceDE w:val="0"/>
              <w:autoSpaceDN w:val="0"/>
              <w:adjustRightInd w:val="0"/>
              <w:spacing w:after="0" w:line="240" w:lineRule="auto"/>
              <w:ind w:left="2340"/>
              <w:rPr>
                <w:rFonts w:ascii="Times New Roman" w:hAnsi="Times New Roman" w:cs="Times New Roman"/>
                <w:sz w:val="24"/>
                <w:szCs w:val="24"/>
              </w:rPr>
            </w:pPr>
            <w:r>
              <w:rPr>
                <w:rFonts w:ascii="Calibri" w:hAnsi="Calibri" w:cs="Calibri"/>
                <w:b/>
                <w:bCs/>
              </w:rPr>
              <w:t>In Words</w:t>
            </w:r>
          </w:p>
        </w:tc>
        <w:tc>
          <w:tcPr>
            <w:tcW w:w="140" w:type="dxa"/>
            <w:tcBorders>
              <w:top w:val="single" w:sz="8" w:space="0" w:color="auto"/>
              <w:left w:val="nil"/>
              <w:bottom w:val="nil"/>
              <w:right w:val="single" w:sz="8" w:space="0" w:color="auto"/>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r>
      <w:tr w:rsidR="00C07D93">
        <w:trPr>
          <w:trHeight w:val="81"/>
        </w:trPr>
        <w:tc>
          <w:tcPr>
            <w:tcW w:w="100" w:type="dxa"/>
            <w:tcBorders>
              <w:top w:val="nil"/>
              <w:left w:val="single" w:sz="8" w:space="0" w:color="auto"/>
              <w:bottom w:val="single" w:sz="8" w:space="0" w:color="D9D9D9"/>
              <w:right w:val="nil"/>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2880" w:type="dxa"/>
            <w:tcBorders>
              <w:top w:val="nil"/>
              <w:left w:val="nil"/>
              <w:bottom w:val="single" w:sz="8" w:space="0" w:color="D9D9D9"/>
              <w:right w:val="nil"/>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D9D9D9"/>
              <w:right w:val="single" w:sz="8" w:space="0" w:color="auto"/>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D9D9D9"/>
              <w:right w:val="nil"/>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5500" w:type="dxa"/>
            <w:tcBorders>
              <w:top w:val="nil"/>
              <w:left w:val="nil"/>
              <w:bottom w:val="single" w:sz="8" w:space="0" w:color="D9D9D9"/>
              <w:right w:val="nil"/>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D9D9D9"/>
              <w:right w:val="single" w:sz="8" w:space="0" w:color="auto"/>
            </w:tcBorders>
            <w:shd w:val="clear" w:color="auto" w:fill="D9D9D9"/>
            <w:vAlign w:val="bottom"/>
          </w:tcPr>
          <w:p w:rsidR="00C07D93" w:rsidRDefault="00C07D93">
            <w:pPr>
              <w:widowControl w:val="0"/>
              <w:autoSpaceDE w:val="0"/>
              <w:autoSpaceDN w:val="0"/>
              <w:adjustRightInd w:val="0"/>
              <w:spacing w:after="0" w:line="240" w:lineRule="auto"/>
              <w:rPr>
                <w:rFonts w:ascii="Times New Roman" w:hAnsi="Times New Roman" w:cs="Times New Roman"/>
                <w:sz w:val="6"/>
                <w:szCs w:val="6"/>
              </w:rPr>
            </w:pPr>
          </w:p>
        </w:tc>
      </w:tr>
      <w:tr w:rsidR="00C07D93">
        <w:trPr>
          <w:trHeight w:val="664"/>
        </w:trPr>
        <w:tc>
          <w:tcPr>
            <w:tcW w:w="100" w:type="dxa"/>
            <w:tcBorders>
              <w:top w:val="single" w:sz="8" w:space="0" w:color="auto"/>
              <w:left w:val="single" w:sz="8" w:space="0" w:color="auto"/>
              <w:bottom w:val="single" w:sz="8" w:space="0" w:color="auto"/>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2880" w:type="dxa"/>
            <w:tcBorders>
              <w:top w:val="single" w:sz="8" w:space="0" w:color="auto"/>
              <w:left w:val="nil"/>
              <w:bottom w:val="single" w:sz="8" w:space="0" w:color="auto"/>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single" w:sz="8" w:space="0" w:color="auto"/>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5500" w:type="dxa"/>
            <w:tcBorders>
              <w:top w:val="single" w:sz="8" w:space="0" w:color="auto"/>
              <w:left w:val="nil"/>
              <w:bottom w:val="single" w:sz="8" w:space="0" w:color="auto"/>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single" w:sz="8" w:space="0" w:color="auto"/>
              <w:right w:val="single" w:sz="8" w:space="0" w:color="auto"/>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24"/>
                <w:szCs w:val="24"/>
              </w:rPr>
            </w:pPr>
          </w:p>
        </w:tc>
      </w:tr>
    </w:tbl>
    <w:p w:rsidR="00C07D93" w:rsidRDefault="00C07D93">
      <w:pPr>
        <w:widowControl w:val="0"/>
        <w:autoSpaceDE w:val="0"/>
        <w:autoSpaceDN w:val="0"/>
        <w:adjustRightInd w:val="0"/>
        <w:spacing w:after="0" w:line="350" w:lineRule="exact"/>
        <w:rPr>
          <w:rFonts w:ascii="Times New Roman" w:hAnsi="Times New Roman" w:cs="Times New Roman"/>
          <w:sz w:val="24"/>
          <w:szCs w:val="24"/>
        </w:rPr>
      </w:pPr>
    </w:p>
    <w:p w:rsidR="00C07D93" w:rsidRDefault="00561081">
      <w:pPr>
        <w:widowControl w:val="0"/>
        <w:numPr>
          <w:ilvl w:val="0"/>
          <w:numId w:val="120"/>
        </w:numPr>
        <w:tabs>
          <w:tab w:val="clear" w:pos="720"/>
          <w:tab w:val="num" w:pos="580"/>
        </w:tabs>
        <w:overflowPunct w:val="0"/>
        <w:autoSpaceDE w:val="0"/>
        <w:autoSpaceDN w:val="0"/>
        <w:adjustRightInd w:val="0"/>
        <w:spacing w:after="0" w:line="235" w:lineRule="auto"/>
        <w:ind w:left="580" w:right="440" w:hanging="560"/>
        <w:jc w:val="both"/>
        <w:rPr>
          <w:rFonts w:ascii="Calibri" w:hAnsi="Calibri" w:cs="Calibri"/>
        </w:rPr>
      </w:pPr>
      <w:r>
        <w:rPr>
          <w:rFonts w:ascii="Calibri" w:hAnsi="Calibri" w:cs="Calibri"/>
        </w:rPr>
        <w:t xml:space="preserve">In case of a discrepancy between the </w:t>
      </w:r>
      <w:proofErr w:type="gramStart"/>
      <w:r>
        <w:rPr>
          <w:rFonts w:ascii="Calibri" w:hAnsi="Calibri" w:cs="Calibri"/>
        </w:rPr>
        <w:t>amount</w:t>
      </w:r>
      <w:proofErr w:type="gramEnd"/>
      <w:r>
        <w:rPr>
          <w:rFonts w:ascii="Calibri" w:hAnsi="Calibri" w:cs="Calibri"/>
        </w:rPr>
        <w:t xml:space="preserve"> expressed in figures vis-à-vis the amount expressed in words, the higher of the two shall prevail. </w:t>
      </w:r>
    </w:p>
    <w:p w:rsidR="00C07D93" w:rsidRDefault="00C07D93">
      <w:pPr>
        <w:widowControl w:val="0"/>
        <w:autoSpaceDE w:val="0"/>
        <w:autoSpaceDN w:val="0"/>
        <w:adjustRightInd w:val="0"/>
        <w:spacing w:after="0" w:line="330" w:lineRule="exact"/>
        <w:rPr>
          <w:rFonts w:ascii="Calibri" w:hAnsi="Calibri" w:cs="Calibri"/>
        </w:rPr>
      </w:pPr>
    </w:p>
    <w:p w:rsidR="00C07D93" w:rsidRDefault="00561081">
      <w:pPr>
        <w:widowControl w:val="0"/>
        <w:numPr>
          <w:ilvl w:val="0"/>
          <w:numId w:val="120"/>
        </w:numPr>
        <w:tabs>
          <w:tab w:val="clear" w:pos="720"/>
          <w:tab w:val="num" w:pos="580"/>
        </w:tabs>
        <w:overflowPunct w:val="0"/>
        <w:autoSpaceDE w:val="0"/>
        <w:autoSpaceDN w:val="0"/>
        <w:adjustRightInd w:val="0"/>
        <w:spacing w:after="0" w:line="254" w:lineRule="auto"/>
        <w:ind w:left="580" w:right="440" w:hanging="560"/>
        <w:jc w:val="both"/>
        <w:rPr>
          <w:rFonts w:ascii="Calibri" w:hAnsi="Calibri" w:cs="Calibri"/>
        </w:rPr>
      </w:pPr>
      <w:r>
        <w:rPr>
          <w:rFonts w:ascii="Calibri" w:hAnsi="Calibri" w:cs="Calibri"/>
        </w:rPr>
        <w:t xml:space="preserve">The Annual Fee has been quoted by me/us after taking into consideration all the terms and conditions stated in the </w:t>
      </w:r>
      <w:proofErr w:type="gramStart"/>
      <w:r>
        <w:rPr>
          <w:rFonts w:ascii="Calibri" w:hAnsi="Calibri" w:cs="Calibri"/>
        </w:rPr>
        <w:t>RFP,</w:t>
      </w:r>
      <w:proofErr w:type="gramEnd"/>
      <w:r>
        <w:rPr>
          <w:rFonts w:ascii="Calibri" w:hAnsi="Calibri" w:cs="Calibri"/>
        </w:rPr>
        <w:t xml:space="preserve"> draft PDMA, our own estimates of costs and after a careful assessment of the site and all the conditions that may affect the Proposal. </w:t>
      </w:r>
    </w:p>
    <w:p w:rsidR="00C07D93" w:rsidRDefault="00C07D93">
      <w:pPr>
        <w:widowControl w:val="0"/>
        <w:autoSpaceDE w:val="0"/>
        <w:autoSpaceDN w:val="0"/>
        <w:adjustRightInd w:val="0"/>
        <w:spacing w:after="0" w:line="265" w:lineRule="exact"/>
        <w:rPr>
          <w:rFonts w:ascii="Calibri" w:hAnsi="Calibri" w:cs="Calibri"/>
        </w:rPr>
      </w:pPr>
    </w:p>
    <w:p w:rsidR="00C07D93" w:rsidRDefault="00561081">
      <w:pPr>
        <w:widowControl w:val="0"/>
        <w:numPr>
          <w:ilvl w:val="0"/>
          <w:numId w:val="120"/>
        </w:numPr>
        <w:tabs>
          <w:tab w:val="clear" w:pos="720"/>
          <w:tab w:val="num" w:pos="580"/>
        </w:tabs>
        <w:overflowPunct w:val="0"/>
        <w:autoSpaceDE w:val="0"/>
        <w:autoSpaceDN w:val="0"/>
        <w:adjustRightInd w:val="0"/>
        <w:spacing w:after="0" w:line="240" w:lineRule="auto"/>
        <w:ind w:left="580" w:hanging="560"/>
        <w:jc w:val="both"/>
        <w:rPr>
          <w:rFonts w:ascii="Calibri" w:hAnsi="Calibri" w:cs="Calibri"/>
        </w:rPr>
      </w:pPr>
      <w:r>
        <w:rPr>
          <w:rFonts w:ascii="Calibri" w:hAnsi="Calibri" w:cs="Calibri"/>
        </w:rPr>
        <w:t xml:space="preserve">I / we understand that the Authority is not bound to accept any Financial Proposal(s) received. </w:t>
      </w:r>
    </w:p>
    <w:p w:rsidR="00C07D93" w:rsidRDefault="00C07D93">
      <w:pPr>
        <w:widowControl w:val="0"/>
        <w:autoSpaceDE w:val="0"/>
        <w:autoSpaceDN w:val="0"/>
        <w:adjustRightInd w:val="0"/>
        <w:spacing w:after="0" w:line="329" w:lineRule="exact"/>
        <w:rPr>
          <w:rFonts w:ascii="Calibri" w:hAnsi="Calibri" w:cs="Calibri"/>
        </w:rPr>
      </w:pPr>
    </w:p>
    <w:p w:rsidR="00C07D93" w:rsidRDefault="00561081">
      <w:pPr>
        <w:widowControl w:val="0"/>
        <w:numPr>
          <w:ilvl w:val="0"/>
          <w:numId w:val="120"/>
        </w:numPr>
        <w:tabs>
          <w:tab w:val="clear" w:pos="720"/>
          <w:tab w:val="num" w:pos="580"/>
        </w:tabs>
        <w:overflowPunct w:val="0"/>
        <w:autoSpaceDE w:val="0"/>
        <w:autoSpaceDN w:val="0"/>
        <w:adjustRightInd w:val="0"/>
        <w:spacing w:after="0" w:line="235" w:lineRule="auto"/>
        <w:ind w:left="580" w:right="440" w:hanging="560"/>
        <w:jc w:val="both"/>
        <w:rPr>
          <w:rFonts w:ascii="Calibri" w:hAnsi="Calibri" w:cs="Calibri"/>
        </w:rPr>
      </w:pPr>
      <w:r>
        <w:rPr>
          <w:rFonts w:ascii="Calibri" w:hAnsi="Calibri" w:cs="Calibri"/>
        </w:rPr>
        <w:t xml:space="preserve">I/ we agree that my / our Financial Proposal shall remain valid for a period of 180 (One Hundred and Eighty) days from the Proposal Due Date prescribed for submission of Proposal. </w:t>
      </w:r>
    </w:p>
    <w:p w:rsidR="00C07D93" w:rsidRDefault="00C07D93">
      <w:pPr>
        <w:widowControl w:val="0"/>
        <w:autoSpaceDE w:val="0"/>
        <w:autoSpaceDN w:val="0"/>
        <w:adjustRightInd w:val="0"/>
        <w:spacing w:after="0" w:line="330" w:lineRule="exact"/>
        <w:rPr>
          <w:rFonts w:ascii="Calibri" w:hAnsi="Calibri" w:cs="Calibri"/>
        </w:rPr>
      </w:pPr>
    </w:p>
    <w:p w:rsidR="00C07D93" w:rsidRDefault="00561081">
      <w:pPr>
        <w:widowControl w:val="0"/>
        <w:numPr>
          <w:ilvl w:val="0"/>
          <w:numId w:val="120"/>
        </w:numPr>
        <w:tabs>
          <w:tab w:val="clear" w:pos="720"/>
          <w:tab w:val="num" w:pos="580"/>
        </w:tabs>
        <w:overflowPunct w:val="0"/>
        <w:autoSpaceDE w:val="0"/>
        <w:autoSpaceDN w:val="0"/>
        <w:adjustRightInd w:val="0"/>
        <w:spacing w:after="0" w:line="236" w:lineRule="auto"/>
        <w:ind w:left="580" w:right="460" w:hanging="560"/>
        <w:jc w:val="both"/>
        <w:rPr>
          <w:rFonts w:ascii="Calibri" w:hAnsi="Calibri" w:cs="Calibri"/>
        </w:rPr>
      </w:pPr>
      <w:r>
        <w:rPr>
          <w:rFonts w:ascii="Calibri" w:hAnsi="Calibri" w:cs="Calibri"/>
        </w:rPr>
        <w:t xml:space="preserve">I / we confirm that our Financial Proposal is unconditional and that we accept all terms and conditions specified in the RFP. </w:t>
      </w:r>
    </w:p>
    <w:p w:rsidR="00C07D93" w:rsidRDefault="00C07D93">
      <w:pPr>
        <w:widowControl w:val="0"/>
        <w:autoSpaceDE w:val="0"/>
        <w:autoSpaceDN w:val="0"/>
        <w:adjustRightInd w:val="0"/>
        <w:spacing w:after="0" w:line="279" w:lineRule="exact"/>
        <w:rPr>
          <w:rFonts w:ascii="Calibri" w:hAnsi="Calibri" w:cs="Calibri"/>
        </w:rPr>
      </w:pPr>
    </w:p>
    <w:p w:rsidR="00C07D93" w:rsidRDefault="00561081">
      <w:pPr>
        <w:widowControl w:val="0"/>
        <w:numPr>
          <w:ilvl w:val="0"/>
          <w:numId w:val="120"/>
        </w:numPr>
        <w:tabs>
          <w:tab w:val="clear" w:pos="720"/>
          <w:tab w:val="num" w:pos="580"/>
        </w:tabs>
        <w:overflowPunct w:val="0"/>
        <w:autoSpaceDE w:val="0"/>
        <w:autoSpaceDN w:val="0"/>
        <w:adjustRightInd w:val="0"/>
        <w:spacing w:after="0" w:line="240" w:lineRule="auto"/>
        <w:ind w:left="580" w:hanging="560"/>
        <w:jc w:val="both"/>
        <w:rPr>
          <w:rFonts w:ascii="Calibri" w:hAnsi="Calibri" w:cs="Calibri"/>
        </w:rPr>
      </w:pPr>
      <w:r>
        <w:rPr>
          <w:rFonts w:ascii="Calibri" w:hAnsi="Calibri" w:cs="Calibri"/>
        </w:rPr>
        <w:t xml:space="preserve">I / we agree to be bound by this offer if we are the Successful Bidder. </w:t>
      </w:r>
    </w:p>
    <w:p w:rsidR="00C07D93" w:rsidRDefault="00C07D93">
      <w:pPr>
        <w:widowControl w:val="0"/>
        <w:autoSpaceDE w:val="0"/>
        <w:autoSpaceDN w:val="0"/>
        <w:adjustRightInd w:val="0"/>
        <w:spacing w:after="0" w:line="351"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Yours Faithfully,</w:t>
      </w:r>
    </w:p>
    <w:p w:rsidR="00C07D93" w:rsidRDefault="00C07D93">
      <w:pPr>
        <w:widowControl w:val="0"/>
        <w:autoSpaceDE w:val="0"/>
        <w:autoSpaceDN w:val="0"/>
        <w:adjustRightInd w:val="0"/>
        <w:spacing w:after="0" w:line="1"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rPr>
        <w:t>Authorized Signature:</w:t>
      </w:r>
    </w:p>
    <w:p w:rsidR="00C07D93" w:rsidRDefault="00561081">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rPr>
        <w:t>Name and Title of Signatory:</w:t>
      </w:r>
    </w:p>
    <w:p w:rsidR="00C07D93" w:rsidRDefault="00561081">
      <w:pPr>
        <w:widowControl w:val="0"/>
        <w:autoSpaceDE w:val="0"/>
        <w:autoSpaceDN w:val="0"/>
        <w:adjustRightInd w:val="0"/>
        <w:spacing w:after="0" w:line="238" w:lineRule="auto"/>
        <w:ind w:left="20"/>
        <w:rPr>
          <w:rFonts w:ascii="Times New Roman" w:hAnsi="Times New Roman" w:cs="Times New Roman"/>
          <w:sz w:val="24"/>
          <w:szCs w:val="24"/>
        </w:rPr>
      </w:pPr>
      <w:r>
        <w:rPr>
          <w:rFonts w:ascii="Calibri" w:hAnsi="Calibri" w:cs="Calibri"/>
        </w:rPr>
        <w:t>Name of the Bidder:</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980" w:bottom="446" w:left="1420" w:header="720" w:footer="720" w:gutter="0"/>
          <w:cols w:space="720" w:equalWidth="0">
            <w:col w:w="9500"/>
          </w:cols>
          <w:noEndnote/>
        </w:sectPr>
      </w:pPr>
      <w:r>
        <w:rPr>
          <w:noProof/>
        </w:rPr>
        <w:drawing>
          <wp:anchor distT="0" distB="0" distL="114300" distR="114300" simplePos="0" relativeHeight="251826176" behindDoc="1" locked="0" layoutInCell="0" allowOverlap="1">
            <wp:simplePos x="0" y="0"/>
            <wp:positionH relativeFrom="column">
              <wp:posOffset>-4445</wp:posOffset>
            </wp:positionH>
            <wp:positionV relativeFrom="paragraph">
              <wp:posOffset>412115</wp:posOffset>
            </wp:positionV>
            <wp:extent cx="5770880" cy="6350"/>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75"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47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46" w:name="page51"/>
            <w:bookmarkEnd w:id="46"/>
            <w:r>
              <w:rPr>
                <w:rFonts w:ascii="Calibri" w:hAnsi="Calibri" w:cs="Calibri"/>
                <w:sz w:val="18"/>
                <w:szCs w:val="18"/>
              </w:rPr>
              <w:lastRenderedPageBreak/>
              <w:t>Selection of Developer for Development of Tourism Properties in Jharkhand</w:t>
            </w:r>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27200"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C07D93">
      <w:pPr>
        <w:widowControl w:val="0"/>
        <w:autoSpaceDE w:val="0"/>
        <w:autoSpaceDN w:val="0"/>
        <w:adjustRightInd w:val="0"/>
        <w:spacing w:after="0" w:line="395"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b/>
          <w:bCs/>
        </w:rPr>
        <w:t>Note:</w:t>
      </w:r>
    </w:p>
    <w:p w:rsidR="00C07D93" w:rsidRDefault="00C07D93">
      <w:pPr>
        <w:widowControl w:val="0"/>
        <w:autoSpaceDE w:val="0"/>
        <w:autoSpaceDN w:val="0"/>
        <w:adjustRightInd w:val="0"/>
        <w:spacing w:after="0" w:line="71" w:lineRule="exact"/>
        <w:rPr>
          <w:rFonts w:ascii="Times New Roman" w:hAnsi="Times New Roman" w:cs="Times New Roman"/>
          <w:sz w:val="24"/>
          <w:szCs w:val="24"/>
        </w:rPr>
      </w:pPr>
    </w:p>
    <w:p w:rsidR="00C07D93" w:rsidRDefault="00561081">
      <w:pPr>
        <w:widowControl w:val="0"/>
        <w:numPr>
          <w:ilvl w:val="0"/>
          <w:numId w:val="121"/>
        </w:numPr>
        <w:tabs>
          <w:tab w:val="clear" w:pos="720"/>
          <w:tab w:val="num" w:pos="580"/>
        </w:tabs>
        <w:overflowPunct w:val="0"/>
        <w:autoSpaceDE w:val="0"/>
        <w:autoSpaceDN w:val="0"/>
        <w:adjustRightInd w:val="0"/>
        <w:spacing w:after="0" w:line="247" w:lineRule="auto"/>
        <w:ind w:left="580" w:hanging="240"/>
        <w:jc w:val="both"/>
        <w:rPr>
          <w:rFonts w:ascii="Calibri" w:hAnsi="Calibri" w:cs="Calibri"/>
        </w:rPr>
      </w:pPr>
      <w:r>
        <w:rPr>
          <w:rFonts w:ascii="Calibri" w:hAnsi="Calibri" w:cs="Calibri"/>
        </w:rPr>
        <w:t xml:space="preserve">The Annual Fee offered by the Successful Bidder shall be payable to the Authority from the </w:t>
      </w:r>
      <w:r w:rsidR="00606EF7">
        <w:rPr>
          <w:rFonts w:ascii="Calibri" w:hAnsi="Calibri" w:cs="Calibri"/>
        </w:rPr>
        <w:t>7</w:t>
      </w:r>
      <w:r w:rsidR="00606EF7" w:rsidRPr="00606EF7">
        <w:rPr>
          <w:rFonts w:ascii="Calibri" w:hAnsi="Calibri" w:cs="Calibri"/>
          <w:vertAlign w:val="superscript"/>
        </w:rPr>
        <w:t>th</w:t>
      </w:r>
      <w:r w:rsidR="00606EF7">
        <w:rPr>
          <w:rFonts w:ascii="Calibri" w:hAnsi="Calibri" w:cs="Calibri"/>
        </w:rPr>
        <w:t xml:space="preserve"> month</w:t>
      </w:r>
      <w:r>
        <w:rPr>
          <w:rFonts w:ascii="Calibri" w:hAnsi="Calibri" w:cs="Calibri"/>
        </w:rPr>
        <w:t xml:space="preserve"> anniversary of execution of the Project Development and Management Agreement and shall be escalated by 5% (five per cent) </w:t>
      </w:r>
      <w:r w:rsidR="00E9603F">
        <w:rPr>
          <w:rFonts w:ascii="Calibri" w:hAnsi="Calibri" w:cs="Calibri"/>
        </w:rPr>
        <w:t xml:space="preserve">of the </w:t>
      </w:r>
      <w:r w:rsidR="00847940">
        <w:rPr>
          <w:rFonts w:ascii="Calibri" w:hAnsi="Calibri" w:cs="Calibri"/>
        </w:rPr>
        <w:t xml:space="preserve">base annual license fee </w:t>
      </w:r>
      <w:r>
        <w:rPr>
          <w:rFonts w:ascii="Calibri" w:hAnsi="Calibri" w:cs="Calibri"/>
        </w:rPr>
        <w:t xml:space="preserve">throughout the Agreement Period as per the Project Development and Management Agreement. </w:t>
      </w:r>
    </w:p>
    <w:p w:rsidR="00C07D93" w:rsidRDefault="00C07D93">
      <w:pPr>
        <w:widowControl w:val="0"/>
        <w:autoSpaceDE w:val="0"/>
        <w:autoSpaceDN w:val="0"/>
        <w:adjustRightInd w:val="0"/>
        <w:spacing w:after="0" w:line="85" w:lineRule="exact"/>
        <w:rPr>
          <w:rFonts w:ascii="Calibri" w:hAnsi="Calibri" w:cs="Calibri"/>
        </w:rPr>
      </w:pPr>
    </w:p>
    <w:p w:rsidR="00C07D93" w:rsidRDefault="00561081">
      <w:pPr>
        <w:widowControl w:val="0"/>
        <w:numPr>
          <w:ilvl w:val="0"/>
          <w:numId w:val="121"/>
        </w:numPr>
        <w:tabs>
          <w:tab w:val="clear" w:pos="720"/>
          <w:tab w:val="num" w:pos="580"/>
        </w:tabs>
        <w:overflowPunct w:val="0"/>
        <w:autoSpaceDE w:val="0"/>
        <w:autoSpaceDN w:val="0"/>
        <w:adjustRightInd w:val="0"/>
        <w:spacing w:after="0" w:line="236" w:lineRule="auto"/>
        <w:ind w:left="580" w:hanging="291"/>
        <w:jc w:val="both"/>
        <w:rPr>
          <w:rFonts w:ascii="Calibri" w:hAnsi="Calibri" w:cs="Calibri"/>
        </w:rPr>
      </w:pPr>
      <w:r>
        <w:rPr>
          <w:rFonts w:ascii="Calibri" w:hAnsi="Calibri" w:cs="Calibri"/>
        </w:rPr>
        <w:t xml:space="preserve">The Annual Fee is exclusive of GST and GST shall be payable by the Developer at actual over and above the Annual Fee. </w:t>
      </w:r>
    </w:p>
    <w:p w:rsidR="00C07D93" w:rsidRDefault="00C07D93">
      <w:pPr>
        <w:widowControl w:val="0"/>
        <w:autoSpaceDE w:val="0"/>
        <w:autoSpaceDN w:val="0"/>
        <w:adjustRightInd w:val="0"/>
        <w:spacing w:after="0" w:line="88" w:lineRule="exact"/>
        <w:rPr>
          <w:rFonts w:ascii="Calibri" w:hAnsi="Calibri" w:cs="Calibri"/>
        </w:rPr>
      </w:pPr>
    </w:p>
    <w:p w:rsidR="00C07D93" w:rsidRDefault="00561081">
      <w:pPr>
        <w:widowControl w:val="0"/>
        <w:numPr>
          <w:ilvl w:val="0"/>
          <w:numId w:val="121"/>
        </w:numPr>
        <w:tabs>
          <w:tab w:val="clear" w:pos="720"/>
          <w:tab w:val="num" w:pos="580"/>
        </w:tabs>
        <w:overflowPunct w:val="0"/>
        <w:autoSpaceDE w:val="0"/>
        <w:autoSpaceDN w:val="0"/>
        <w:adjustRightInd w:val="0"/>
        <w:spacing w:after="0" w:line="236" w:lineRule="auto"/>
        <w:ind w:left="580" w:right="20" w:hanging="341"/>
        <w:jc w:val="both"/>
        <w:rPr>
          <w:rFonts w:ascii="Calibri" w:hAnsi="Calibri" w:cs="Calibri"/>
        </w:rPr>
      </w:pPr>
      <w:r>
        <w:rPr>
          <w:rFonts w:ascii="Calibri" w:hAnsi="Calibri" w:cs="Calibri"/>
        </w:rPr>
        <w:t xml:space="preserve">The Annual Fee shall be payable to the Authority, on or before 30 (thirty) days prior to the </w:t>
      </w:r>
      <w:r w:rsidR="00606EF7">
        <w:rPr>
          <w:rFonts w:ascii="Calibri" w:hAnsi="Calibri" w:cs="Calibri"/>
        </w:rPr>
        <w:t>7</w:t>
      </w:r>
      <w:r w:rsidR="00606EF7" w:rsidRPr="00606EF7">
        <w:rPr>
          <w:rFonts w:ascii="Calibri" w:hAnsi="Calibri" w:cs="Calibri"/>
          <w:vertAlign w:val="superscript"/>
        </w:rPr>
        <w:t>th</w:t>
      </w:r>
      <w:r w:rsidR="00606EF7">
        <w:rPr>
          <w:rFonts w:ascii="Calibri" w:hAnsi="Calibri" w:cs="Calibri"/>
        </w:rPr>
        <w:t xml:space="preserve"> month</w:t>
      </w:r>
      <w:r>
        <w:rPr>
          <w:rFonts w:ascii="Calibri" w:hAnsi="Calibri" w:cs="Calibri"/>
        </w:rPr>
        <w:t xml:space="preserve"> of execution of the Project Development and Management Agreement. </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828224" behindDoc="1" locked="0" layoutInCell="0" allowOverlap="1">
            <wp:simplePos x="0" y="0"/>
            <wp:positionH relativeFrom="column">
              <wp:posOffset>-4445</wp:posOffset>
            </wp:positionH>
            <wp:positionV relativeFrom="paragraph">
              <wp:posOffset>7198995</wp:posOffset>
            </wp:positionV>
            <wp:extent cx="5770880" cy="635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63"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48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47" w:name="page52"/>
            <w:bookmarkEnd w:id="47"/>
            <w:r>
              <w:rPr>
                <w:rFonts w:ascii="Calibri" w:hAnsi="Calibri" w:cs="Calibri"/>
                <w:sz w:val="18"/>
                <w:szCs w:val="18"/>
              </w:rPr>
              <w:lastRenderedPageBreak/>
              <w:t xml:space="preserve">Selection of Developer for Development of </w:t>
            </w:r>
            <w:r w:rsidR="008C24A2">
              <w:t>Tourist</w:t>
            </w:r>
            <w:r w:rsidR="00E268BB">
              <w:t xml:space="preserve"> </w:t>
            </w:r>
            <w:r w:rsidR="008C24A2">
              <w:t>Complex</w:t>
            </w:r>
            <w:r w:rsidR="00E268BB">
              <w:t xml:space="preserve"> </w:t>
            </w:r>
            <w:proofErr w:type="spellStart"/>
            <w:r w:rsidR="008C24A2">
              <w:t>Hesadih</w:t>
            </w:r>
            <w:proofErr w:type="spellEnd"/>
            <w:proofErr w:type="gramStart"/>
            <w:r w:rsidR="00E268BB">
              <w:t xml:space="preserve">, </w:t>
            </w:r>
            <w:r w:rsidR="00CE5F64">
              <w:t>.</w:t>
            </w:r>
            <w:proofErr w:type="gramEnd"/>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285" w:lineRule="exact"/>
        <w:rPr>
          <w:rFonts w:ascii="Times New Roman" w:hAnsi="Times New Roman" w:cs="Times New Roman"/>
          <w:sz w:val="24"/>
          <w:szCs w:val="24"/>
        </w:rPr>
      </w:pPr>
      <w:r>
        <w:rPr>
          <w:noProof/>
        </w:rPr>
        <w:drawing>
          <wp:anchor distT="0" distB="0" distL="114300" distR="114300" simplePos="0" relativeHeight="251829248"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autoSpaceDE w:val="0"/>
        <w:autoSpaceDN w:val="0"/>
        <w:adjustRightInd w:val="0"/>
        <w:spacing w:after="0" w:line="239" w:lineRule="auto"/>
        <w:ind w:left="2440"/>
        <w:rPr>
          <w:rFonts w:ascii="Times New Roman" w:hAnsi="Times New Roman" w:cs="Times New Roman"/>
          <w:sz w:val="24"/>
          <w:szCs w:val="24"/>
        </w:rPr>
      </w:pPr>
      <w:r>
        <w:rPr>
          <w:rFonts w:ascii="Calibri" w:hAnsi="Calibri" w:cs="Calibri"/>
          <w:b/>
          <w:bCs/>
        </w:rPr>
        <w:t>APPENDIX J: FORMAT FOR LETTER OF AWARD</w:t>
      </w:r>
    </w:p>
    <w:p w:rsidR="00C07D93" w:rsidRDefault="00C07D93">
      <w:pPr>
        <w:widowControl w:val="0"/>
        <w:autoSpaceDE w:val="0"/>
        <w:autoSpaceDN w:val="0"/>
        <w:adjustRightInd w:val="0"/>
        <w:spacing w:after="0" w:line="42"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680"/>
        <w:rPr>
          <w:rFonts w:ascii="Times New Roman" w:hAnsi="Times New Roman" w:cs="Times New Roman"/>
          <w:sz w:val="24"/>
          <w:szCs w:val="24"/>
        </w:rPr>
      </w:pPr>
      <w:r>
        <w:rPr>
          <w:rFonts w:ascii="Calibri" w:hAnsi="Calibri" w:cs="Calibri"/>
          <w:i/>
          <w:iCs/>
        </w:rPr>
        <w:t>(To be issued on Letter Head of Authority)</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No.</w:t>
      </w:r>
    </w:p>
    <w:p w:rsidR="00C07D93" w:rsidRDefault="00C07D93">
      <w:pPr>
        <w:widowControl w:val="0"/>
        <w:autoSpaceDE w:val="0"/>
        <w:autoSpaceDN w:val="0"/>
        <w:adjustRightInd w:val="0"/>
        <w:spacing w:after="0" w:line="1"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Date:</w:t>
      </w:r>
    </w:p>
    <w:p w:rsidR="00C07D93" w:rsidRDefault="00C07D93">
      <w:pPr>
        <w:widowControl w:val="0"/>
        <w:autoSpaceDE w:val="0"/>
        <w:autoSpaceDN w:val="0"/>
        <w:adjustRightInd w:val="0"/>
        <w:spacing w:after="0" w:line="270"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Mr. _________</w:t>
      </w: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____________</w:t>
      </w: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____________</w:t>
      </w:r>
    </w:p>
    <w:p w:rsidR="00C07D93" w:rsidRDefault="00C07D93">
      <w:pPr>
        <w:widowControl w:val="0"/>
        <w:autoSpaceDE w:val="0"/>
        <w:autoSpaceDN w:val="0"/>
        <w:adjustRightInd w:val="0"/>
        <w:spacing w:after="0" w:line="1"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Phone:</w:t>
      </w:r>
    </w:p>
    <w:p w:rsidR="00C07D93" w:rsidRDefault="00C07D93">
      <w:pPr>
        <w:widowControl w:val="0"/>
        <w:autoSpaceDE w:val="0"/>
        <w:autoSpaceDN w:val="0"/>
        <w:adjustRightInd w:val="0"/>
        <w:spacing w:after="0" w:line="1"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Email Id:</w:t>
      </w:r>
    </w:p>
    <w:p w:rsidR="00C07D93" w:rsidRDefault="00C07D93">
      <w:pPr>
        <w:widowControl w:val="0"/>
        <w:autoSpaceDE w:val="0"/>
        <w:autoSpaceDN w:val="0"/>
        <w:adjustRightInd w:val="0"/>
        <w:spacing w:after="0" w:line="271"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Dear Sir,</w:t>
      </w:r>
    </w:p>
    <w:p w:rsidR="00C07D93" w:rsidRDefault="00C07D93">
      <w:pPr>
        <w:widowControl w:val="0"/>
        <w:autoSpaceDE w:val="0"/>
        <w:autoSpaceDN w:val="0"/>
        <w:adjustRightInd w:val="0"/>
        <w:spacing w:after="0" w:line="270"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b/>
          <w:bCs/>
        </w:rPr>
        <w:t xml:space="preserve">Sub:  Letter of Award (LOA) for Development of </w:t>
      </w:r>
      <w:r w:rsidR="008C24A2">
        <w:rPr>
          <w:rFonts w:ascii="Calibri" w:hAnsi="Calibri" w:cs="Calibri"/>
          <w:b/>
          <w:bCs/>
        </w:rPr>
        <w:t>Tourist</w:t>
      </w:r>
      <w:r w:rsidR="00143C0C">
        <w:rPr>
          <w:rFonts w:ascii="Calibri" w:hAnsi="Calibri" w:cs="Calibri"/>
          <w:b/>
          <w:bCs/>
        </w:rPr>
        <w:t xml:space="preserve"> </w:t>
      </w:r>
      <w:r w:rsidR="008C24A2">
        <w:rPr>
          <w:rFonts w:ascii="Calibri" w:hAnsi="Calibri" w:cs="Calibri"/>
          <w:b/>
          <w:bCs/>
        </w:rPr>
        <w:t>Complex</w:t>
      </w:r>
      <w:r w:rsidR="00143C0C">
        <w:rPr>
          <w:rFonts w:ascii="Calibri" w:hAnsi="Calibri" w:cs="Calibri"/>
          <w:b/>
          <w:bCs/>
        </w:rPr>
        <w:t xml:space="preserve">, </w:t>
      </w:r>
      <w:proofErr w:type="spellStart"/>
      <w:r w:rsidR="008C24A2">
        <w:rPr>
          <w:rFonts w:ascii="Calibri" w:hAnsi="Calibri" w:cs="Calibri"/>
          <w:b/>
          <w:bCs/>
        </w:rPr>
        <w:t>Hesadih</w:t>
      </w:r>
      <w:proofErr w:type="spellEnd"/>
      <w:r w:rsidR="00143C0C">
        <w:rPr>
          <w:rFonts w:ascii="Calibri" w:hAnsi="Calibri" w:cs="Calibri"/>
          <w:b/>
          <w:bCs/>
        </w:rPr>
        <w:t xml:space="preserve">, </w:t>
      </w:r>
      <w:proofErr w:type="gramStart"/>
      <w:r w:rsidR="00CE1102">
        <w:rPr>
          <w:rFonts w:ascii="Calibri" w:hAnsi="Calibri" w:cs="Calibri"/>
          <w:b/>
          <w:bCs/>
        </w:rPr>
        <w:t>Ranchi</w:t>
      </w:r>
      <w:r w:rsidR="00CE5F64">
        <w:rPr>
          <w:rFonts w:ascii="Calibri" w:hAnsi="Calibri" w:cs="Calibri"/>
          <w:b/>
          <w:bCs/>
        </w:rPr>
        <w:t>.</w:t>
      </w:r>
      <w:r w:rsidR="00143C0C">
        <w:rPr>
          <w:rFonts w:ascii="Calibri" w:hAnsi="Calibri" w:cs="Calibri"/>
          <w:b/>
          <w:bCs/>
        </w:rPr>
        <w:t>,</w:t>
      </w:r>
      <w:proofErr w:type="gramEnd"/>
      <w:r>
        <w:rPr>
          <w:rFonts w:ascii="Calibri" w:hAnsi="Calibri" w:cs="Calibri"/>
          <w:b/>
          <w:bCs/>
        </w:rPr>
        <w:t xml:space="preserve"> on DOMT Basis</w:t>
      </w:r>
    </w:p>
    <w:p w:rsidR="00C07D93" w:rsidRDefault="00C07D93">
      <w:pPr>
        <w:widowControl w:val="0"/>
        <w:autoSpaceDE w:val="0"/>
        <w:autoSpaceDN w:val="0"/>
        <w:adjustRightInd w:val="0"/>
        <w:spacing w:after="0" w:line="282" w:lineRule="exact"/>
        <w:rPr>
          <w:rFonts w:ascii="Times New Roman" w:hAnsi="Times New Roman" w:cs="Times New Roman"/>
          <w:sz w:val="24"/>
          <w:szCs w:val="24"/>
        </w:rPr>
      </w:pPr>
    </w:p>
    <w:p w:rsidR="00C07D93" w:rsidRDefault="00561081">
      <w:pPr>
        <w:widowControl w:val="0"/>
        <w:numPr>
          <w:ilvl w:val="1"/>
          <w:numId w:val="122"/>
        </w:numPr>
        <w:tabs>
          <w:tab w:val="clear" w:pos="1440"/>
          <w:tab w:val="num" w:pos="740"/>
        </w:tabs>
        <w:overflowPunct w:val="0"/>
        <w:autoSpaceDE w:val="0"/>
        <w:autoSpaceDN w:val="0"/>
        <w:adjustRightInd w:val="0"/>
        <w:spacing w:after="0" w:line="239" w:lineRule="auto"/>
        <w:ind w:left="740"/>
        <w:jc w:val="both"/>
        <w:rPr>
          <w:rFonts w:ascii="Calibri" w:hAnsi="Calibri" w:cs="Calibri"/>
          <w:sz w:val="21"/>
          <w:szCs w:val="21"/>
        </w:rPr>
      </w:pPr>
      <w:r>
        <w:rPr>
          <w:rFonts w:ascii="Calibri" w:hAnsi="Calibri" w:cs="Calibri"/>
          <w:sz w:val="21"/>
          <w:szCs w:val="21"/>
        </w:rPr>
        <w:t xml:space="preserve">We refer to your Proposal in response to our Request for Proposal (RFP) dated _____________ </w:t>
      </w:r>
    </w:p>
    <w:p w:rsidR="00C07D93" w:rsidRDefault="00C07D93">
      <w:pPr>
        <w:widowControl w:val="0"/>
        <w:autoSpaceDE w:val="0"/>
        <w:autoSpaceDN w:val="0"/>
        <w:adjustRightInd w:val="0"/>
        <w:spacing w:after="0" w:line="47" w:lineRule="exact"/>
        <w:rPr>
          <w:rFonts w:ascii="Calibri" w:hAnsi="Calibri" w:cs="Calibri"/>
          <w:sz w:val="21"/>
          <w:szCs w:val="21"/>
        </w:rPr>
      </w:pPr>
    </w:p>
    <w:p w:rsidR="00C07D93" w:rsidRDefault="00561081">
      <w:pPr>
        <w:widowControl w:val="0"/>
        <w:overflowPunct w:val="0"/>
        <w:autoSpaceDE w:val="0"/>
        <w:autoSpaceDN w:val="0"/>
        <w:adjustRightInd w:val="0"/>
        <w:spacing w:after="0" w:line="218" w:lineRule="auto"/>
        <w:ind w:left="740"/>
        <w:jc w:val="both"/>
        <w:rPr>
          <w:rFonts w:ascii="Calibri" w:hAnsi="Calibri" w:cs="Calibri"/>
          <w:sz w:val="21"/>
          <w:szCs w:val="21"/>
        </w:rPr>
      </w:pPr>
      <w:proofErr w:type="gramStart"/>
      <w:r>
        <w:rPr>
          <w:rFonts w:ascii="Calibri" w:hAnsi="Calibri" w:cs="Calibri"/>
        </w:rPr>
        <w:t>for</w:t>
      </w:r>
      <w:proofErr w:type="gramEnd"/>
      <w:r>
        <w:rPr>
          <w:rFonts w:ascii="Calibri" w:hAnsi="Calibri" w:cs="Calibri"/>
        </w:rPr>
        <w:t xml:space="preserve"> the “Selection of Developer for Development of </w:t>
      </w:r>
      <w:r w:rsidR="008C24A2">
        <w:rPr>
          <w:rFonts w:ascii="Calibri" w:hAnsi="Calibri" w:cs="Calibri"/>
        </w:rPr>
        <w:t>Tourist</w:t>
      </w:r>
      <w:r w:rsidR="00143C0C">
        <w:rPr>
          <w:rFonts w:ascii="Calibri" w:hAnsi="Calibri" w:cs="Calibri"/>
        </w:rPr>
        <w:t xml:space="preserve"> </w:t>
      </w:r>
      <w:r w:rsidR="008C24A2">
        <w:rPr>
          <w:rFonts w:ascii="Calibri" w:hAnsi="Calibri" w:cs="Calibri"/>
        </w:rPr>
        <w:t>Complex</w:t>
      </w:r>
      <w:r w:rsidR="00143C0C">
        <w:rPr>
          <w:rFonts w:ascii="Calibri" w:hAnsi="Calibri" w:cs="Calibri"/>
        </w:rPr>
        <w:t xml:space="preserve"> </w:t>
      </w:r>
      <w:proofErr w:type="spellStart"/>
      <w:r w:rsidR="008C24A2">
        <w:rPr>
          <w:rFonts w:ascii="Calibri" w:hAnsi="Calibri" w:cs="Calibri"/>
        </w:rPr>
        <w:t>Hesadih</w:t>
      </w:r>
      <w:proofErr w:type="spellEnd"/>
      <w:r w:rsidR="00143C0C">
        <w:rPr>
          <w:rFonts w:ascii="Calibri" w:hAnsi="Calibri" w:cs="Calibri"/>
        </w:rPr>
        <w:t>,</w:t>
      </w:r>
      <w:r w:rsidR="00837C76">
        <w:rPr>
          <w:rFonts w:ascii="Calibri" w:hAnsi="Calibri" w:cs="Calibri"/>
        </w:rPr>
        <w:t xml:space="preserve"> Ranchi</w:t>
      </w:r>
      <w:r w:rsidR="00143C0C">
        <w:rPr>
          <w:rFonts w:ascii="Calibri" w:hAnsi="Calibri" w:cs="Calibri"/>
        </w:rPr>
        <w:t xml:space="preserve"> </w:t>
      </w:r>
      <w:r w:rsidR="00CE5F64">
        <w:rPr>
          <w:rFonts w:ascii="Calibri" w:hAnsi="Calibri" w:cs="Calibri"/>
        </w:rPr>
        <w:t>.</w:t>
      </w:r>
      <w:r>
        <w:rPr>
          <w:rFonts w:ascii="Calibri" w:hAnsi="Calibri" w:cs="Calibri"/>
        </w:rPr>
        <w:t xml:space="preserve"> Jharkhand on DOMT basis” (“the </w:t>
      </w:r>
      <w:r>
        <w:rPr>
          <w:rFonts w:ascii="Calibri" w:hAnsi="Calibri" w:cs="Calibri"/>
          <w:b/>
          <w:bCs/>
        </w:rPr>
        <w:t>Project</w:t>
      </w:r>
      <w:r>
        <w:rPr>
          <w:rFonts w:ascii="Calibri" w:hAnsi="Calibri" w:cs="Calibri"/>
        </w:rPr>
        <w:t xml:space="preserve">”). </w:t>
      </w:r>
    </w:p>
    <w:p w:rsidR="00C07D93" w:rsidRDefault="00C07D93">
      <w:pPr>
        <w:widowControl w:val="0"/>
        <w:autoSpaceDE w:val="0"/>
        <w:autoSpaceDN w:val="0"/>
        <w:adjustRightInd w:val="0"/>
        <w:spacing w:after="0" w:line="269" w:lineRule="exact"/>
        <w:rPr>
          <w:rFonts w:ascii="Calibri" w:hAnsi="Calibri" w:cs="Calibri"/>
          <w:sz w:val="21"/>
          <w:szCs w:val="21"/>
        </w:rPr>
      </w:pPr>
    </w:p>
    <w:p w:rsidR="00C07D93" w:rsidRDefault="00561081">
      <w:pPr>
        <w:widowControl w:val="0"/>
        <w:numPr>
          <w:ilvl w:val="0"/>
          <w:numId w:val="123"/>
        </w:numPr>
        <w:overflowPunct w:val="0"/>
        <w:autoSpaceDE w:val="0"/>
        <w:autoSpaceDN w:val="0"/>
        <w:adjustRightInd w:val="0"/>
        <w:spacing w:after="0" w:line="240" w:lineRule="auto"/>
        <w:ind w:hanging="700"/>
        <w:jc w:val="both"/>
        <w:rPr>
          <w:rFonts w:ascii="Calibri" w:hAnsi="Calibri" w:cs="Calibri"/>
        </w:rPr>
      </w:pPr>
      <w:r>
        <w:rPr>
          <w:rFonts w:ascii="Calibri" w:hAnsi="Calibri" w:cs="Calibri"/>
        </w:rPr>
        <w:t xml:space="preserve">We are pleased to inform you that your Annual Fee of Rs. _______________/- (Rupees </w:t>
      </w:r>
    </w:p>
    <w:p w:rsidR="00C07D93" w:rsidRDefault="00C07D93">
      <w:pPr>
        <w:widowControl w:val="0"/>
        <w:autoSpaceDE w:val="0"/>
        <w:autoSpaceDN w:val="0"/>
        <w:adjustRightInd w:val="0"/>
        <w:spacing w:after="0" w:line="49" w:lineRule="exact"/>
        <w:rPr>
          <w:rFonts w:ascii="Calibri" w:hAnsi="Calibri" w:cs="Calibri"/>
        </w:rPr>
      </w:pPr>
    </w:p>
    <w:p w:rsidR="00C07D93" w:rsidRDefault="00561081">
      <w:pPr>
        <w:widowControl w:val="0"/>
        <w:overflowPunct w:val="0"/>
        <w:autoSpaceDE w:val="0"/>
        <w:autoSpaceDN w:val="0"/>
        <w:adjustRightInd w:val="0"/>
        <w:spacing w:after="0" w:line="229" w:lineRule="auto"/>
        <w:ind w:left="720" w:right="20"/>
        <w:jc w:val="both"/>
        <w:rPr>
          <w:rFonts w:ascii="Calibri" w:hAnsi="Calibri" w:cs="Calibri"/>
        </w:rPr>
      </w:pPr>
      <w:r>
        <w:rPr>
          <w:rFonts w:ascii="Calibri" w:hAnsi="Calibri" w:cs="Calibri"/>
        </w:rPr>
        <w:t xml:space="preserve">_____________________ </w:t>
      </w:r>
      <w:proofErr w:type="gramStart"/>
      <w:r>
        <w:rPr>
          <w:rFonts w:ascii="Calibri" w:hAnsi="Calibri" w:cs="Calibri"/>
        </w:rPr>
        <w:t>only</w:t>
      </w:r>
      <w:proofErr w:type="gramEnd"/>
      <w:r>
        <w:rPr>
          <w:rFonts w:ascii="Calibri" w:hAnsi="Calibri" w:cs="Calibri"/>
        </w:rPr>
        <w:t xml:space="preserve">) exclusive of GST, offered by you for the Project as per terms and conditions of the RFP document and the Project Development and Management Agreement has been accepted. You have been declared as the Successful Bidder for undertaking the Project. </w:t>
      </w:r>
    </w:p>
    <w:p w:rsidR="00C07D93" w:rsidRDefault="00C07D93">
      <w:pPr>
        <w:widowControl w:val="0"/>
        <w:autoSpaceDE w:val="0"/>
        <w:autoSpaceDN w:val="0"/>
        <w:adjustRightInd w:val="0"/>
        <w:spacing w:after="0" w:line="319" w:lineRule="exact"/>
        <w:rPr>
          <w:rFonts w:ascii="Calibri" w:hAnsi="Calibri" w:cs="Calibri"/>
        </w:rPr>
      </w:pPr>
    </w:p>
    <w:p w:rsidR="00C07D93" w:rsidRDefault="00561081">
      <w:pPr>
        <w:widowControl w:val="0"/>
        <w:numPr>
          <w:ilvl w:val="0"/>
          <w:numId w:val="123"/>
        </w:numPr>
        <w:overflowPunct w:val="0"/>
        <w:autoSpaceDE w:val="0"/>
        <w:autoSpaceDN w:val="0"/>
        <w:adjustRightInd w:val="0"/>
        <w:spacing w:after="0" w:line="217" w:lineRule="auto"/>
        <w:ind w:right="20" w:hanging="700"/>
        <w:jc w:val="both"/>
        <w:rPr>
          <w:rFonts w:ascii="Calibri" w:hAnsi="Calibri" w:cs="Calibri"/>
        </w:rPr>
      </w:pPr>
      <w:r>
        <w:rPr>
          <w:rFonts w:ascii="Calibri" w:hAnsi="Calibri" w:cs="Calibri"/>
        </w:rPr>
        <w:t xml:space="preserve">Please note that our acceptance of your Proposal is subject to the following terms and conditions: </w:t>
      </w:r>
    </w:p>
    <w:p w:rsidR="00C07D93" w:rsidRDefault="00C07D93">
      <w:pPr>
        <w:widowControl w:val="0"/>
        <w:autoSpaceDE w:val="0"/>
        <w:autoSpaceDN w:val="0"/>
        <w:adjustRightInd w:val="0"/>
        <w:spacing w:after="0" w:line="318" w:lineRule="exact"/>
        <w:rPr>
          <w:rFonts w:ascii="Calibri" w:hAnsi="Calibri" w:cs="Calibri"/>
        </w:rPr>
      </w:pPr>
    </w:p>
    <w:p w:rsidR="00C07D93" w:rsidRDefault="00561081">
      <w:pPr>
        <w:widowControl w:val="0"/>
        <w:numPr>
          <w:ilvl w:val="3"/>
          <w:numId w:val="123"/>
        </w:numPr>
        <w:tabs>
          <w:tab w:val="clear" w:pos="2880"/>
          <w:tab w:val="num" w:pos="1200"/>
        </w:tabs>
        <w:overflowPunct w:val="0"/>
        <w:autoSpaceDE w:val="0"/>
        <w:autoSpaceDN w:val="0"/>
        <w:adjustRightInd w:val="0"/>
        <w:spacing w:after="0" w:line="218" w:lineRule="auto"/>
        <w:ind w:left="1200" w:hanging="460"/>
        <w:jc w:val="both"/>
        <w:rPr>
          <w:rFonts w:ascii="Calibri" w:hAnsi="Calibri" w:cs="Calibri"/>
        </w:rPr>
      </w:pPr>
      <w:r>
        <w:rPr>
          <w:rFonts w:ascii="Calibri" w:hAnsi="Calibri" w:cs="Calibri"/>
        </w:rPr>
        <w:t xml:space="preserve">You are required submit within 7 (seven) days of the receipt of the Letter of Award (LOA), sign and return the duplicate copy of the LOA in acknowledgement thereof. </w:t>
      </w:r>
    </w:p>
    <w:p w:rsidR="00C07D93" w:rsidRDefault="00C07D93">
      <w:pPr>
        <w:widowControl w:val="0"/>
        <w:autoSpaceDE w:val="0"/>
        <w:autoSpaceDN w:val="0"/>
        <w:adjustRightInd w:val="0"/>
        <w:spacing w:after="0" w:line="318" w:lineRule="exact"/>
        <w:rPr>
          <w:rFonts w:ascii="Calibri" w:hAnsi="Calibri" w:cs="Calibri"/>
        </w:rPr>
      </w:pPr>
    </w:p>
    <w:p w:rsidR="00C07D93" w:rsidRDefault="00561081">
      <w:pPr>
        <w:widowControl w:val="0"/>
        <w:numPr>
          <w:ilvl w:val="3"/>
          <w:numId w:val="123"/>
        </w:numPr>
        <w:tabs>
          <w:tab w:val="clear" w:pos="2880"/>
          <w:tab w:val="num" w:pos="1200"/>
        </w:tabs>
        <w:overflowPunct w:val="0"/>
        <w:autoSpaceDE w:val="0"/>
        <w:autoSpaceDN w:val="0"/>
        <w:adjustRightInd w:val="0"/>
        <w:spacing w:after="0" w:line="231" w:lineRule="auto"/>
        <w:ind w:left="1200" w:hanging="460"/>
        <w:jc w:val="both"/>
        <w:rPr>
          <w:rFonts w:ascii="Calibri" w:hAnsi="Calibri" w:cs="Calibri"/>
        </w:rPr>
      </w:pPr>
      <w:r>
        <w:rPr>
          <w:rFonts w:ascii="Calibri" w:hAnsi="Calibri" w:cs="Calibri"/>
        </w:rPr>
        <w:t>You need to incorporate a company under the Companies Act, 2013 (the “</w:t>
      </w:r>
      <w:r>
        <w:rPr>
          <w:rFonts w:ascii="Calibri" w:hAnsi="Calibri" w:cs="Calibri"/>
          <w:b/>
          <w:bCs/>
        </w:rPr>
        <w:t>Special</w:t>
      </w:r>
      <w:r w:rsidR="00E90F04">
        <w:rPr>
          <w:rFonts w:ascii="Calibri" w:hAnsi="Calibri" w:cs="Calibri"/>
          <w:b/>
          <w:bCs/>
        </w:rPr>
        <w:t xml:space="preserve"> </w:t>
      </w:r>
      <w:r>
        <w:rPr>
          <w:rFonts w:ascii="Calibri" w:hAnsi="Calibri" w:cs="Calibri"/>
          <w:b/>
          <w:bCs/>
        </w:rPr>
        <w:t>Purpose Vehicle” or “SPV</w:t>
      </w:r>
      <w:r>
        <w:rPr>
          <w:rFonts w:ascii="Calibri" w:hAnsi="Calibri" w:cs="Calibri"/>
        </w:rPr>
        <w:t xml:space="preserve">”) to implement the Project within45 (forty-five) days from </w:t>
      </w:r>
      <w:proofErr w:type="spellStart"/>
      <w:r>
        <w:rPr>
          <w:rFonts w:ascii="Calibri" w:hAnsi="Calibri" w:cs="Calibri"/>
        </w:rPr>
        <w:t>thedate</w:t>
      </w:r>
      <w:proofErr w:type="spellEnd"/>
      <w:r>
        <w:rPr>
          <w:rFonts w:ascii="Calibri" w:hAnsi="Calibri" w:cs="Calibri"/>
        </w:rPr>
        <w:t xml:space="preserve"> of issue of </w:t>
      </w:r>
      <w:proofErr w:type="spellStart"/>
      <w:r>
        <w:rPr>
          <w:rFonts w:ascii="Calibri" w:hAnsi="Calibri" w:cs="Calibri"/>
        </w:rPr>
        <w:t>LoA</w:t>
      </w:r>
      <w:proofErr w:type="spellEnd"/>
      <w:r>
        <w:rPr>
          <w:rFonts w:ascii="Calibri" w:hAnsi="Calibri" w:cs="Calibri"/>
        </w:rPr>
        <w:t xml:space="preserve">. The said SPV is required to execute the Project Development and Management Agreement (PDMA) with the Jharkhand Tourism Development Corporation Limited (JTDC) within 45 (forty-five) days from the date of issue of </w:t>
      </w:r>
      <w:proofErr w:type="spellStart"/>
      <w:r>
        <w:rPr>
          <w:rFonts w:ascii="Calibri" w:hAnsi="Calibri" w:cs="Calibri"/>
        </w:rPr>
        <w:t>LoA</w:t>
      </w:r>
      <w:proofErr w:type="spellEnd"/>
      <w:r>
        <w:rPr>
          <w:rFonts w:ascii="Calibri" w:hAnsi="Calibri" w:cs="Calibri"/>
        </w:rPr>
        <w:t xml:space="preserve">. </w:t>
      </w:r>
    </w:p>
    <w:p w:rsidR="00C07D93" w:rsidRDefault="00C07D93">
      <w:pPr>
        <w:widowControl w:val="0"/>
        <w:autoSpaceDE w:val="0"/>
        <w:autoSpaceDN w:val="0"/>
        <w:adjustRightInd w:val="0"/>
        <w:spacing w:after="0" w:line="318" w:lineRule="exact"/>
        <w:rPr>
          <w:rFonts w:ascii="Calibri" w:hAnsi="Calibri" w:cs="Calibri"/>
        </w:rPr>
      </w:pPr>
    </w:p>
    <w:p w:rsidR="00C07D93" w:rsidRDefault="00561081">
      <w:pPr>
        <w:widowControl w:val="0"/>
        <w:numPr>
          <w:ilvl w:val="2"/>
          <w:numId w:val="123"/>
        </w:numPr>
        <w:tabs>
          <w:tab w:val="clear" w:pos="2160"/>
          <w:tab w:val="num" w:pos="1160"/>
        </w:tabs>
        <w:overflowPunct w:val="0"/>
        <w:autoSpaceDE w:val="0"/>
        <w:autoSpaceDN w:val="0"/>
        <w:adjustRightInd w:val="0"/>
        <w:spacing w:after="0" w:line="228" w:lineRule="auto"/>
        <w:ind w:left="1160" w:right="20" w:hanging="432"/>
        <w:jc w:val="both"/>
        <w:rPr>
          <w:rFonts w:ascii="Calibri" w:hAnsi="Calibri" w:cs="Calibri"/>
          <w:sz w:val="21"/>
          <w:szCs w:val="21"/>
        </w:rPr>
      </w:pPr>
      <w:r>
        <w:rPr>
          <w:rFonts w:ascii="Calibri" w:hAnsi="Calibri" w:cs="Calibri"/>
          <w:sz w:val="21"/>
          <w:szCs w:val="21"/>
        </w:rPr>
        <w:t xml:space="preserve">In terms of the RFP document and the Project Development and Management Agreement for the Project, you are required to furnish the following payment/document to JTDC: </w:t>
      </w:r>
    </w:p>
    <w:p w:rsidR="00C07D93" w:rsidRDefault="00C07D93">
      <w:pPr>
        <w:widowControl w:val="0"/>
        <w:autoSpaceDE w:val="0"/>
        <w:autoSpaceDN w:val="0"/>
        <w:adjustRightInd w:val="0"/>
        <w:spacing w:after="0" w:line="270" w:lineRule="exact"/>
        <w:rPr>
          <w:rFonts w:ascii="Calibri" w:hAnsi="Calibri" w:cs="Calibri"/>
          <w:sz w:val="21"/>
          <w:szCs w:val="21"/>
        </w:rPr>
      </w:pPr>
    </w:p>
    <w:p w:rsidR="00C07D93" w:rsidRDefault="00C07D93">
      <w:pPr>
        <w:widowControl w:val="0"/>
        <w:autoSpaceDE w:val="0"/>
        <w:autoSpaceDN w:val="0"/>
        <w:adjustRightInd w:val="0"/>
        <w:spacing w:after="0" w:line="268" w:lineRule="exact"/>
        <w:rPr>
          <w:rFonts w:ascii="Calibri" w:hAnsi="Calibri" w:cs="Calibri"/>
        </w:rPr>
      </w:pPr>
    </w:p>
    <w:p w:rsidR="00C07D93" w:rsidRDefault="00561081">
      <w:pPr>
        <w:widowControl w:val="0"/>
        <w:numPr>
          <w:ilvl w:val="4"/>
          <w:numId w:val="123"/>
        </w:numPr>
        <w:tabs>
          <w:tab w:val="clear" w:pos="3600"/>
          <w:tab w:val="num" w:pos="1440"/>
        </w:tabs>
        <w:overflowPunct w:val="0"/>
        <w:autoSpaceDE w:val="0"/>
        <w:autoSpaceDN w:val="0"/>
        <w:adjustRightInd w:val="0"/>
        <w:spacing w:after="0" w:line="240" w:lineRule="auto"/>
        <w:ind w:left="1440" w:hanging="301"/>
        <w:jc w:val="both"/>
        <w:rPr>
          <w:rFonts w:ascii="Calibri" w:hAnsi="Calibri" w:cs="Calibri"/>
        </w:rPr>
      </w:pPr>
      <w:r>
        <w:rPr>
          <w:rFonts w:ascii="Calibri" w:hAnsi="Calibri" w:cs="Calibri"/>
        </w:rPr>
        <w:t xml:space="preserve">Furnish within 45 (forty-five) days of issue of LOA, a non–refundable amount of Rs. </w:t>
      </w:r>
    </w:p>
    <w:p w:rsidR="00C07D93" w:rsidRDefault="00C07D93">
      <w:pPr>
        <w:widowControl w:val="0"/>
        <w:autoSpaceDE w:val="0"/>
        <w:autoSpaceDN w:val="0"/>
        <w:adjustRightInd w:val="0"/>
        <w:spacing w:after="0" w:line="49" w:lineRule="exact"/>
        <w:rPr>
          <w:rFonts w:ascii="Calibri" w:hAnsi="Calibri" w:cs="Calibri"/>
        </w:rPr>
      </w:pPr>
    </w:p>
    <w:p w:rsidR="00C07D93" w:rsidRDefault="00561081" w:rsidP="00847940">
      <w:pPr>
        <w:widowControl w:val="0"/>
        <w:overflowPunct w:val="0"/>
        <w:autoSpaceDE w:val="0"/>
        <w:autoSpaceDN w:val="0"/>
        <w:adjustRightInd w:val="0"/>
        <w:spacing w:after="0" w:line="236" w:lineRule="auto"/>
        <w:ind w:left="1440"/>
        <w:jc w:val="both"/>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rFonts w:ascii="Calibri" w:hAnsi="Calibri" w:cs="Calibri"/>
          <w:sz w:val="21"/>
          <w:szCs w:val="21"/>
        </w:rPr>
        <w:t xml:space="preserve">___________/- (Rupees _____________ only) inclusive of GST towards Project Development Expenses viz., professional fee paid to the consultant, </w:t>
      </w:r>
      <w:r w:rsidR="00374C20">
        <w:rPr>
          <w:noProof/>
        </w:rPr>
        <w:drawing>
          <wp:anchor distT="0" distB="0" distL="114300" distR="114300" simplePos="0" relativeHeight="251830272" behindDoc="1" locked="0" layoutInCell="0" allowOverlap="1">
            <wp:simplePos x="0" y="0"/>
            <wp:positionH relativeFrom="column">
              <wp:posOffset>-4445</wp:posOffset>
            </wp:positionH>
            <wp:positionV relativeFrom="paragraph">
              <wp:posOffset>359410</wp:posOffset>
            </wp:positionV>
            <wp:extent cx="5770880" cy="6350"/>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92"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49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tbl>
      <w:tblPr>
        <w:tblW w:w="0" w:type="auto"/>
        <w:tblLayout w:type="fixed"/>
        <w:tblCellMar>
          <w:left w:w="0" w:type="dxa"/>
          <w:right w:w="0" w:type="dxa"/>
        </w:tblCellMar>
        <w:tblLook w:val="0000"/>
      </w:tblPr>
      <w:tblGrid>
        <w:gridCol w:w="6900"/>
        <w:gridCol w:w="2160"/>
      </w:tblGrid>
      <w:tr w:rsidR="00C07D93">
        <w:trPr>
          <w:trHeight w:val="286"/>
        </w:trPr>
        <w:tc>
          <w:tcPr>
            <w:tcW w:w="6900" w:type="dxa"/>
            <w:tcBorders>
              <w:top w:val="nil"/>
              <w:left w:val="nil"/>
              <w:bottom w:val="nil"/>
              <w:right w:val="single" w:sz="8" w:space="0" w:color="808080"/>
            </w:tcBorders>
            <w:vAlign w:val="bottom"/>
          </w:tcPr>
          <w:p w:rsidR="00C07D93" w:rsidRDefault="00561081">
            <w:pPr>
              <w:widowControl w:val="0"/>
              <w:autoSpaceDE w:val="0"/>
              <w:autoSpaceDN w:val="0"/>
              <w:adjustRightInd w:val="0"/>
              <w:spacing w:after="0" w:line="240" w:lineRule="auto"/>
              <w:ind w:left="680"/>
              <w:rPr>
                <w:rFonts w:ascii="Times New Roman" w:hAnsi="Times New Roman" w:cs="Times New Roman"/>
                <w:sz w:val="24"/>
                <w:szCs w:val="24"/>
              </w:rPr>
            </w:pPr>
            <w:bookmarkStart w:id="48" w:name="page53"/>
            <w:bookmarkEnd w:id="48"/>
            <w:r>
              <w:rPr>
                <w:rFonts w:ascii="Calibri" w:hAnsi="Calibri" w:cs="Calibri"/>
                <w:sz w:val="18"/>
                <w:szCs w:val="18"/>
              </w:rPr>
              <w:lastRenderedPageBreak/>
              <w:t>Selection of Developer for Development of Tourism Properties in Jharkhand</w:t>
            </w:r>
          </w:p>
        </w:tc>
        <w:tc>
          <w:tcPr>
            <w:tcW w:w="2160" w:type="dxa"/>
            <w:tcBorders>
              <w:top w:val="nil"/>
              <w:left w:val="nil"/>
              <w:bottom w:val="nil"/>
              <w:right w:val="nil"/>
            </w:tcBorders>
            <w:vAlign w:val="bottom"/>
          </w:tcPr>
          <w:p w:rsidR="00C07D93" w:rsidRDefault="00561081">
            <w:pPr>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sz w:val="18"/>
                <w:szCs w:val="18"/>
              </w:rPr>
              <w:t>Request for Proposal</w:t>
            </w:r>
          </w:p>
        </w:tc>
      </w:tr>
      <w:tr w:rsidR="00C07D93">
        <w:trPr>
          <w:trHeight w:val="171"/>
        </w:trPr>
        <w:tc>
          <w:tcPr>
            <w:tcW w:w="6900" w:type="dxa"/>
            <w:tcBorders>
              <w:top w:val="nil"/>
              <w:left w:val="nil"/>
              <w:bottom w:val="single" w:sz="8" w:space="0" w:color="808080"/>
              <w:right w:val="single" w:sz="8" w:space="0" w:color="808080"/>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single" w:sz="8" w:space="0" w:color="808080"/>
              <w:right w:val="nil"/>
            </w:tcBorders>
            <w:vAlign w:val="bottom"/>
          </w:tcPr>
          <w:p w:rsidR="00C07D93" w:rsidRDefault="00C07D93">
            <w:pPr>
              <w:widowControl w:val="0"/>
              <w:autoSpaceDE w:val="0"/>
              <w:autoSpaceDN w:val="0"/>
              <w:adjustRightInd w:val="0"/>
              <w:spacing w:after="0" w:line="240" w:lineRule="auto"/>
              <w:rPr>
                <w:rFonts w:ascii="Times New Roman" w:hAnsi="Times New Roman" w:cs="Times New Roman"/>
                <w:sz w:val="14"/>
                <w:szCs w:val="14"/>
              </w:rPr>
            </w:pPr>
          </w:p>
        </w:tc>
      </w:tr>
    </w:tbl>
    <w:p w:rsidR="00C07D93" w:rsidRDefault="00374C20">
      <w:pPr>
        <w:widowControl w:val="0"/>
        <w:autoSpaceDE w:val="0"/>
        <w:autoSpaceDN w:val="0"/>
        <w:adjustRightInd w:val="0"/>
        <w:spacing w:after="0" w:line="334" w:lineRule="exact"/>
        <w:rPr>
          <w:rFonts w:ascii="Times New Roman" w:hAnsi="Times New Roman" w:cs="Times New Roman"/>
          <w:sz w:val="24"/>
          <w:szCs w:val="24"/>
        </w:rPr>
      </w:pPr>
      <w:r>
        <w:rPr>
          <w:noProof/>
        </w:rPr>
        <w:drawing>
          <wp:anchor distT="0" distB="0" distL="114300" distR="114300" simplePos="0" relativeHeight="251831296" behindDoc="1" locked="0" layoutInCell="0" allowOverlap="1">
            <wp:simplePos x="0" y="0"/>
            <wp:positionH relativeFrom="column">
              <wp:posOffset>3871595</wp:posOffset>
            </wp:positionH>
            <wp:positionV relativeFrom="paragraph">
              <wp:posOffset>-257175</wp:posOffset>
            </wp:positionV>
            <wp:extent cx="223520" cy="182880"/>
            <wp:effectExtent l="19050" t="0" r="508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srcRect/>
                    <a:stretch>
                      <a:fillRect/>
                    </a:stretch>
                  </pic:blipFill>
                  <pic:spPr bwMode="auto">
                    <a:xfrm>
                      <a:off x="0" y="0"/>
                      <a:ext cx="223520" cy="182880"/>
                    </a:xfrm>
                    <a:prstGeom prst="rect">
                      <a:avLst/>
                    </a:prstGeom>
                    <a:noFill/>
                  </pic:spPr>
                </pic:pic>
              </a:graphicData>
            </a:graphic>
          </wp:anchor>
        </w:drawing>
      </w:r>
    </w:p>
    <w:p w:rsidR="00C07D93" w:rsidRDefault="00561081">
      <w:pPr>
        <w:widowControl w:val="0"/>
        <w:overflowPunct w:val="0"/>
        <w:autoSpaceDE w:val="0"/>
        <w:autoSpaceDN w:val="0"/>
        <w:adjustRightInd w:val="0"/>
        <w:spacing w:after="0" w:line="218" w:lineRule="auto"/>
        <w:ind w:left="1440"/>
        <w:rPr>
          <w:rFonts w:ascii="Times New Roman" w:hAnsi="Times New Roman" w:cs="Times New Roman"/>
          <w:sz w:val="24"/>
          <w:szCs w:val="24"/>
        </w:rPr>
      </w:pPr>
      <w:r>
        <w:rPr>
          <w:rFonts w:ascii="Calibri" w:hAnsi="Calibri" w:cs="Calibri"/>
        </w:rPr>
        <w:t xml:space="preserve">Document in the form of a Demand Draft from any nationalized or scheduled bank in </w:t>
      </w:r>
      <w:proofErr w:type="spellStart"/>
      <w:r>
        <w:rPr>
          <w:rFonts w:ascii="Calibri" w:hAnsi="Calibri" w:cs="Calibri"/>
        </w:rPr>
        <w:t>favour</w:t>
      </w:r>
      <w:proofErr w:type="spellEnd"/>
      <w:r>
        <w:rPr>
          <w:rFonts w:ascii="Calibri" w:hAnsi="Calibri" w:cs="Calibri"/>
        </w:rPr>
        <w:t xml:space="preserve"> of “Jharkhand Tourism Development Corporation Limited” payable at </w:t>
      </w:r>
      <w:r w:rsidR="00CE5F64">
        <w:rPr>
          <w:rFonts w:ascii="Calibri" w:hAnsi="Calibri" w:cs="Calibri"/>
        </w:rPr>
        <w:t>.</w:t>
      </w:r>
      <w:r>
        <w:rPr>
          <w:rFonts w:ascii="Calibri" w:hAnsi="Calibri" w:cs="Calibri"/>
        </w:rPr>
        <w:t>,</w:t>
      </w:r>
    </w:p>
    <w:p w:rsidR="00C07D93" w:rsidRDefault="00C07D93">
      <w:pPr>
        <w:widowControl w:val="0"/>
        <w:autoSpaceDE w:val="0"/>
        <w:autoSpaceDN w:val="0"/>
        <w:adjustRightInd w:val="0"/>
        <w:spacing w:after="0" w:line="1"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1440"/>
        <w:rPr>
          <w:rFonts w:ascii="Times New Roman" w:hAnsi="Times New Roman" w:cs="Times New Roman"/>
          <w:sz w:val="24"/>
          <w:szCs w:val="24"/>
        </w:rPr>
      </w:pPr>
      <w:proofErr w:type="gramStart"/>
      <w:r>
        <w:rPr>
          <w:rFonts w:ascii="Calibri" w:hAnsi="Calibri" w:cs="Calibri"/>
        </w:rPr>
        <w:t>Jharkhand.</w:t>
      </w:r>
      <w:proofErr w:type="gramEnd"/>
    </w:p>
    <w:p w:rsidR="00C07D93" w:rsidRDefault="00C07D93">
      <w:pPr>
        <w:widowControl w:val="0"/>
        <w:autoSpaceDE w:val="0"/>
        <w:autoSpaceDN w:val="0"/>
        <w:adjustRightInd w:val="0"/>
        <w:spacing w:after="0" w:line="317" w:lineRule="exact"/>
        <w:rPr>
          <w:rFonts w:ascii="Times New Roman" w:hAnsi="Times New Roman" w:cs="Times New Roman"/>
          <w:sz w:val="24"/>
          <w:szCs w:val="24"/>
        </w:rPr>
      </w:pPr>
    </w:p>
    <w:p w:rsidR="00C07D93" w:rsidRDefault="00561081">
      <w:pPr>
        <w:widowControl w:val="0"/>
        <w:numPr>
          <w:ilvl w:val="1"/>
          <w:numId w:val="124"/>
        </w:numPr>
        <w:overflowPunct w:val="0"/>
        <w:autoSpaceDE w:val="0"/>
        <w:autoSpaceDN w:val="0"/>
        <w:adjustRightInd w:val="0"/>
        <w:spacing w:after="0" w:line="228" w:lineRule="auto"/>
        <w:ind w:hanging="352"/>
        <w:jc w:val="both"/>
        <w:rPr>
          <w:rFonts w:ascii="Calibri" w:hAnsi="Calibri" w:cs="Calibri"/>
          <w:sz w:val="21"/>
          <w:szCs w:val="21"/>
        </w:rPr>
      </w:pPr>
      <w:r>
        <w:rPr>
          <w:rFonts w:ascii="Calibri" w:hAnsi="Calibri" w:cs="Calibri"/>
          <w:sz w:val="21"/>
          <w:szCs w:val="21"/>
        </w:rPr>
        <w:t xml:space="preserve">Details of registration of the SPV viz., Certificate of Incorporation, the Memorandum of Association and Articles of Association for the purpose of implementing the Project. </w:t>
      </w:r>
    </w:p>
    <w:p w:rsidR="00C07D93" w:rsidRDefault="00C07D93">
      <w:pPr>
        <w:widowControl w:val="0"/>
        <w:autoSpaceDE w:val="0"/>
        <w:autoSpaceDN w:val="0"/>
        <w:adjustRightInd w:val="0"/>
        <w:spacing w:after="0" w:line="319" w:lineRule="exact"/>
        <w:rPr>
          <w:rFonts w:ascii="Calibri" w:hAnsi="Calibri" w:cs="Calibri"/>
          <w:sz w:val="21"/>
          <w:szCs w:val="21"/>
        </w:rPr>
      </w:pPr>
    </w:p>
    <w:p w:rsidR="00C07D93" w:rsidRDefault="00561081">
      <w:pPr>
        <w:widowControl w:val="0"/>
        <w:numPr>
          <w:ilvl w:val="0"/>
          <w:numId w:val="125"/>
        </w:numPr>
        <w:overflowPunct w:val="0"/>
        <w:autoSpaceDE w:val="0"/>
        <w:autoSpaceDN w:val="0"/>
        <w:adjustRightInd w:val="0"/>
        <w:spacing w:after="0" w:line="229" w:lineRule="auto"/>
        <w:ind w:hanging="700"/>
        <w:jc w:val="both"/>
        <w:rPr>
          <w:rFonts w:ascii="Calibri" w:hAnsi="Calibri" w:cs="Calibri"/>
        </w:rPr>
      </w:pPr>
      <w:r>
        <w:rPr>
          <w:rFonts w:ascii="Calibri" w:hAnsi="Calibri" w:cs="Calibri"/>
        </w:rPr>
        <w:t xml:space="preserve">Kindly note, that this communication by itself does not create any right or contractual relationship with JTDC. Any such right or relationship shall come into effect only on your fulfilling the above said conditions and execution of the Project Development and Management Agreement for the Project with JTDC. </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37"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Thanking You,</w:t>
      </w:r>
    </w:p>
    <w:p w:rsidR="00C07D93" w:rsidRDefault="00C07D93">
      <w:pPr>
        <w:widowControl w:val="0"/>
        <w:autoSpaceDE w:val="0"/>
        <w:autoSpaceDN w:val="0"/>
        <w:adjustRightInd w:val="0"/>
        <w:spacing w:after="0" w:line="1"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Yours faithfully,</w: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39"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Managing Director</w:t>
      </w:r>
    </w:p>
    <w:p w:rsidR="00C07D93" w:rsidRDefault="00C07D93">
      <w:pPr>
        <w:widowControl w:val="0"/>
        <w:autoSpaceDE w:val="0"/>
        <w:autoSpaceDN w:val="0"/>
        <w:adjustRightInd w:val="0"/>
        <w:spacing w:after="0" w:line="1"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rPr>
        <w:t>Jharkhand Tourism Development Corporation Limited</w:t>
      </w:r>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20" w:right="1420" w:bottom="446" w:left="1420" w:header="720" w:footer="720" w:gutter="0"/>
          <w:cols w:space="720" w:equalWidth="0">
            <w:col w:w="9060"/>
          </w:cols>
          <w:noEndnote/>
        </w:sectPr>
      </w:pPr>
      <w:r>
        <w:rPr>
          <w:noProof/>
        </w:rPr>
        <w:drawing>
          <wp:anchor distT="0" distB="0" distL="114300" distR="114300" simplePos="0" relativeHeight="251832320" behindDoc="1" locked="0" layoutInCell="0" allowOverlap="1">
            <wp:simplePos x="0" y="0"/>
            <wp:positionH relativeFrom="column">
              <wp:posOffset>-4445</wp:posOffset>
            </wp:positionH>
            <wp:positionV relativeFrom="paragraph">
              <wp:posOffset>5894070</wp:posOffset>
            </wp:positionV>
            <wp:extent cx="5770880" cy="6350"/>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08"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50 | </w:t>
      </w:r>
      <w:r>
        <w:rPr>
          <w:rFonts w:ascii="Calibri" w:hAnsi="Calibri" w:cs="Calibri"/>
          <w:color w:val="7F7F7F"/>
          <w:sz w:val="18"/>
          <w:szCs w:val="18"/>
        </w:rPr>
        <w:t>P a g e</w:t>
      </w:r>
    </w:p>
    <w:p w:rsidR="00C07D93" w:rsidRDefault="00C07D93">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20" w:right="1480" w:bottom="446" w:left="9540" w:header="720" w:footer="720" w:gutter="0"/>
          <w:cols w:space="720" w:equalWidth="0">
            <w:col w:w="880"/>
          </w:cols>
          <w:noEndnote/>
        </w:sectPr>
      </w:pPr>
    </w:p>
    <w:p w:rsidR="00C07D93" w:rsidRDefault="00374C20">
      <w:pPr>
        <w:widowControl w:val="0"/>
        <w:tabs>
          <w:tab w:val="left" w:pos="6500"/>
        </w:tabs>
        <w:autoSpaceDE w:val="0"/>
        <w:autoSpaceDN w:val="0"/>
        <w:adjustRightInd w:val="0"/>
        <w:spacing w:after="0" w:line="240" w:lineRule="auto"/>
        <w:rPr>
          <w:rFonts w:ascii="Times New Roman" w:hAnsi="Times New Roman" w:cs="Times New Roman"/>
          <w:sz w:val="24"/>
          <w:szCs w:val="24"/>
        </w:rPr>
      </w:pPr>
      <w:bookmarkStart w:id="49" w:name="page54"/>
      <w:bookmarkEnd w:id="49"/>
      <w:r>
        <w:rPr>
          <w:noProof/>
        </w:rPr>
        <w:lastRenderedPageBreak/>
        <w:drawing>
          <wp:anchor distT="0" distB="0" distL="114300" distR="114300" simplePos="0" relativeHeight="251833344" behindDoc="1" locked="0" layoutInCell="0" allowOverlap="1">
            <wp:simplePos x="0" y="0"/>
            <wp:positionH relativeFrom="page">
              <wp:posOffset>4773295</wp:posOffset>
            </wp:positionH>
            <wp:positionV relativeFrom="page">
              <wp:posOffset>502920</wp:posOffset>
            </wp:positionV>
            <wp:extent cx="223520" cy="182880"/>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223520" cy="182880"/>
                    </a:xfrm>
                    <a:prstGeom prst="rect">
                      <a:avLst/>
                    </a:prstGeom>
                    <a:noFill/>
                  </pic:spPr>
                </pic:pic>
              </a:graphicData>
            </a:graphic>
          </wp:anchor>
        </w:drawing>
      </w:r>
      <w:r w:rsidR="00552FB7" w:rsidRPr="00552FB7">
        <w:rPr>
          <w:noProof/>
        </w:rPr>
        <w:pict>
          <v:line id="_x0000_s1198" style="position:absolute;z-index:-251482112;mso-position-horizontal-relative:page;mso-position-vertical-relative:page" from="415.35pt,36pt" to="415.35pt,59.85pt" o:allowincell="f" strokecolor="gray" strokeweight="2.16pt">
            <w10:wrap anchorx="page" anchory="page"/>
          </v:line>
        </w:pict>
      </w:r>
      <w:r w:rsidR="00561081">
        <w:rPr>
          <w:rFonts w:ascii="Calibri" w:hAnsi="Calibri" w:cs="Calibri"/>
          <w:sz w:val="18"/>
          <w:szCs w:val="18"/>
        </w:rPr>
        <w:t xml:space="preserve">Selection of Developer for Development of </w:t>
      </w:r>
      <w:r w:rsidR="008C24A2">
        <w:t>Tourist</w:t>
      </w:r>
      <w:r w:rsidR="00E268BB">
        <w:t xml:space="preserve"> </w:t>
      </w:r>
      <w:r w:rsidR="008C24A2">
        <w:t>Complex</w:t>
      </w:r>
      <w:r w:rsidR="00E268BB">
        <w:t xml:space="preserve"> </w:t>
      </w:r>
      <w:proofErr w:type="spellStart"/>
      <w:r w:rsidR="008C24A2">
        <w:t>Hesadih</w:t>
      </w:r>
      <w:proofErr w:type="spellEnd"/>
      <w:proofErr w:type="gramStart"/>
      <w:r w:rsidR="00E268BB">
        <w:t xml:space="preserve">, </w:t>
      </w:r>
      <w:r w:rsidR="00CE5F64">
        <w:t>.</w:t>
      </w:r>
      <w:r w:rsidR="00561081">
        <w:rPr>
          <w:rFonts w:ascii="Times New Roman" w:hAnsi="Times New Roman" w:cs="Times New Roman"/>
          <w:sz w:val="24"/>
          <w:szCs w:val="24"/>
        </w:rPr>
        <w:tab/>
      </w:r>
      <w:proofErr w:type="gramEnd"/>
      <w:r w:rsidR="00561081">
        <w:rPr>
          <w:rFonts w:ascii="Calibri" w:hAnsi="Calibri" w:cs="Calibri"/>
          <w:sz w:val="18"/>
          <w:szCs w:val="18"/>
        </w:rPr>
        <w:t>Request for Proposal</w:t>
      </w:r>
    </w:p>
    <w:p w:rsidR="00C07D93" w:rsidRDefault="00552FB7">
      <w:pPr>
        <w:widowControl w:val="0"/>
        <w:autoSpaceDE w:val="0"/>
        <w:autoSpaceDN w:val="0"/>
        <w:adjustRightInd w:val="0"/>
        <w:spacing w:after="0" w:line="240" w:lineRule="auto"/>
        <w:rPr>
          <w:rFonts w:ascii="Times New Roman" w:hAnsi="Times New Roman" w:cs="Times New Roman"/>
          <w:sz w:val="24"/>
          <w:szCs w:val="24"/>
        </w:rPr>
        <w:sectPr w:rsidR="00C07D93">
          <w:pgSz w:w="11900" w:h="16834"/>
          <w:pgMar w:top="786" w:right="1740" w:bottom="446" w:left="2100" w:header="720" w:footer="720" w:gutter="0"/>
          <w:cols w:space="720" w:equalWidth="0">
            <w:col w:w="8060"/>
          </w:cols>
          <w:noEndnote/>
        </w:sectPr>
      </w:pPr>
      <w:r w:rsidRPr="00552FB7">
        <w:rPr>
          <w:noProof/>
        </w:rPr>
        <w:pict>
          <v:line id="_x0000_s1199" style="position:absolute;z-index:-251481088" from="-33.65pt,8.45pt" to="418.5pt,8.45pt" o:allowincell="f" strokecolor="gray" strokeweight="2.16pt"/>
        </w:pict>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76"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780"/>
        <w:rPr>
          <w:rFonts w:ascii="Times New Roman" w:hAnsi="Times New Roman" w:cs="Times New Roman"/>
          <w:sz w:val="24"/>
          <w:szCs w:val="24"/>
        </w:rPr>
      </w:pPr>
      <w:r>
        <w:rPr>
          <w:rFonts w:ascii="Calibri" w:hAnsi="Calibri" w:cs="Calibri"/>
          <w:b/>
          <w:bCs/>
        </w:rPr>
        <w:t>APPENDIX K: FORMAT FOR AFFIDAVIT</w:t>
      </w:r>
    </w:p>
    <w:p w:rsidR="00C07D93" w:rsidRDefault="00C07D93">
      <w:pPr>
        <w:widowControl w:val="0"/>
        <w:autoSpaceDE w:val="0"/>
        <w:autoSpaceDN w:val="0"/>
        <w:adjustRightInd w:val="0"/>
        <w:spacing w:after="0" w:line="282"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800"/>
        <w:rPr>
          <w:rFonts w:ascii="Times New Roman" w:hAnsi="Times New Roman" w:cs="Times New Roman"/>
          <w:sz w:val="24"/>
          <w:szCs w:val="24"/>
        </w:rPr>
      </w:pPr>
      <w:r>
        <w:rPr>
          <w:rFonts w:ascii="Calibri" w:hAnsi="Calibri" w:cs="Calibri"/>
          <w:i/>
          <w:iCs/>
        </w:rPr>
        <w:t>(On stamp paper of appropriate value)</w:t>
      </w:r>
    </w:p>
    <w:p w:rsidR="00C07D93" w:rsidRDefault="00C07D93">
      <w:pPr>
        <w:widowControl w:val="0"/>
        <w:autoSpaceDE w:val="0"/>
        <w:autoSpaceDN w:val="0"/>
        <w:adjustRightInd w:val="0"/>
        <w:spacing w:after="0" w:line="40" w:lineRule="exact"/>
        <w:rPr>
          <w:rFonts w:ascii="Times New Roman" w:hAnsi="Times New Roman" w:cs="Times New Roman"/>
          <w:sz w:val="24"/>
          <w:szCs w:val="24"/>
        </w:rPr>
      </w:pPr>
    </w:p>
    <w:p w:rsidR="00C07D93" w:rsidRDefault="00561081">
      <w:pPr>
        <w:widowControl w:val="0"/>
        <w:autoSpaceDE w:val="0"/>
        <w:autoSpaceDN w:val="0"/>
        <w:adjustRightInd w:val="0"/>
        <w:spacing w:after="0" w:line="239" w:lineRule="auto"/>
        <w:ind w:left="2120"/>
        <w:rPr>
          <w:rFonts w:ascii="Times New Roman" w:hAnsi="Times New Roman" w:cs="Times New Roman"/>
          <w:sz w:val="24"/>
          <w:szCs w:val="24"/>
        </w:rPr>
      </w:pPr>
      <w:r>
        <w:rPr>
          <w:rFonts w:ascii="Calibri" w:hAnsi="Calibri" w:cs="Calibri"/>
          <w:i/>
          <w:iCs/>
        </w:rPr>
        <w:t>(To be submitted by Bidder / Members of Consortium)</w:t>
      </w:r>
    </w:p>
    <w:p w:rsidR="00C07D93" w:rsidRDefault="00C07D93">
      <w:pPr>
        <w:widowControl w:val="0"/>
        <w:autoSpaceDE w:val="0"/>
        <w:autoSpaceDN w:val="0"/>
        <w:adjustRightInd w:val="0"/>
        <w:spacing w:after="0" w:line="331"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36" w:lineRule="auto"/>
        <w:rPr>
          <w:rFonts w:ascii="Times New Roman" w:hAnsi="Times New Roman" w:cs="Times New Roman"/>
          <w:sz w:val="24"/>
          <w:szCs w:val="24"/>
        </w:rPr>
      </w:pPr>
      <w:r>
        <w:rPr>
          <w:rFonts w:ascii="Calibri" w:hAnsi="Calibri" w:cs="Calibri"/>
        </w:rPr>
        <w:t>I, hereby confirm that M/s _______________ (insert bidder’s / member’s name) (“</w:t>
      </w:r>
      <w:r>
        <w:rPr>
          <w:rFonts w:ascii="Calibri" w:hAnsi="Calibri" w:cs="Calibri"/>
          <w:b/>
          <w:bCs/>
        </w:rPr>
        <w:t>Bidder</w:t>
      </w:r>
      <w:r>
        <w:rPr>
          <w:rFonts w:ascii="Calibri" w:hAnsi="Calibri" w:cs="Calibri"/>
        </w:rPr>
        <w:t>”) having its registered office at …………………………………. (</w:t>
      </w:r>
      <w:proofErr w:type="gramStart"/>
      <w:r>
        <w:rPr>
          <w:rFonts w:ascii="Calibri" w:hAnsi="Calibri" w:cs="Calibri"/>
        </w:rPr>
        <w:t>insert</w:t>
      </w:r>
      <w:proofErr w:type="gramEnd"/>
      <w:r>
        <w:rPr>
          <w:rFonts w:ascii="Calibri" w:hAnsi="Calibri" w:cs="Calibri"/>
        </w:rPr>
        <w:t xml:space="preserve"> address of the registered office):</w:t>
      </w:r>
    </w:p>
    <w:p w:rsidR="00C07D93" w:rsidRDefault="00C07D93">
      <w:pPr>
        <w:widowControl w:val="0"/>
        <w:autoSpaceDE w:val="0"/>
        <w:autoSpaceDN w:val="0"/>
        <w:adjustRightInd w:val="0"/>
        <w:spacing w:after="0" w:line="40" w:lineRule="exact"/>
        <w:rPr>
          <w:rFonts w:ascii="Times New Roman" w:hAnsi="Times New Roman" w:cs="Times New Roman"/>
          <w:sz w:val="24"/>
          <w:szCs w:val="24"/>
        </w:rPr>
      </w:pPr>
    </w:p>
    <w:p w:rsidR="00C07D93" w:rsidRDefault="00561081">
      <w:pPr>
        <w:widowControl w:val="0"/>
        <w:numPr>
          <w:ilvl w:val="0"/>
          <w:numId w:val="126"/>
        </w:numPr>
        <w:overflowPunct w:val="0"/>
        <w:autoSpaceDE w:val="0"/>
        <w:autoSpaceDN w:val="0"/>
        <w:adjustRightInd w:val="0"/>
        <w:spacing w:after="0" w:line="239" w:lineRule="auto"/>
        <w:ind w:hanging="465"/>
        <w:jc w:val="both"/>
        <w:rPr>
          <w:rFonts w:ascii="Calibri" w:hAnsi="Calibri" w:cs="Calibri"/>
        </w:rPr>
      </w:pPr>
      <w:r>
        <w:rPr>
          <w:rFonts w:ascii="Calibri" w:hAnsi="Calibri" w:cs="Calibri"/>
        </w:rPr>
        <w:t xml:space="preserve">Bidder’s agreement has never been terminated by the Authority for Developer Event of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overflowPunct w:val="0"/>
        <w:autoSpaceDE w:val="0"/>
        <w:autoSpaceDN w:val="0"/>
        <w:adjustRightInd w:val="0"/>
        <w:spacing w:after="0" w:line="236" w:lineRule="auto"/>
        <w:ind w:left="720" w:right="20"/>
        <w:jc w:val="both"/>
        <w:rPr>
          <w:rFonts w:ascii="Calibri" w:hAnsi="Calibri" w:cs="Calibri"/>
        </w:rPr>
      </w:pPr>
      <w:r>
        <w:rPr>
          <w:rFonts w:ascii="Calibri" w:hAnsi="Calibri" w:cs="Calibri"/>
        </w:rPr>
        <w:t xml:space="preserve">Default for any other property/ project in the last 5 (five) financial years preceding the Proposal Due Date; </w:t>
      </w:r>
    </w:p>
    <w:p w:rsidR="00C07D93" w:rsidRDefault="00C07D93">
      <w:pPr>
        <w:widowControl w:val="0"/>
        <w:autoSpaceDE w:val="0"/>
        <w:autoSpaceDN w:val="0"/>
        <w:adjustRightInd w:val="0"/>
        <w:spacing w:after="0" w:line="89" w:lineRule="exact"/>
        <w:rPr>
          <w:rFonts w:ascii="Calibri" w:hAnsi="Calibri" w:cs="Calibri"/>
        </w:rPr>
      </w:pPr>
    </w:p>
    <w:p w:rsidR="00C07D93" w:rsidRDefault="00561081">
      <w:pPr>
        <w:widowControl w:val="0"/>
        <w:numPr>
          <w:ilvl w:val="0"/>
          <w:numId w:val="126"/>
        </w:numPr>
        <w:overflowPunct w:val="0"/>
        <w:autoSpaceDE w:val="0"/>
        <w:autoSpaceDN w:val="0"/>
        <w:adjustRightInd w:val="0"/>
        <w:spacing w:after="0" w:line="236" w:lineRule="auto"/>
        <w:ind w:right="20" w:hanging="516"/>
        <w:jc w:val="both"/>
        <w:rPr>
          <w:rFonts w:ascii="Calibri" w:hAnsi="Calibri" w:cs="Calibri"/>
        </w:rPr>
      </w:pPr>
      <w:r>
        <w:rPr>
          <w:rFonts w:ascii="Calibri" w:hAnsi="Calibri" w:cs="Calibri"/>
        </w:rPr>
        <w:t xml:space="preserve">Bidder does not have any outstanding payment due to JTDC with respect to any other property/ project or agreement as on Proposal Due Date; and </w:t>
      </w:r>
    </w:p>
    <w:p w:rsidR="00C07D93" w:rsidRDefault="00C07D93">
      <w:pPr>
        <w:widowControl w:val="0"/>
        <w:autoSpaceDE w:val="0"/>
        <w:autoSpaceDN w:val="0"/>
        <w:adjustRightInd w:val="0"/>
        <w:spacing w:after="0" w:line="91" w:lineRule="exact"/>
        <w:rPr>
          <w:rFonts w:ascii="Calibri" w:hAnsi="Calibri" w:cs="Calibri"/>
        </w:rPr>
      </w:pPr>
    </w:p>
    <w:p w:rsidR="00C07D93" w:rsidRDefault="00561081">
      <w:pPr>
        <w:widowControl w:val="0"/>
        <w:numPr>
          <w:ilvl w:val="0"/>
          <w:numId w:val="126"/>
        </w:numPr>
        <w:overflowPunct w:val="0"/>
        <w:autoSpaceDE w:val="0"/>
        <w:autoSpaceDN w:val="0"/>
        <w:adjustRightInd w:val="0"/>
        <w:spacing w:after="0" w:line="218" w:lineRule="auto"/>
        <w:ind w:right="20" w:hanging="566"/>
        <w:jc w:val="both"/>
        <w:rPr>
          <w:rFonts w:ascii="Calibri" w:hAnsi="Calibri" w:cs="Calibri"/>
        </w:rPr>
      </w:pPr>
      <w:proofErr w:type="gramStart"/>
      <w:r>
        <w:rPr>
          <w:rFonts w:ascii="Calibri" w:hAnsi="Calibri" w:cs="Calibri"/>
        </w:rPr>
        <w:t>Bidder is not in default with respect to any outstanding from any bank or financial institution and have</w:t>
      </w:r>
      <w:proofErr w:type="gramEnd"/>
      <w:r>
        <w:rPr>
          <w:rFonts w:ascii="Calibri" w:hAnsi="Calibri" w:cs="Calibri"/>
        </w:rPr>
        <w:t xml:space="preserve"> received any notice from the bank for recovery of the same. </w:t>
      </w:r>
    </w:p>
    <w:p w:rsidR="00C07D93" w:rsidRDefault="00C07D93">
      <w:pPr>
        <w:widowControl w:val="0"/>
        <w:autoSpaceDE w:val="0"/>
        <w:autoSpaceDN w:val="0"/>
        <w:adjustRightInd w:val="0"/>
        <w:spacing w:after="0" w:line="357" w:lineRule="exact"/>
        <w:rPr>
          <w:rFonts w:ascii="Times New Roman" w:hAnsi="Times New Roman" w:cs="Times New Roman"/>
          <w:sz w:val="24"/>
          <w:szCs w:val="24"/>
        </w:rPr>
      </w:pPr>
    </w:p>
    <w:p w:rsidR="00C07D93" w:rsidRDefault="00561081">
      <w:pPr>
        <w:widowControl w:val="0"/>
        <w:overflowPunct w:val="0"/>
        <w:autoSpaceDE w:val="0"/>
        <w:autoSpaceDN w:val="0"/>
        <w:adjustRightInd w:val="0"/>
        <w:spacing w:after="0" w:line="236" w:lineRule="auto"/>
        <w:ind w:right="20"/>
        <w:rPr>
          <w:rFonts w:ascii="Times New Roman" w:hAnsi="Times New Roman" w:cs="Times New Roman"/>
          <w:sz w:val="24"/>
          <w:szCs w:val="24"/>
        </w:rPr>
      </w:pPr>
      <w:r>
        <w:rPr>
          <w:rFonts w:ascii="Calibri" w:hAnsi="Calibri" w:cs="Calibri"/>
        </w:rPr>
        <w:t>I hereby certify that the information provided above is true with all respect and in case, if found incorrect, JTDC shall reject the Bidder’s proposal and forfeit Bid Security.</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w:t>
      </w:r>
    </w:p>
    <w:p w:rsidR="00C07D93" w:rsidRDefault="00C07D93">
      <w:pPr>
        <w:widowControl w:val="0"/>
        <w:autoSpaceDE w:val="0"/>
        <w:autoSpaceDN w:val="0"/>
        <w:adjustRightInd w:val="0"/>
        <w:spacing w:after="0" w:line="41"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 xml:space="preserve">Signature of the </w:t>
      </w:r>
      <w:proofErr w:type="spellStart"/>
      <w:r>
        <w:rPr>
          <w:rFonts w:ascii="Calibri" w:hAnsi="Calibri" w:cs="Calibri"/>
        </w:rPr>
        <w:t>Authorised</w:t>
      </w:r>
      <w:proofErr w:type="spellEnd"/>
      <w:r>
        <w:rPr>
          <w:rFonts w:ascii="Calibri" w:hAnsi="Calibri" w:cs="Calibri"/>
        </w:rPr>
        <w:t xml:space="preserve"> Person</w:t>
      </w:r>
    </w:p>
    <w:p w:rsidR="00C07D93" w:rsidRDefault="00C07D93">
      <w:pPr>
        <w:widowControl w:val="0"/>
        <w:autoSpaceDE w:val="0"/>
        <w:autoSpaceDN w:val="0"/>
        <w:adjustRightInd w:val="0"/>
        <w:spacing w:after="0" w:line="349"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w:t>
      </w:r>
    </w:p>
    <w:p w:rsidR="00C07D93" w:rsidRDefault="00C07D93">
      <w:pPr>
        <w:widowControl w:val="0"/>
        <w:autoSpaceDE w:val="0"/>
        <w:autoSpaceDN w:val="0"/>
        <w:adjustRightInd w:val="0"/>
        <w:spacing w:after="0" w:line="41"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 xml:space="preserve">Name of the </w:t>
      </w:r>
      <w:proofErr w:type="spellStart"/>
      <w:r>
        <w:rPr>
          <w:rFonts w:ascii="Calibri" w:hAnsi="Calibri" w:cs="Calibri"/>
        </w:rPr>
        <w:t>Authorised</w:t>
      </w:r>
      <w:proofErr w:type="spellEnd"/>
      <w:r>
        <w:rPr>
          <w:rFonts w:ascii="Calibri" w:hAnsi="Calibri" w:cs="Calibri"/>
        </w:rPr>
        <w:t xml:space="preserve"> Person</w:t>
      </w:r>
    </w:p>
    <w:p w:rsidR="00C07D93" w:rsidRDefault="00C07D93">
      <w:pPr>
        <w:widowControl w:val="0"/>
        <w:autoSpaceDE w:val="0"/>
        <w:autoSpaceDN w:val="0"/>
        <w:adjustRightInd w:val="0"/>
        <w:spacing w:after="0" w:line="348"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Date ……………………..</w:t>
      </w:r>
    </w:p>
    <w:p w:rsidR="00C07D93" w:rsidRDefault="00C07D93">
      <w:pPr>
        <w:widowControl w:val="0"/>
        <w:autoSpaceDE w:val="0"/>
        <w:autoSpaceDN w:val="0"/>
        <w:adjustRightInd w:val="0"/>
        <w:spacing w:after="0" w:line="351"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Notarized:</w:t>
      </w:r>
    </w:p>
    <w:p w:rsidR="00C07D93" w:rsidRDefault="00C07D93">
      <w:pPr>
        <w:widowControl w:val="0"/>
        <w:autoSpaceDE w:val="0"/>
        <w:autoSpaceDN w:val="0"/>
        <w:adjustRightInd w:val="0"/>
        <w:spacing w:after="0" w:line="348" w:lineRule="exact"/>
        <w:rPr>
          <w:rFonts w:ascii="Times New Roman" w:hAnsi="Times New Roman" w:cs="Times New Roman"/>
          <w:sz w:val="24"/>
          <w:szCs w:val="24"/>
        </w:rPr>
      </w:pPr>
    </w:p>
    <w:p w:rsidR="00C07D93" w:rsidRDefault="00561081">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Calibri" w:hAnsi="Calibri" w:cs="Calibri"/>
        </w:rPr>
        <w:t xml:space="preserve">Notary Seal &amp; Signature (with </w:t>
      </w:r>
      <w:proofErr w:type="spellStart"/>
      <w:r>
        <w:rPr>
          <w:rFonts w:ascii="Calibri" w:hAnsi="Calibri" w:cs="Calibri"/>
        </w:rPr>
        <w:t>Regn.No</w:t>
      </w:r>
      <w:proofErr w:type="spellEnd"/>
      <w:r>
        <w:rPr>
          <w:rFonts w:ascii="Calibri" w:hAnsi="Calibri" w:cs="Calibri"/>
        </w:rPr>
        <w:t>.)</w:t>
      </w:r>
      <w:proofErr w:type="gramEnd"/>
    </w:p>
    <w:p w:rsidR="00C07D93" w:rsidRDefault="00374C20">
      <w:pPr>
        <w:widowControl w:val="0"/>
        <w:autoSpaceDE w:val="0"/>
        <w:autoSpaceDN w:val="0"/>
        <w:adjustRightInd w:val="0"/>
        <w:spacing w:after="0" w:line="240" w:lineRule="auto"/>
        <w:rPr>
          <w:rFonts w:ascii="Times New Roman" w:hAnsi="Times New Roman" w:cs="Times New Roman"/>
          <w:sz w:val="24"/>
          <w:szCs w:val="24"/>
        </w:rPr>
        <w:sectPr w:rsidR="00C07D93">
          <w:type w:val="continuous"/>
          <w:pgSz w:w="11900" w:h="16834"/>
          <w:pgMar w:top="786" w:right="1420" w:bottom="446" w:left="1440" w:header="720" w:footer="720" w:gutter="0"/>
          <w:cols w:space="720" w:equalWidth="0">
            <w:col w:w="9040"/>
          </w:cols>
          <w:noEndnote/>
        </w:sectPr>
      </w:pPr>
      <w:r>
        <w:rPr>
          <w:noProof/>
        </w:rPr>
        <w:drawing>
          <wp:anchor distT="0" distB="0" distL="114300" distR="114300" simplePos="0" relativeHeight="251836416" behindDoc="1" locked="0" layoutInCell="0" allowOverlap="1">
            <wp:simplePos x="0" y="0"/>
            <wp:positionH relativeFrom="column">
              <wp:posOffset>-17145</wp:posOffset>
            </wp:positionH>
            <wp:positionV relativeFrom="paragraph">
              <wp:posOffset>3609975</wp:posOffset>
            </wp:positionV>
            <wp:extent cx="5770880" cy="6350"/>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
                    <a:srcRect/>
                    <a:stretch>
                      <a:fillRect/>
                    </a:stretch>
                  </pic:blipFill>
                  <pic:spPr bwMode="auto">
                    <a:xfrm>
                      <a:off x="0" y="0"/>
                      <a:ext cx="5770880" cy="6350"/>
                    </a:xfrm>
                    <a:prstGeom prst="rect">
                      <a:avLst/>
                    </a:prstGeom>
                    <a:noFill/>
                  </pic:spPr>
                </pic:pic>
              </a:graphicData>
            </a:graphic>
          </wp:anchor>
        </w:drawing>
      </w: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200" w:lineRule="exact"/>
        <w:rPr>
          <w:rFonts w:ascii="Times New Roman" w:hAnsi="Times New Roman" w:cs="Times New Roman"/>
          <w:sz w:val="24"/>
          <w:szCs w:val="24"/>
        </w:rPr>
      </w:pPr>
    </w:p>
    <w:p w:rsidR="00C07D93" w:rsidRDefault="00C07D93">
      <w:pPr>
        <w:widowControl w:val="0"/>
        <w:autoSpaceDE w:val="0"/>
        <w:autoSpaceDN w:val="0"/>
        <w:adjustRightInd w:val="0"/>
        <w:spacing w:after="0" w:line="311" w:lineRule="exact"/>
        <w:rPr>
          <w:rFonts w:ascii="Times New Roman" w:hAnsi="Times New Roman" w:cs="Times New Roman"/>
          <w:sz w:val="24"/>
          <w:szCs w:val="24"/>
        </w:rPr>
      </w:pPr>
    </w:p>
    <w:p w:rsidR="00561081" w:rsidRDefault="00561081">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18"/>
          <w:szCs w:val="18"/>
        </w:rPr>
        <w:t xml:space="preserve">51 | </w:t>
      </w:r>
      <w:r>
        <w:rPr>
          <w:rFonts w:ascii="Calibri" w:hAnsi="Calibri" w:cs="Calibri"/>
          <w:color w:val="7F7F7F"/>
          <w:sz w:val="18"/>
          <w:szCs w:val="18"/>
        </w:rPr>
        <w:t>P a g e</w:t>
      </w:r>
    </w:p>
    <w:sectPr w:rsidR="00561081" w:rsidSect="00C07D93">
      <w:type w:val="continuous"/>
      <w:pgSz w:w="11900" w:h="16834"/>
      <w:pgMar w:top="786" w:right="1480" w:bottom="446" w:left="9540" w:header="720" w:footer="720" w:gutter="0"/>
      <w:cols w:space="720" w:equalWidth="0">
        <w:col w:w="88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decimal"/>
      <w:lvlText w:val="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C1"/>
    <w:multiLevelType w:val="hybridMultilevel"/>
    <w:tmpl w:val="00005A9B"/>
    <w:lvl w:ilvl="0" w:tplc="00000CE1">
      <w:start w:val="1"/>
      <w:numFmt w:val="decimal"/>
      <w:lvlText w:val="%1."/>
      <w:lvlJc w:val="left"/>
      <w:pPr>
        <w:tabs>
          <w:tab w:val="num" w:pos="720"/>
        </w:tabs>
        <w:ind w:left="720" w:hanging="360"/>
      </w:pPr>
    </w:lvl>
    <w:lvl w:ilvl="1" w:tplc="00004FC0">
      <w:start w:val="2"/>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E1"/>
    <w:multiLevelType w:val="hybridMultilevel"/>
    <w:tmpl w:val="00001030"/>
    <w:lvl w:ilvl="0" w:tplc="00005A9C">
      <w:start w:val="1"/>
      <w:numFmt w:val="decimal"/>
      <w:lvlText w:val="%1."/>
      <w:lvlJc w:val="left"/>
      <w:pPr>
        <w:tabs>
          <w:tab w:val="num" w:pos="720"/>
        </w:tabs>
        <w:ind w:left="720" w:hanging="360"/>
      </w:pPr>
    </w:lvl>
    <w:lvl w:ilvl="1" w:tplc="00004EFE">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384"/>
    <w:multiLevelType w:val="hybridMultilevel"/>
    <w:tmpl w:val="00007F4F"/>
    <w:lvl w:ilvl="0" w:tplc="0000494A">
      <w:start w:val="9"/>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390"/>
    <w:multiLevelType w:val="hybridMultilevel"/>
    <w:tmpl w:val="00002A38"/>
    <w:lvl w:ilvl="0" w:tplc="00000728">
      <w:start w:val="1"/>
      <w:numFmt w:val="decimal"/>
      <w:lvlText w:val="%1."/>
      <w:lvlJc w:val="left"/>
      <w:pPr>
        <w:tabs>
          <w:tab w:val="num" w:pos="720"/>
        </w:tabs>
        <w:ind w:left="720" w:hanging="360"/>
      </w:pPr>
    </w:lvl>
    <w:lvl w:ilvl="1" w:tplc="000051D1">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588"/>
    <w:multiLevelType w:val="hybridMultilevel"/>
    <w:tmpl w:val="00005579"/>
    <w:lvl w:ilvl="0" w:tplc="00007CFE">
      <w:start w:val="3"/>
      <w:numFmt w:val="decimal"/>
      <w:lvlText w:val="3.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607"/>
    <w:multiLevelType w:val="hybridMultilevel"/>
    <w:tmpl w:val="00000784"/>
    <w:lvl w:ilvl="0" w:tplc="00002B0F">
      <w:start w:val="1"/>
      <w:numFmt w:val="decimal"/>
      <w:lvlText w:val="%1"/>
      <w:lvlJc w:val="left"/>
      <w:pPr>
        <w:tabs>
          <w:tab w:val="num" w:pos="720"/>
        </w:tabs>
        <w:ind w:left="720" w:hanging="360"/>
      </w:pPr>
    </w:lvl>
    <w:lvl w:ilvl="1" w:tplc="00007514">
      <w:start w:val="1"/>
      <w:numFmt w:val="decimal"/>
      <w:lvlText w:val="%2."/>
      <w:lvlJc w:val="left"/>
      <w:pPr>
        <w:tabs>
          <w:tab w:val="num" w:pos="1440"/>
        </w:tabs>
        <w:ind w:left="1440" w:hanging="360"/>
      </w:pPr>
    </w:lvl>
    <w:lvl w:ilvl="2" w:tplc="00003305">
      <w:start w:val="1"/>
      <w:numFmt w:val="lowerLetter"/>
      <w:lvlText w:val="%3"/>
      <w:lvlJc w:val="left"/>
      <w:pPr>
        <w:tabs>
          <w:tab w:val="num" w:pos="2160"/>
        </w:tabs>
        <w:ind w:left="2160" w:hanging="360"/>
      </w:pPr>
    </w:lvl>
    <w:lvl w:ilvl="3" w:tplc="00003765">
      <w:start w:val="1"/>
      <w:numFmt w:val="lowerLetter"/>
      <w:lvlText w:val="%4"/>
      <w:lvlJc w:val="left"/>
      <w:pPr>
        <w:tabs>
          <w:tab w:val="num" w:pos="2880"/>
        </w:tabs>
        <w:ind w:left="2880" w:hanging="360"/>
      </w:pPr>
    </w:lvl>
    <w:lvl w:ilvl="4" w:tplc="0000791B">
      <w:start w:val="1"/>
      <w:numFmt w:val="lowerRoman"/>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677"/>
    <w:multiLevelType w:val="hybridMultilevel"/>
    <w:tmpl w:val="00004402"/>
    <w:lvl w:ilvl="0" w:tplc="000018D7">
      <w:start w:val="1"/>
      <w:numFmt w:val="decimal"/>
      <w:lvlText w:val="2.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6E3"/>
    <w:multiLevelType w:val="hybridMultilevel"/>
    <w:tmpl w:val="00000A6C"/>
    <w:lvl w:ilvl="0" w:tplc="0000432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74D"/>
    <w:multiLevelType w:val="hybridMultilevel"/>
    <w:tmpl w:val="00004DC8"/>
    <w:lvl w:ilvl="0" w:tplc="00006443">
      <w:start w:val="8"/>
      <w:numFmt w:val="decimal"/>
      <w:lvlText w:val="1.2.%1"/>
      <w:lvlJc w:val="left"/>
      <w:pPr>
        <w:tabs>
          <w:tab w:val="num" w:pos="720"/>
        </w:tabs>
        <w:ind w:left="720" w:hanging="360"/>
      </w:pPr>
    </w:lvl>
    <w:lvl w:ilvl="1" w:tplc="000066BB">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A4A"/>
    <w:multiLevelType w:val="hybridMultilevel"/>
    <w:tmpl w:val="00005ED0"/>
    <w:lvl w:ilvl="0" w:tplc="00004E57">
      <w:start w:val="1"/>
      <w:numFmt w:val="decimal"/>
      <w:lvlText w:val="3.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BB3"/>
    <w:multiLevelType w:val="hybridMultilevel"/>
    <w:tmpl w:val="00002EA6"/>
    <w:lvl w:ilvl="0" w:tplc="000012DB">
      <w:start w:val="2"/>
      <w:numFmt w:val="decimal"/>
      <w:lvlText w:val="1.1.%1"/>
      <w:lvlJc w:val="left"/>
      <w:pPr>
        <w:tabs>
          <w:tab w:val="num" w:pos="720"/>
        </w:tabs>
        <w:ind w:left="720" w:hanging="360"/>
      </w:pPr>
    </w:lvl>
    <w:lvl w:ilvl="1" w:tplc="0000153C">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C7B"/>
    <w:multiLevelType w:val="hybridMultilevel"/>
    <w:tmpl w:val="00005005"/>
    <w:lvl w:ilvl="0" w:tplc="00000C15">
      <w:start w:val="16"/>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E12"/>
    <w:multiLevelType w:val="hybridMultilevel"/>
    <w:tmpl w:val="00005F1E"/>
    <w:lvl w:ilvl="0" w:tplc="0000283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E90"/>
    <w:multiLevelType w:val="hybridMultilevel"/>
    <w:tmpl w:val="00003A2D"/>
    <w:lvl w:ilvl="0" w:tplc="00006048">
      <w:start w:val="3"/>
      <w:numFmt w:val="decimal"/>
      <w:lvlText w:val="2.13.%1"/>
      <w:lvlJc w:val="left"/>
      <w:pPr>
        <w:tabs>
          <w:tab w:val="num" w:pos="720"/>
        </w:tabs>
        <w:ind w:left="720" w:hanging="360"/>
      </w:pPr>
    </w:lvl>
    <w:lvl w:ilvl="1" w:tplc="000057D3">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ECC"/>
    <w:multiLevelType w:val="hybridMultilevel"/>
    <w:tmpl w:val="000046CF"/>
    <w:lvl w:ilvl="0" w:tplc="000001D3">
      <w:start w:val="1"/>
      <w:numFmt w:val="decimal"/>
      <w:lvlText w:val="2.1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1003"/>
    <w:multiLevelType w:val="hybridMultilevel"/>
    <w:tmpl w:val="0000773F"/>
    <w:lvl w:ilvl="0" w:tplc="00000A41">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10D9"/>
    <w:multiLevelType w:val="hybridMultilevel"/>
    <w:tmpl w:val="00006C6C"/>
    <w:lvl w:ilvl="0" w:tplc="00006EA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121F"/>
    <w:multiLevelType w:val="hybridMultilevel"/>
    <w:tmpl w:val="000073DA"/>
    <w:lvl w:ilvl="0" w:tplc="000058B0">
      <w:start w:val="1"/>
      <w:numFmt w:val="decimal"/>
      <w:lvlText w:val="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127E"/>
    <w:multiLevelType w:val="hybridMultilevel"/>
    <w:tmpl w:val="00000035"/>
    <w:lvl w:ilvl="0" w:tplc="000007CF">
      <w:start w:val="1"/>
      <w:numFmt w:val="decimal"/>
      <w:lvlText w:val="2.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1316"/>
    <w:multiLevelType w:val="hybridMultilevel"/>
    <w:tmpl w:val="000049BB"/>
    <w:lvl w:ilvl="0" w:tplc="00006F11">
      <w:start w:val="1"/>
      <w:numFmt w:val="decimal"/>
      <w:lvlText w:val="3.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1366"/>
    <w:multiLevelType w:val="hybridMultilevel"/>
    <w:tmpl w:val="00001CD0"/>
    <w:lvl w:ilvl="0" w:tplc="0000366B">
      <w:start w:val="4"/>
      <w:numFmt w:val="decimal"/>
      <w:lvlText w:val="2.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13E9"/>
    <w:multiLevelType w:val="hybridMultilevel"/>
    <w:tmpl w:val="00004080"/>
    <w:lvl w:ilvl="0" w:tplc="00005DB2">
      <w:start w:val="5"/>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1547"/>
    <w:multiLevelType w:val="hybridMultilevel"/>
    <w:tmpl w:val="000054DE"/>
    <w:lvl w:ilvl="0" w:tplc="000039B3">
      <w:start w:val="1"/>
      <w:numFmt w:val="decimal"/>
      <w:lvlText w:val="%1"/>
      <w:lvlJc w:val="left"/>
      <w:pPr>
        <w:tabs>
          <w:tab w:val="num" w:pos="720"/>
        </w:tabs>
        <w:ind w:left="720" w:hanging="360"/>
      </w:pPr>
    </w:lvl>
    <w:lvl w:ilvl="1" w:tplc="00002D12">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15A1"/>
    <w:multiLevelType w:val="hybridMultilevel"/>
    <w:tmpl w:val="00005422"/>
    <w:lvl w:ilvl="0" w:tplc="00003EF6">
      <w:start w:val="5"/>
      <w:numFmt w:val="decimal"/>
      <w:lvlText w:val="2.1.%1"/>
      <w:lvlJc w:val="left"/>
      <w:pPr>
        <w:tabs>
          <w:tab w:val="num" w:pos="720"/>
        </w:tabs>
        <w:ind w:left="720" w:hanging="360"/>
      </w:pPr>
    </w:lvl>
    <w:lvl w:ilvl="1" w:tplc="00000822">
      <w:start w:val="1"/>
      <w:numFmt w:val="lowerLetter"/>
      <w:lvlText w:val="%2"/>
      <w:lvlJc w:val="left"/>
      <w:pPr>
        <w:tabs>
          <w:tab w:val="num" w:pos="1440"/>
        </w:tabs>
        <w:ind w:left="1440" w:hanging="360"/>
      </w:pPr>
    </w:lvl>
    <w:lvl w:ilvl="2" w:tplc="00005991">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1643"/>
    <w:multiLevelType w:val="hybridMultilevel"/>
    <w:tmpl w:val="00000DE5"/>
    <w:lvl w:ilvl="0" w:tplc="00006F3C">
      <w:start w:val="1"/>
      <w:numFmt w:val="decimal"/>
      <w:lvlText w:val="3.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169A"/>
    <w:multiLevelType w:val="hybridMultilevel"/>
    <w:tmpl w:val="00002FE7"/>
    <w:lvl w:ilvl="0" w:tplc="000010D9">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16C5"/>
    <w:multiLevelType w:val="hybridMultilevel"/>
    <w:tmpl w:val="00006899"/>
    <w:lvl w:ilvl="0" w:tplc="00003CD5">
      <w:start w:val="4"/>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182F"/>
    <w:multiLevelType w:val="hybridMultilevel"/>
    <w:tmpl w:val="00004D67"/>
    <w:lvl w:ilvl="0" w:tplc="00005968">
      <w:start w:val="3"/>
      <w:numFmt w:val="decimal"/>
      <w:lvlText w:val="3.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1850"/>
    <w:multiLevelType w:val="hybridMultilevel"/>
    <w:tmpl w:val="00002B00"/>
    <w:lvl w:ilvl="0" w:tplc="000016D4">
      <w:start w:val="15"/>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1916"/>
    <w:multiLevelType w:val="hybridMultilevel"/>
    <w:tmpl w:val="00006172"/>
    <w:lvl w:ilvl="0" w:tplc="00006B72">
      <w:start w:val="2"/>
      <w:numFmt w:val="decimal"/>
      <w:lvlText w:val="2.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1953"/>
    <w:multiLevelType w:val="hybridMultilevel"/>
    <w:tmpl w:val="00006BCB"/>
    <w:lvl w:ilvl="0" w:tplc="00000FC9">
      <w:start w:val="1"/>
      <w:numFmt w:val="decimal"/>
      <w:lvlText w:val="2.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19D9"/>
    <w:multiLevelType w:val="hybridMultilevel"/>
    <w:tmpl w:val="0000591D"/>
    <w:lvl w:ilvl="0" w:tplc="0000252A">
      <w:start w:val="1"/>
      <w:numFmt w:val="decimal"/>
      <w:lvlText w:val="2.14.%1"/>
      <w:lvlJc w:val="left"/>
      <w:pPr>
        <w:tabs>
          <w:tab w:val="num" w:pos="720"/>
        </w:tabs>
        <w:ind w:left="720" w:hanging="360"/>
      </w:pPr>
    </w:lvl>
    <w:lvl w:ilvl="1" w:tplc="000037E5">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1A49"/>
    <w:multiLevelType w:val="hybridMultilevel"/>
    <w:tmpl w:val="00005F32"/>
    <w:lvl w:ilvl="0" w:tplc="00003BF6">
      <w:start w:val="1"/>
      <w:numFmt w:val="decimal"/>
      <w:lvlText w:val="%1."/>
      <w:lvlJc w:val="left"/>
      <w:pPr>
        <w:tabs>
          <w:tab w:val="num" w:pos="720"/>
        </w:tabs>
        <w:ind w:left="720" w:hanging="360"/>
      </w:pPr>
    </w:lvl>
    <w:lvl w:ilvl="1" w:tplc="00003A9E">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1BD9"/>
    <w:multiLevelType w:val="hybridMultilevel"/>
    <w:tmpl w:val="00000871"/>
    <w:lvl w:ilvl="0" w:tplc="0000159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1CDF"/>
    <w:multiLevelType w:val="hybridMultilevel"/>
    <w:tmpl w:val="000027DA"/>
    <w:lvl w:ilvl="0" w:tplc="00000E29">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1D11"/>
    <w:multiLevelType w:val="hybridMultilevel"/>
    <w:tmpl w:val="00002528"/>
    <w:lvl w:ilvl="0" w:tplc="000075C1">
      <w:start w:val="1"/>
      <w:numFmt w:val="decimal"/>
      <w:lvlText w:val="%1"/>
      <w:lvlJc w:val="left"/>
      <w:pPr>
        <w:tabs>
          <w:tab w:val="num" w:pos="720"/>
        </w:tabs>
        <w:ind w:left="720" w:hanging="360"/>
      </w:pPr>
    </w:lvl>
    <w:lvl w:ilvl="1" w:tplc="0000468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1DC0"/>
    <w:multiLevelType w:val="hybridMultilevel"/>
    <w:tmpl w:val="000049F7"/>
    <w:lvl w:ilvl="0" w:tplc="0000442B">
      <w:start w:val="1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1E1F"/>
    <w:multiLevelType w:val="hybridMultilevel"/>
    <w:tmpl w:val="00006E5D"/>
    <w:lvl w:ilvl="0" w:tplc="00001AD4">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1FF1"/>
    <w:multiLevelType w:val="hybridMultilevel"/>
    <w:tmpl w:val="0000456D"/>
    <w:lvl w:ilvl="0" w:tplc="00007E0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2350"/>
    <w:multiLevelType w:val="hybridMultilevel"/>
    <w:tmpl w:val="000022EE"/>
    <w:lvl w:ilvl="0" w:tplc="00004B40">
      <w:start w:val="3"/>
      <w:numFmt w:val="lowerLetter"/>
      <w:lvlText w:val="(%1)"/>
      <w:lvlJc w:val="left"/>
      <w:pPr>
        <w:tabs>
          <w:tab w:val="num" w:pos="720"/>
        </w:tabs>
        <w:ind w:left="720" w:hanging="360"/>
      </w:pPr>
    </w:lvl>
    <w:lvl w:ilvl="1" w:tplc="00005878">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261E"/>
    <w:multiLevelType w:val="hybridMultilevel"/>
    <w:tmpl w:val="00005E9D"/>
    <w:lvl w:ilvl="0" w:tplc="0000489C">
      <w:start w:val="1"/>
      <w:numFmt w:val="decimal"/>
      <w:lvlText w:val="2.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26CA"/>
    <w:multiLevelType w:val="hybridMultilevel"/>
    <w:tmpl w:val="00003699"/>
    <w:lvl w:ilvl="0" w:tplc="00000902">
      <w:start w:val="2"/>
      <w:numFmt w:val="decimal"/>
      <w:lvlText w:val="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2852"/>
    <w:multiLevelType w:val="hybridMultilevel"/>
    <w:tmpl w:val="000048DB"/>
    <w:lvl w:ilvl="0" w:tplc="00002725">
      <w:start w:val="5"/>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29D8"/>
    <w:multiLevelType w:val="hybridMultilevel"/>
    <w:tmpl w:val="00000A28"/>
    <w:lvl w:ilvl="0" w:tplc="000009CE">
      <w:start w:val="1"/>
      <w:numFmt w:val="decimal"/>
      <w:lvlText w:val="3.6.%1"/>
      <w:lvlJc w:val="left"/>
      <w:pPr>
        <w:tabs>
          <w:tab w:val="num" w:pos="720"/>
        </w:tabs>
        <w:ind w:left="720" w:hanging="360"/>
      </w:pPr>
    </w:lvl>
    <w:lvl w:ilvl="1" w:tplc="0000520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2CD6"/>
    <w:multiLevelType w:val="hybridMultilevel"/>
    <w:tmpl w:val="000072AE"/>
    <w:lvl w:ilvl="0" w:tplc="00006952">
      <w:start w:val="1"/>
      <w:numFmt w:val="decimal"/>
      <w:lvlText w:val="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2DB5"/>
    <w:multiLevelType w:val="hybridMultilevel"/>
    <w:tmpl w:val="00007A54"/>
    <w:lvl w:ilvl="0" w:tplc="000050BF">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2E39"/>
    <w:multiLevelType w:val="hybridMultilevel"/>
    <w:tmpl w:val="00006DA6"/>
    <w:lvl w:ilvl="0" w:tplc="00001D3F">
      <w:start w:val="7"/>
      <w:numFmt w:val="decimal"/>
      <w:lvlText w:val="%1."/>
      <w:lvlJc w:val="left"/>
      <w:pPr>
        <w:tabs>
          <w:tab w:val="num" w:pos="720"/>
        </w:tabs>
        <w:ind w:left="720" w:hanging="360"/>
      </w:pPr>
    </w:lvl>
    <w:lvl w:ilvl="1" w:tplc="00006E89">
      <w:start w:val="1"/>
      <w:numFmt w:val="lowerLetter"/>
      <w:lvlText w:val="%2."/>
      <w:lvlJc w:val="left"/>
      <w:pPr>
        <w:tabs>
          <w:tab w:val="num" w:pos="1440"/>
        </w:tabs>
        <w:ind w:left="1440" w:hanging="360"/>
      </w:pPr>
    </w:lvl>
    <w:lvl w:ilvl="2" w:tplc="00001D5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2F0C"/>
    <w:multiLevelType w:val="hybridMultilevel"/>
    <w:tmpl w:val="0000549B"/>
    <w:lvl w:ilvl="0" w:tplc="000066B4">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2F14"/>
    <w:multiLevelType w:val="hybridMultilevel"/>
    <w:tmpl w:val="00006AD6"/>
    <w:lvl w:ilvl="0" w:tplc="0000047E">
      <w:start w:val="1"/>
      <w:numFmt w:val="decimal"/>
      <w:lvlText w:val="2.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3087"/>
    <w:multiLevelType w:val="hybridMultilevel"/>
    <w:tmpl w:val="00003F97"/>
    <w:lvl w:ilvl="0" w:tplc="0000658C">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314F"/>
    <w:multiLevelType w:val="hybridMultilevel"/>
    <w:tmpl w:val="00005E14"/>
    <w:lvl w:ilvl="0" w:tplc="00004DF2">
      <w:start w:val="2"/>
      <w:numFmt w:val="decimal"/>
      <w:lvlText w:val="2.1.%1"/>
      <w:lvlJc w:val="left"/>
      <w:pPr>
        <w:tabs>
          <w:tab w:val="num" w:pos="720"/>
        </w:tabs>
        <w:ind w:left="720" w:hanging="360"/>
      </w:pPr>
    </w:lvl>
    <w:lvl w:ilvl="1" w:tplc="00004944">
      <w:start w:val="1"/>
      <w:numFmt w:val="lowerLetter"/>
      <w:lvlText w:val="(%2)"/>
      <w:lvlJc w:val="left"/>
      <w:pPr>
        <w:tabs>
          <w:tab w:val="num" w:pos="1440"/>
        </w:tabs>
        <w:ind w:left="1440" w:hanging="360"/>
      </w:pPr>
    </w:lvl>
    <w:lvl w:ilvl="2" w:tplc="00002E4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32E6"/>
    <w:multiLevelType w:val="hybridMultilevel"/>
    <w:tmpl w:val="0000401D"/>
    <w:lvl w:ilvl="0" w:tplc="000071F0">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3382"/>
    <w:multiLevelType w:val="hybridMultilevel"/>
    <w:tmpl w:val="00002079"/>
    <w:lvl w:ilvl="0" w:tplc="0000117A">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33EA"/>
    <w:multiLevelType w:val="hybridMultilevel"/>
    <w:tmpl w:val="000023C9"/>
    <w:lvl w:ilvl="0" w:tplc="000048CC">
      <w:start w:val="1"/>
      <w:numFmt w:val="decimal"/>
      <w:lvlText w:val="2.6.%1"/>
      <w:lvlJc w:val="left"/>
      <w:pPr>
        <w:tabs>
          <w:tab w:val="num" w:pos="720"/>
        </w:tabs>
        <w:ind w:left="720" w:hanging="360"/>
      </w:pPr>
    </w:lvl>
    <w:lvl w:ilvl="1" w:tplc="00005753">
      <w:start w:val="1"/>
      <w:numFmt w:val="lowerLetter"/>
      <w:lvlText w:val="%2."/>
      <w:lvlJc w:val="left"/>
      <w:pPr>
        <w:tabs>
          <w:tab w:val="num" w:pos="1440"/>
        </w:tabs>
        <w:ind w:left="1440" w:hanging="360"/>
      </w:pPr>
    </w:lvl>
    <w:lvl w:ilvl="2" w:tplc="000060BF">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3459"/>
    <w:multiLevelType w:val="hybridMultilevel"/>
    <w:tmpl w:val="0000263D"/>
    <w:lvl w:ilvl="0" w:tplc="00003B97">
      <w:start w:val="8"/>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36A1"/>
    <w:multiLevelType w:val="hybridMultilevel"/>
    <w:tmpl w:val="00000C1E"/>
    <w:lvl w:ilvl="0" w:tplc="0000212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37BE"/>
    <w:multiLevelType w:val="hybridMultilevel"/>
    <w:tmpl w:val="000071F2"/>
    <w:lvl w:ilvl="0" w:tplc="000000EB">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3807"/>
    <w:multiLevelType w:val="hybridMultilevel"/>
    <w:tmpl w:val="0000773B"/>
    <w:lvl w:ilvl="0" w:tplc="00000633">
      <w:start w:val="1"/>
      <w:numFmt w:val="decimal"/>
      <w:lvlText w:val="2.1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3A61"/>
    <w:multiLevelType w:val="hybridMultilevel"/>
    <w:tmpl w:val="000022CD"/>
    <w:lvl w:ilvl="0" w:tplc="00007DD1">
      <w:start w:val="8"/>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3BB1"/>
    <w:multiLevelType w:val="hybridMultilevel"/>
    <w:tmpl w:val="00004C85"/>
    <w:lvl w:ilvl="0" w:tplc="0000513E">
      <w:start w:val="19"/>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3C61"/>
    <w:multiLevelType w:val="hybridMultilevel"/>
    <w:tmpl w:val="00002FFF"/>
    <w:lvl w:ilvl="0" w:tplc="00006C69">
      <w:start w:val="3"/>
      <w:numFmt w:val="decimal"/>
      <w:lvlText w:val="2.7.%1"/>
      <w:lvlJc w:val="left"/>
      <w:pPr>
        <w:tabs>
          <w:tab w:val="num" w:pos="720"/>
        </w:tabs>
        <w:ind w:left="720" w:hanging="360"/>
      </w:pPr>
    </w:lvl>
    <w:lvl w:ilvl="1" w:tplc="0000288F">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3F9A"/>
    <w:multiLevelType w:val="hybridMultilevel"/>
    <w:tmpl w:val="000030A7"/>
    <w:lvl w:ilvl="0" w:tplc="00006486">
      <w:start w:val="5"/>
      <w:numFmt w:val="decimal"/>
      <w:lvlText w:val="%1."/>
      <w:lvlJc w:val="left"/>
      <w:pPr>
        <w:tabs>
          <w:tab w:val="num" w:pos="720"/>
        </w:tabs>
        <w:ind w:left="720" w:hanging="360"/>
      </w:pPr>
    </w:lvl>
    <w:lvl w:ilvl="1" w:tplc="000046C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4027"/>
    <w:multiLevelType w:val="hybridMultilevel"/>
    <w:tmpl w:val="0000138A"/>
    <w:lvl w:ilvl="0" w:tplc="00002959">
      <w:start w:val="1"/>
      <w:numFmt w:val="decimal"/>
      <w:lvlText w:val="%1"/>
      <w:lvlJc w:val="left"/>
      <w:pPr>
        <w:tabs>
          <w:tab w:val="num" w:pos="720"/>
        </w:tabs>
        <w:ind w:left="720" w:hanging="360"/>
      </w:pPr>
    </w:lvl>
    <w:lvl w:ilvl="1" w:tplc="00005E76">
      <w:start w:val="1"/>
      <w:numFmt w:val="lowerLetter"/>
      <w:lvlText w:val="%2"/>
      <w:lvlJc w:val="left"/>
      <w:pPr>
        <w:tabs>
          <w:tab w:val="num" w:pos="1440"/>
        </w:tabs>
        <w:ind w:left="1440" w:hanging="360"/>
      </w:pPr>
    </w:lvl>
    <w:lvl w:ilvl="2" w:tplc="0000282D">
      <w:start w:val="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409D"/>
    <w:multiLevelType w:val="hybridMultilevel"/>
    <w:tmpl w:val="000012E1"/>
    <w:lvl w:ilvl="0" w:tplc="0000798B">
      <w:start w:val="2"/>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412F"/>
    <w:multiLevelType w:val="hybridMultilevel"/>
    <w:tmpl w:val="000030F1"/>
    <w:lvl w:ilvl="0" w:tplc="00005815">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422D"/>
    <w:multiLevelType w:val="hybridMultilevel"/>
    <w:tmpl w:val="000054DC"/>
    <w:lvl w:ilvl="0" w:tplc="0000368E">
      <w:start w:val="2"/>
      <w:numFmt w:val="decimal"/>
      <w:lvlText w:val="2.7.%1"/>
      <w:lvlJc w:val="left"/>
      <w:pPr>
        <w:tabs>
          <w:tab w:val="num" w:pos="720"/>
        </w:tabs>
        <w:ind w:left="720" w:hanging="360"/>
      </w:pPr>
    </w:lvl>
    <w:lvl w:ilvl="1" w:tplc="00000D6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428B"/>
    <w:multiLevelType w:val="hybridMultilevel"/>
    <w:tmpl w:val="000026A6"/>
    <w:lvl w:ilvl="0" w:tplc="0000701F">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4346"/>
    <w:multiLevelType w:val="hybridMultilevel"/>
    <w:tmpl w:val="00007A36"/>
    <w:lvl w:ilvl="0" w:tplc="00003308">
      <w:start w:val="1"/>
      <w:numFmt w:val="decimal"/>
      <w:lvlText w:val="%1"/>
      <w:lvlJc w:val="left"/>
      <w:pPr>
        <w:tabs>
          <w:tab w:val="num" w:pos="720"/>
        </w:tabs>
        <w:ind w:left="720" w:hanging="360"/>
      </w:pPr>
    </w:lvl>
    <w:lvl w:ilvl="1" w:tplc="00001EDC">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440D"/>
    <w:multiLevelType w:val="hybridMultilevel"/>
    <w:tmpl w:val="0000491C"/>
    <w:lvl w:ilvl="0" w:tplc="00004D06">
      <w:start w:val="2"/>
      <w:numFmt w:val="decimal"/>
      <w:lvlText w:val="1.2.%1"/>
      <w:lvlJc w:val="left"/>
      <w:pPr>
        <w:tabs>
          <w:tab w:val="num" w:pos="720"/>
        </w:tabs>
        <w:ind w:left="720" w:hanging="360"/>
      </w:pPr>
    </w:lvl>
    <w:lvl w:ilvl="1" w:tplc="00004DB7">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441D"/>
    <w:multiLevelType w:val="hybridMultilevel"/>
    <w:tmpl w:val="00004D9A"/>
    <w:lvl w:ilvl="0" w:tplc="00003295">
      <w:start w:val="2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4509"/>
    <w:multiLevelType w:val="hybridMultilevel"/>
    <w:tmpl w:val="00001238"/>
    <w:lvl w:ilvl="0" w:tplc="00003B25">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458F"/>
    <w:multiLevelType w:val="hybridMultilevel"/>
    <w:tmpl w:val="00000975"/>
    <w:lvl w:ilvl="0" w:tplc="000037E6">
      <w:start w:val="14"/>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4963"/>
    <w:multiLevelType w:val="hybridMultilevel"/>
    <w:tmpl w:val="000026B1"/>
    <w:lvl w:ilvl="0" w:tplc="0000462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4AD4"/>
    <w:multiLevelType w:val="hybridMultilevel"/>
    <w:tmpl w:val="00002CF7"/>
    <w:lvl w:ilvl="0" w:tplc="00003F4A">
      <w:start w:val="3"/>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4AF3"/>
    <w:multiLevelType w:val="hybridMultilevel"/>
    <w:tmpl w:val="000020A8"/>
    <w:lvl w:ilvl="0" w:tplc="0000578D">
      <w:start w:val="4"/>
      <w:numFmt w:val="decimal"/>
      <w:lvlText w:val="%1."/>
      <w:lvlJc w:val="left"/>
      <w:pPr>
        <w:tabs>
          <w:tab w:val="num" w:pos="720"/>
        </w:tabs>
        <w:ind w:left="720" w:hanging="360"/>
      </w:pPr>
    </w:lvl>
    <w:lvl w:ilvl="1" w:tplc="000078FE">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4C66"/>
    <w:multiLevelType w:val="hybridMultilevel"/>
    <w:tmpl w:val="00005C5E"/>
    <w:lvl w:ilvl="0" w:tplc="00006D4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4E45"/>
    <w:multiLevelType w:val="hybridMultilevel"/>
    <w:tmpl w:val="0000323B"/>
    <w:lvl w:ilvl="0" w:tplc="00002213">
      <w:start w:val="1"/>
      <w:numFmt w:val="lowerLetter"/>
      <w:lvlText w:val="%1"/>
      <w:lvlJc w:val="left"/>
      <w:pPr>
        <w:tabs>
          <w:tab w:val="num" w:pos="720"/>
        </w:tabs>
        <w:ind w:left="720" w:hanging="360"/>
      </w:pPr>
    </w:lvl>
    <w:lvl w:ilvl="1" w:tplc="0000260D">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4F68"/>
    <w:multiLevelType w:val="hybridMultilevel"/>
    <w:tmpl w:val="00005876"/>
    <w:lvl w:ilvl="0" w:tplc="000066FA">
      <w:start w:val="4"/>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4FE2"/>
    <w:multiLevelType w:val="hybridMultilevel"/>
    <w:tmpl w:val="00002BA5"/>
    <w:lvl w:ilvl="0" w:tplc="000028E2">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5064"/>
    <w:multiLevelType w:val="hybridMultilevel"/>
    <w:tmpl w:val="00004D54"/>
    <w:lvl w:ilvl="0" w:tplc="000039CE">
      <w:start w:val="6"/>
      <w:numFmt w:val="decimal"/>
      <w:lvlText w:val="2.1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5078"/>
    <w:multiLevelType w:val="hybridMultilevel"/>
    <w:tmpl w:val="00001481"/>
    <w:lvl w:ilvl="0" w:tplc="00004087">
      <w:start w:val="3"/>
      <w:numFmt w:val="decimal"/>
      <w:lvlText w:val="2.1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54D6"/>
    <w:multiLevelType w:val="hybridMultilevel"/>
    <w:tmpl w:val="00000EA9"/>
    <w:lvl w:ilvl="0" w:tplc="00003F0B">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56AE"/>
    <w:multiLevelType w:val="hybridMultilevel"/>
    <w:tmpl w:val="00000732"/>
    <w:lvl w:ilvl="0" w:tplc="00000120">
      <w:start w:val="1"/>
      <w:numFmt w:val="lowerLetter"/>
      <w:lvlText w:val="%1"/>
      <w:lvlJc w:val="left"/>
      <w:pPr>
        <w:tabs>
          <w:tab w:val="num" w:pos="720"/>
        </w:tabs>
        <w:ind w:left="720" w:hanging="360"/>
      </w:pPr>
    </w:lvl>
    <w:lvl w:ilvl="1" w:tplc="0000759A">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5AF1"/>
    <w:multiLevelType w:val="hybridMultilevel"/>
    <w:tmpl w:val="000041BB"/>
    <w:lvl w:ilvl="0" w:tplc="000026E9">
      <w:start w:val="1"/>
      <w:numFmt w:val="decimal"/>
      <w:lvlText w:val="%1"/>
      <w:lvlJc w:val="left"/>
      <w:pPr>
        <w:tabs>
          <w:tab w:val="num" w:pos="720"/>
        </w:tabs>
        <w:ind w:left="720" w:hanging="360"/>
      </w:pPr>
    </w:lvl>
    <w:lvl w:ilvl="1" w:tplc="000001EB">
      <w:start w:val="7"/>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5C46"/>
    <w:multiLevelType w:val="hybridMultilevel"/>
    <w:tmpl w:val="0000486A"/>
    <w:lvl w:ilvl="0" w:tplc="00003004">
      <w:start w:val="1"/>
      <w:numFmt w:val="decimal"/>
      <w:lvlText w:val="3.%1"/>
      <w:lvlJc w:val="left"/>
      <w:pPr>
        <w:tabs>
          <w:tab w:val="num" w:pos="720"/>
        </w:tabs>
        <w:ind w:left="720" w:hanging="360"/>
      </w:pPr>
    </w:lvl>
    <w:lvl w:ilvl="1" w:tplc="0000179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5C67"/>
    <w:multiLevelType w:val="hybridMultilevel"/>
    <w:tmpl w:val="00003CD6"/>
    <w:lvl w:ilvl="0" w:tplc="00000FBF">
      <w:start w:val="7"/>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5D03"/>
    <w:multiLevelType w:val="hybridMultilevel"/>
    <w:tmpl w:val="00007A5A"/>
    <w:lvl w:ilvl="0" w:tplc="0000767D">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5E73"/>
    <w:multiLevelType w:val="hybridMultilevel"/>
    <w:tmpl w:val="0000470E"/>
    <w:lvl w:ilvl="0" w:tplc="000073D9">
      <w:start w:val="1"/>
      <w:numFmt w:val="decimal"/>
      <w:lvlText w:val="3.2.%1"/>
      <w:lvlJc w:val="left"/>
      <w:pPr>
        <w:tabs>
          <w:tab w:val="num" w:pos="720"/>
        </w:tabs>
        <w:ind w:left="720" w:hanging="360"/>
      </w:pPr>
    </w:lvl>
    <w:lvl w:ilvl="1" w:tplc="00001F1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5F23"/>
    <w:multiLevelType w:val="hybridMultilevel"/>
    <w:tmpl w:val="000079D1"/>
    <w:lvl w:ilvl="0" w:tplc="00004E55">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5F90"/>
    <w:multiLevelType w:val="hybridMultilevel"/>
    <w:tmpl w:val="00001649"/>
    <w:lvl w:ilvl="0" w:tplc="00006DF1">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6270"/>
    <w:multiLevelType w:val="hybridMultilevel"/>
    <w:tmpl w:val="00003492"/>
    <w:lvl w:ilvl="0" w:tplc="000019DA">
      <w:start w:val="1"/>
      <w:numFmt w:val="decimal"/>
      <w:lvlText w:val="2.1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63CB"/>
    <w:multiLevelType w:val="hybridMultilevel"/>
    <w:tmpl w:val="00006BFC"/>
    <w:lvl w:ilvl="0" w:tplc="00007F96">
      <w:start w:val="1"/>
      <w:numFmt w:val="decimal"/>
      <w:lvlText w:val="2.1.%1"/>
      <w:lvlJc w:val="left"/>
      <w:pPr>
        <w:tabs>
          <w:tab w:val="num" w:pos="720"/>
        </w:tabs>
        <w:ind w:left="720" w:hanging="360"/>
      </w:pPr>
    </w:lvl>
    <w:lvl w:ilvl="1" w:tplc="00007FF5">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6479"/>
    <w:multiLevelType w:val="hybridMultilevel"/>
    <w:tmpl w:val="00004325"/>
    <w:lvl w:ilvl="0" w:tplc="00004E08">
      <w:start w:val="1"/>
      <w:numFmt w:val="decimal"/>
      <w:lvlText w:val="%1"/>
      <w:lvlJc w:val="left"/>
      <w:pPr>
        <w:tabs>
          <w:tab w:val="num" w:pos="720"/>
        </w:tabs>
        <w:ind w:left="720" w:hanging="360"/>
      </w:pPr>
    </w:lvl>
    <w:lvl w:ilvl="1" w:tplc="00007A61">
      <w:start w:val="1"/>
      <w:numFmt w:val="lowerLetter"/>
      <w:lvlText w:val="%2"/>
      <w:lvlJc w:val="left"/>
      <w:pPr>
        <w:tabs>
          <w:tab w:val="num" w:pos="1440"/>
        </w:tabs>
        <w:ind w:left="1440" w:hanging="360"/>
      </w:pPr>
    </w:lvl>
    <w:lvl w:ilvl="2" w:tplc="00000940">
      <w:start w:val="5"/>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64E0"/>
    <w:multiLevelType w:val="hybridMultilevel"/>
    <w:tmpl w:val="00007296"/>
    <w:lvl w:ilvl="0" w:tplc="00006512">
      <w:start w:val="3"/>
      <w:numFmt w:val="decimal"/>
      <w:lvlText w:val="%1."/>
      <w:lvlJc w:val="left"/>
      <w:pPr>
        <w:tabs>
          <w:tab w:val="num" w:pos="720"/>
        </w:tabs>
        <w:ind w:left="720" w:hanging="360"/>
      </w:pPr>
    </w:lvl>
    <w:lvl w:ilvl="1" w:tplc="00005F34">
      <w:start w:val="1"/>
      <w:numFmt w:val="decimal"/>
      <w:lvlText w:val="6.%2"/>
      <w:lvlJc w:val="left"/>
      <w:pPr>
        <w:tabs>
          <w:tab w:val="num" w:pos="1440"/>
        </w:tabs>
        <w:ind w:left="1440" w:hanging="360"/>
      </w:pPr>
    </w:lvl>
    <w:lvl w:ilvl="2" w:tplc="00004EBF">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662A"/>
    <w:multiLevelType w:val="hybridMultilevel"/>
    <w:tmpl w:val="00007346"/>
    <w:lvl w:ilvl="0" w:tplc="00001289">
      <w:start w:val="9"/>
      <w:numFmt w:val="lowerLetter"/>
      <w:lvlText w:val="%1."/>
      <w:lvlJc w:val="left"/>
      <w:pPr>
        <w:tabs>
          <w:tab w:val="num" w:pos="720"/>
        </w:tabs>
        <w:ind w:left="720" w:hanging="360"/>
      </w:pPr>
    </w:lvl>
    <w:lvl w:ilvl="1" w:tplc="000050A9">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000066C4"/>
    <w:multiLevelType w:val="hybridMultilevel"/>
    <w:tmpl w:val="00004230"/>
    <w:lvl w:ilvl="0" w:tplc="00007EB7">
      <w:start w:val="1"/>
      <w:numFmt w:val="decimal"/>
      <w:lvlText w:val="%1"/>
      <w:lvlJc w:val="left"/>
      <w:pPr>
        <w:tabs>
          <w:tab w:val="num" w:pos="720"/>
        </w:tabs>
        <w:ind w:left="720" w:hanging="360"/>
      </w:pPr>
    </w:lvl>
    <w:lvl w:ilvl="1" w:tplc="00006032">
      <w:start w:val="1"/>
      <w:numFmt w:val="lowerLetter"/>
      <w:lvlText w:val="%2."/>
      <w:lvlJc w:val="left"/>
      <w:pPr>
        <w:tabs>
          <w:tab w:val="num" w:pos="1440"/>
        </w:tabs>
        <w:ind w:left="1440" w:hanging="360"/>
      </w:pPr>
    </w:lvl>
    <w:lvl w:ilvl="2" w:tplc="00002C3B">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00006732"/>
    <w:multiLevelType w:val="hybridMultilevel"/>
    <w:tmpl w:val="00006D22"/>
    <w:lvl w:ilvl="0" w:tplc="00001AF4">
      <w:start w:val="13"/>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00006747"/>
    <w:multiLevelType w:val="hybridMultilevel"/>
    <w:tmpl w:val="00004365"/>
    <w:lvl w:ilvl="0" w:tplc="00004E38">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0000676D"/>
    <w:multiLevelType w:val="hybridMultilevel"/>
    <w:tmpl w:val="0000113E"/>
    <w:lvl w:ilvl="0" w:tplc="0000246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00006784"/>
    <w:multiLevelType w:val="hybridMultilevel"/>
    <w:tmpl w:val="00004AE1"/>
    <w:lvl w:ilvl="0" w:tplc="00003D6C">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000068F5"/>
    <w:multiLevelType w:val="hybridMultilevel"/>
    <w:tmpl w:val="000045C5"/>
    <w:lvl w:ilvl="0" w:tplc="00003960">
      <w:start w:val="7"/>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nsid w:val="000069D0"/>
    <w:multiLevelType w:val="hybridMultilevel"/>
    <w:tmpl w:val="00007AC2"/>
    <w:lvl w:ilvl="0" w:tplc="00006FC9">
      <w:start w:val="1"/>
      <w:numFmt w:val="decimal"/>
      <w:lvlText w:val="4.%1."/>
      <w:lvlJc w:val="left"/>
      <w:pPr>
        <w:tabs>
          <w:tab w:val="num" w:pos="720"/>
        </w:tabs>
        <w:ind w:left="720" w:hanging="360"/>
      </w:pPr>
    </w:lvl>
    <w:lvl w:ilvl="1" w:tplc="00005CCD">
      <w:start w:val="1"/>
      <w:numFmt w:val="lowerLetter"/>
      <w:lvlText w:val="(%2)"/>
      <w:lvlJc w:val="left"/>
      <w:pPr>
        <w:tabs>
          <w:tab w:val="num" w:pos="1440"/>
        </w:tabs>
        <w:ind w:left="1440" w:hanging="360"/>
      </w:pPr>
    </w:lvl>
    <w:lvl w:ilvl="2" w:tplc="00002668">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nsid w:val="00006AD4"/>
    <w:multiLevelType w:val="hybridMultilevel"/>
    <w:tmpl w:val="00005A9F"/>
    <w:lvl w:ilvl="0" w:tplc="00004CD4">
      <w:start w:val="11"/>
      <w:numFmt w:val="decimal"/>
      <w:lvlText w:val="2.%1"/>
      <w:lvlJc w:val="left"/>
      <w:pPr>
        <w:tabs>
          <w:tab w:val="num" w:pos="720"/>
        </w:tabs>
        <w:ind w:left="720" w:hanging="360"/>
      </w:pPr>
    </w:lvl>
    <w:lvl w:ilvl="1" w:tplc="00005FA4">
      <w:start w:val="1"/>
      <w:numFmt w:val="lowerLetter"/>
      <w:lvlText w:val="%2"/>
      <w:lvlJc w:val="left"/>
      <w:pPr>
        <w:tabs>
          <w:tab w:val="num" w:pos="1440"/>
        </w:tabs>
        <w:ind w:left="1440" w:hanging="360"/>
      </w:pPr>
    </w:lvl>
    <w:lvl w:ilvl="2" w:tplc="00002059">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nsid w:val="00006B28"/>
    <w:multiLevelType w:val="hybridMultilevel"/>
    <w:tmpl w:val="00004461"/>
    <w:lvl w:ilvl="0" w:tplc="00006BC9">
      <w:start w:val="2"/>
      <w:numFmt w:val="decimal"/>
      <w:lvlText w:val="%1."/>
      <w:lvlJc w:val="left"/>
      <w:pPr>
        <w:tabs>
          <w:tab w:val="num" w:pos="720"/>
        </w:tabs>
        <w:ind w:left="720" w:hanging="360"/>
      </w:pPr>
    </w:lvl>
    <w:lvl w:ilvl="1" w:tplc="000058C5">
      <w:start w:val="1"/>
      <w:numFmt w:val="decimal"/>
      <w:lvlText w:val="%2"/>
      <w:lvlJc w:val="left"/>
      <w:pPr>
        <w:tabs>
          <w:tab w:val="num" w:pos="1440"/>
        </w:tabs>
        <w:ind w:left="1440" w:hanging="360"/>
      </w:pPr>
    </w:lvl>
    <w:lvl w:ilvl="2" w:tplc="000032E7">
      <w:start w:val="2"/>
      <w:numFmt w:val="lowerLetter"/>
      <w:lvlText w:val="(%3)"/>
      <w:lvlJc w:val="left"/>
      <w:pPr>
        <w:tabs>
          <w:tab w:val="num" w:pos="2160"/>
        </w:tabs>
        <w:ind w:left="2160" w:hanging="360"/>
      </w:pPr>
    </w:lvl>
    <w:lvl w:ilvl="3" w:tplc="0000212C">
      <w:start w:val="1"/>
      <w:numFmt w:val="lowerLetter"/>
      <w:lvlText w:val="(%4)"/>
      <w:lvlJc w:val="left"/>
      <w:pPr>
        <w:tabs>
          <w:tab w:val="num" w:pos="2880"/>
        </w:tabs>
        <w:ind w:left="2880" w:hanging="360"/>
      </w:pPr>
    </w:lvl>
    <w:lvl w:ilvl="4" w:tplc="0000008E">
      <w:start w:val="1"/>
      <w:numFmt w:val="lowerRoman"/>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nsid w:val="00006B36"/>
    <w:multiLevelType w:val="hybridMultilevel"/>
    <w:tmpl w:val="00005CFD"/>
    <w:lvl w:ilvl="0" w:tplc="00003E12">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nsid w:val="00006B89"/>
    <w:multiLevelType w:val="hybridMultilevel"/>
    <w:tmpl w:val="0000030A"/>
    <w:lvl w:ilvl="0" w:tplc="0000301C">
      <w:start w:val="2"/>
      <w:numFmt w:val="lowerLetter"/>
      <w:lvlText w:val="(%1)"/>
      <w:lvlJc w:val="left"/>
      <w:pPr>
        <w:tabs>
          <w:tab w:val="num" w:pos="720"/>
        </w:tabs>
        <w:ind w:left="720" w:hanging="360"/>
      </w:pPr>
    </w:lvl>
    <w:lvl w:ilvl="1" w:tplc="00000BDB">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nsid w:val="00006BE8"/>
    <w:multiLevelType w:val="hybridMultilevel"/>
    <w:tmpl w:val="00005039"/>
    <w:lvl w:ilvl="0" w:tplc="0000542C">
      <w:start w:val="10"/>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nsid w:val="00006CF4"/>
    <w:multiLevelType w:val="hybridMultilevel"/>
    <w:tmpl w:val="00005F45"/>
    <w:lvl w:ilvl="0" w:tplc="000013D3">
      <w:start w:val="6"/>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00006D69"/>
    <w:multiLevelType w:val="hybridMultilevel"/>
    <w:tmpl w:val="00006A15"/>
    <w:lvl w:ilvl="0" w:tplc="00004FF8">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nsid w:val="00006D76"/>
    <w:multiLevelType w:val="hybridMultilevel"/>
    <w:tmpl w:val="00000878"/>
    <w:lvl w:ilvl="0" w:tplc="000036C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nsid w:val="00006E7E"/>
    <w:multiLevelType w:val="hybridMultilevel"/>
    <w:tmpl w:val="00003EE9"/>
    <w:lvl w:ilvl="0" w:tplc="00005FA8">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nsid w:val="00007014"/>
    <w:multiLevelType w:val="hybridMultilevel"/>
    <w:tmpl w:val="000053B1"/>
    <w:lvl w:ilvl="0" w:tplc="0000293B">
      <w:start w:val="1"/>
      <w:numFmt w:val="decimal"/>
      <w:lvlText w:val="5.%1"/>
      <w:lvlJc w:val="left"/>
      <w:pPr>
        <w:tabs>
          <w:tab w:val="num" w:pos="720"/>
        </w:tabs>
        <w:ind w:left="720" w:hanging="360"/>
      </w:pPr>
    </w:lvl>
    <w:lvl w:ilvl="1" w:tplc="00000D6A">
      <w:start w:val="1"/>
      <w:numFmt w:val="lowerLetter"/>
      <w:lvlText w:val="(%2)"/>
      <w:lvlJc w:val="left"/>
      <w:pPr>
        <w:tabs>
          <w:tab w:val="num" w:pos="1440"/>
        </w:tabs>
        <w:ind w:left="1440" w:hanging="360"/>
      </w:pPr>
    </w:lvl>
    <w:lvl w:ilvl="2" w:tplc="000040A5">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nsid w:val="00007049"/>
    <w:multiLevelType w:val="hybridMultilevel"/>
    <w:tmpl w:val="0000692C"/>
    <w:lvl w:ilvl="0" w:tplc="00004A80">
      <w:start w:val="1"/>
      <w:numFmt w:val="decimal"/>
      <w:lvlText w:val="2.3.%1"/>
      <w:lvlJc w:val="left"/>
      <w:pPr>
        <w:tabs>
          <w:tab w:val="num" w:pos="720"/>
        </w:tabs>
        <w:ind w:left="720" w:hanging="360"/>
      </w:pPr>
    </w:lvl>
    <w:lvl w:ilvl="1" w:tplc="0000187E">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nsid w:val="0000721D"/>
    <w:multiLevelType w:val="hybridMultilevel"/>
    <w:tmpl w:val="00001DCB"/>
    <w:lvl w:ilvl="0" w:tplc="000012C2">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00007282"/>
    <w:multiLevelType w:val="hybridMultilevel"/>
    <w:tmpl w:val="0000251F"/>
    <w:lvl w:ilvl="0" w:tplc="00001D18">
      <w:start w:val="18"/>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nsid w:val="000074AD"/>
    <w:multiLevelType w:val="hybridMultilevel"/>
    <w:tmpl w:val="00004EAE"/>
    <w:lvl w:ilvl="0" w:tplc="00005D24">
      <w:start w:val="2"/>
      <w:numFmt w:val="decimal"/>
      <w:lvlText w:val="3.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nsid w:val="00007874"/>
    <w:multiLevelType w:val="hybridMultilevel"/>
    <w:tmpl w:val="0000249E"/>
    <w:lvl w:ilvl="0" w:tplc="00002B0C">
      <w:start w:val="1"/>
      <w:numFmt w:val="decimal"/>
      <w:lvlText w:val="%1"/>
      <w:lvlJc w:val="left"/>
      <w:pPr>
        <w:tabs>
          <w:tab w:val="num" w:pos="720"/>
        </w:tabs>
        <w:ind w:left="720" w:hanging="360"/>
      </w:pPr>
    </w:lvl>
    <w:lvl w:ilvl="1" w:tplc="000011F4">
      <w:start w:val="2"/>
      <w:numFmt w:val="lowerLetter"/>
      <w:lvlText w:val="%2."/>
      <w:lvlJc w:val="left"/>
      <w:pPr>
        <w:tabs>
          <w:tab w:val="num" w:pos="1440"/>
        </w:tabs>
        <w:ind w:left="1440" w:hanging="360"/>
      </w:pPr>
    </w:lvl>
    <w:lvl w:ilvl="2" w:tplc="00005DD5">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nsid w:val="000078D4"/>
    <w:multiLevelType w:val="hybridMultilevel"/>
    <w:tmpl w:val="00001049"/>
    <w:lvl w:ilvl="0" w:tplc="0000086A">
      <w:start w:val="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nsid w:val="0000797D"/>
    <w:multiLevelType w:val="hybridMultilevel"/>
    <w:tmpl w:val="00005F49"/>
    <w:lvl w:ilvl="0" w:tplc="00000DDC">
      <w:start w:val="4"/>
      <w:numFmt w:val="lowerLetter"/>
      <w:lvlText w:val="(%1)"/>
      <w:lvlJc w:val="left"/>
      <w:pPr>
        <w:tabs>
          <w:tab w:val="num" w:pos="720"/>
        </w:tabs>
        <w:ind w:left="720" w:hanging="360"/>
      </w:pPr>
    </w:lvl>
    <w:lvl w:ilvl="1" w:tplc="00004CAD">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nsid w:val="00007983"/>
    <w:multiLevelType w:val="hybridMultilevel"/>
    <w:tmpl w:val="000075EF"/>
    <w:lvl w:ilvl="0" w:tplc="00004657">
      <w:start w:val="1"/>
      <w:numFmt w:val="decimal"/>
      <w:lvlText w:val="%1"/>
      <w:lvlJc w:val="left"/>
      <w:pPr>
        <w:tabs>
          <w:tab w:val="num" w:pos="720"/>
        </w:tabs>
        <w:ind w:left="720" w:hanging="360"/>
      </w:pPr>
    </w:lvl>
    <w:lvl w:ilvl="1" w:tplc="00002C49">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nsid w:val="00007B44"/>
    <w:multiLevelType w:val="hybridMultilevel"/>
    <w:tmpl w:val="0000590E"/>
    <w:lvl w:ilvl="0" w:tplc="0000765F">
      <w:start w:val="5"/>
      <w:numFmt w:val="decimal"/>
      <w:lvlText w:val="2.1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nsid w:val="00007BB9"/>
    <w:multiLevelType w:val="hybridMultilevel"/>
    <w:tmpl w:val="00005772"/>
    <w:lvl w:ilvl="0" w:tplc="0000139D">
      <w:start w:val="3"/>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nsid w:val="00007E87"/>
    <w:multiLevelType w:val="hybridMultilevel"/>
    <w:tmpl w:val="0000390C"/>
    <w:lvl w:ilvl="0" w:tplc="00000F3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nsid w:val="00007F61"/>
    <w:multiLevelType w:val="hybridMultilevel"/>
    <w:tmpl w:val="00003A8D"/>
    <w:lvl w:ilvl="0" w:tplc="00007FBE">
      <w:start w:val="1"/>
      <w:numFmt w:val="decimal"/>
      <w:lvlText w:val="2.1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6">
    <w:nsid w:val="63AC0719"/>
    <w:multiLevelType w:val="hybridMultilevel"/>
    <w:tmpl w:val="32D09CDC"/>
    <w:lvl w:ilvl="0" w:tplc="33686AC6">
      <w:start w:val="1"/>
      <w:numFmt w:val="decimal"/>
      <w:lvlText w:val="%1"/>
      <w:lvlJc w:val="left"/>
      <w:pPr>
        <w:ind w:left="893" w:hanging="682"/>
        <w:jc w:val="left"/>
      </w:pPr>
      <w:rPr>
        <w:rFonts w:hint="default"/>
        <w:lang w:val="en-US" w:eastAsia="en-US" w:bidi="ar-SA"/>
      </w:rPr>
    </w:lvl>
    <w:lvl w:ilvl="1" w:tplc="9ABA3A98">
      <w:numFmt w:val="none"/>
      <w:lvlText w:val=""/>
      <w:lvlJc w:val="left"/>
      <w:pPr>
        <w:tabs>
          <w:tab w:val="num" w:pos="360"/>
        </w:tabs>
      </w:pPr>
    </w:lvl>
    <w:lvl w:ilvl="2" w:tplc="245AD83A">
      <w:numFmt w:val="none"/>
      <w:lvlText w:val=""/>
      <w:lvlJc w:val="left"/>
      <w:pPr>
        <w:tabs>
          <w:tab w:val="num" w:pos="360"/>
        </w:tabs>
      </w:pPr>
    </w:lvl>
    <w:lvl w:ilvl="3" w:tplc="B2E450A8">
      <w:numFmt w:val="bullet"/>
      <w:lvlText w:val="•"/>
      <w:lvlJc w:val="left"/>
      <w:pPr>
        <w:ind w:left="2917" w:hanging="682"/>
      </w:pPr>
      <w:rPr>
        <w:rFonts w:hint="default"/>
        <w:lang w:val="en-US" w:eastAsia="en-US" w:bidi="ar-SA"/>
      </w:rPr>
    </w:lvl>
    <w:lvl w:ilvl="4" w:tplc="D53AB36A">
      <w:numFmt w:val="bullet"/>
      <w:lvlText w:val="•"/>
      <w:lvlJc w:val="left"/>
      <w:pPr>
        <w:ind w:left="3866" w:hanging="682"/>
      </w:pPr>
      <w:rPr>
        <w:rFonts w:hint="default"/>
        <w:lang w:val="en-US" w:eastAsia="en-US" w:bidi="ar-SA"/>
      </w:rPr>
    </w:lvl>
    <w:lvl w:ilvl="5" w:tplc="57780F54">
      <w:numFmt w:val="bullet"/>
      <w:lvlText w:val="•"/>
      <w:lvlJc w:val="left"/>
      <w:pPr>
        <w:ind w:left="4815" w:hanging="682"/>
      </w:pPr>
      <w:rPr>
        <w:rFonts w:hint="default"/>
        <w:lang w:val="en-US" w:eastAsia="en-US" w:bidi="ar-SA"/>
      </w:rPr>
    </w:lvl>
    <w:lvl w:ilvl="6" w:tplc="4902258E">
      <w:numFmt w:val="bullet"/>
      <w:lvlText w:val="•"/>
      <w:lvlJc w:val="left"/>
      <w:pPr>
        <w:ind w:left="5764" w:hanging="682"/>
      </w:pPr>
      <w:rPr>
        <w:rFonts w:hint="default"/>
        <w:lang w:val="en-US" w:eastAsia="en-US" w:bidi="ar-SA"/>
      </w:rPr>
    </w:lvl>
    <w:lvl w:ilvl="7" w:tplc="357ADAE6">
      <w:numFmt w:val="bullet"/>
      <w:lvlText w:val="•"/>
      <w:lvlJc w:val="left"/>
      <w:pPr>
        <w:ind w:left="6713" w:hanging="682"/>
      </w:pPr>
      <w:rPr>
        <w:rFonts w:hint="default"/>
        <w:lang w:val="en-US" w:eastAsia="en-US" w:bidi="ar-SA"/>
      </w:rPr>
    </w:lvl>
    <w:lvl w:ilvl="8" w:tplc="360CE132">
      <w:numFmt w:val="bullet"/>
      <w:lvlText w:val="•"/>
      <w:lvlJc w:val="left"/>
      <w:pPr>
        <w:ind w:left="7662" w:hanging="682"/>
      </w:pPr>
      <w:rPr>
        <w:rFonts w:hint="default"/>
        <w:lang w:val="en-US" w:eastAsia="en-US" w:bidi="ar-SA"/>
      </w:rPr>
    </w:lvl>
  </w:abstractNum>
  <w:num w:numId="1">
    <w:abstractNumId w:val="0"/>
  </w:num>
  <w:num w:numId="2">
    <w:abstractNumId w:val="101"/>
  </w:num>
  <w:num w:numId="3">
    <w:abstractNumId w:val="46"/>
  </w:num>
  <w:num w:numId="4">
    <w:abstractNumId w:val="91"/>
  </w:num>
  <w:num w:numId="5">
    <w:abstractNumId w:val="85"/>
  </w:num>
  <w:num w:numId="6">
    <w:abstractNumId w:val="12"/>
  </w:num>
  <w:num w:numId="7">
    <w:abstractNumId w:val="124"/>
  </w:num>
  <w:num w:numId="8">
    <w:abstractNumId w:val="1"/>
  </w:num>
  <w:num w:numId="9">
    <w:abstractNumId w:val="70"/>
  </w:num>
  <w:num w:numId="10">
    <w:abstractNumId w:val="24"/>
  </w:num>
  <w:num w:numId="11">
    <w:abstractNumId w:val="10"/>
  </w:num>
  <w:num w:numId="12">
    <w:abstractNumId w:val="68"/>
  </w:num>
  <w:num w:numId="13">
    <w:abstractNumId w:val="88"/>
  </w:num>
  <w:num w:numId="14">
    <w:abstractNumId w:val="72"/>
  </w:num>
  <w:num w:numId="15">
    <w:abstractNumId w:val="39"/>
  </w:num>
  <w:num w:numId="16">
    <w:abstractNumId w:val="93"/>
  </w:num>
  <w:num w:numId="17">
    <w:abstractNumId w:val="78"/>
  </w:num>
  <w:num w:numId="18">
    <w:abstractNumId w:val="107"/>
  </w:num>
  <w:num w:numId="19">
    <w:abstractNumId w:val="84"/>
  </w:num>
  <w:num w:numId="20">
    <w:abstractNumId w:val="41"/>
  </w:num>
  <w:num w:numId="21">
    <w:abstractNumId w:val="106"/>
  </w:num>
  <w:num w:numId="22">
    <w:abstractNumId w:val="34"/>
  </w:num>
  <w:num w:numId="23">
    <w:abstractNumId w:val="120"/>
  </w:num>
  <w:num w:numId="24">
    <w:abstractNumId w:val="52"/>
  </w:num>
  <w:num w:numId="25">
    <w:abstractNumId w:val="22"/>
  </w:num>
  <w:num w:numId="26">
    <w:abstractNumId w:val="97"/>
  </w:num>
  <w:num w:numId="27">
    <w:abstractNumId w:val="25"/>
  </w:num>
  <w:num w:numId="28">
    <w:abstractNumId w:val="65"/>
  </w:num>
  <w:num w:numId="29">
    <w:abstractNumId w:val="19"/>
  </w:num>
  <w:num w:numId="30">
    <w:abstractNumId w:val="43"/>
  </w:num>
  <w:num w:numId="31">
    <w:abstractNumId w:val="123"/>
  </w:num>
  <w:num w:numId="32">
    <w:abstractNumId w:val="114"/>
  </w:num>
  <w:num w:numId="33">
    <w:abstractNumId w:val="28"/>
  </w:num>
  <w:num w:numId="34">
    <w:abstractNumId w:val="23"/>
  </w:num>
  <w:num w:numId="35">
    <w:abstractNumId w:val="55"/>
  </w:num>
  <w:num w:numId="36">
    <w:abstractNumId w:val="87"/>
  </w:num>
  <w:num w:numId="37">
    <w:abstractNumId w:val="50"/>
  </w:num>
  <w:num w:numId="38">
    <w:abstractNumId w:val="67"/>
  </w:num>
  <w:num w:numId="39">
    <w:abstractNumId w:val="121"/>
  </w:num>
  <w:num w:numId="40">
    <w:abstractNumId w:val="62"/>
  </w:num>
  <w:num w:numId="41">
    <w:abstractNumId w:val="60"/>
  </w:num>
  <w:num w:numId="42">
    <w:abstractNumId w:val="42"/>
  </w:num>
  <w:num w:numId="43">
    <w:abstractNumId w:val="31"/>
  </w:num>
  <w:num w:numId="44">
    <w:abstractNumId w:val="53"/>
  </w:num>
  <w:num w:numId="45">
    <w:abstractNumId w:val="4"/>
  </w:num>
  <w:num w:numId="46">
    <w:abstractNumId w:val="8"/>
  </w:num>
  <w:num w:numId="47">
    <w:abstractNumId w:val="108"/>
  </w:num>
  <w:num w:numId="48">
    <w:abstractNumId w:val="32"/>
  </w:num>
  <w:num w:numId="49">
    <w:abstractNumId w:val="14"/>
  </w:num>
  <w:num w:numId="50">
    <w:abstractNumId w:val="118"/>
  </w:num>
  <w:num w:numId="51">
    <w:abstractNumId w:val="104"/>
  </w:num>
  <w:num w:numId="52">
    <w:abstractNumId w:val="20"/>
  </w:num>
  <w:num w:numId="53">
    <w:abstractNumId w:val="98"/>
  </w:num>
  <w:num w:numId="54">
    <w:abstractNumId w:val="16"/>
  </w:num>
  <w:num w:numId="55">
    <w:abstractNumId w:val="15"/>
  </w:num>
  <w:num w:numId="56">
    <w:abstractNumId w:val="73"/>
  </w:num>
  <w:num w:numId="57">
    <w:abstractNumId w:val="33"/>
  </w:num>
  <w:num w:numId="58">
    <w:abstractNumId w:val="38"/>
  </w:num>
  <w:num w:numId="59">
    <w:abstractNumId w:val="82"/>
  </w:num>
  <w:num w:numId="60">
    <w:abstractNumId w:val="122"/>
  </w:num>
  <w:num w:numId="61">
    <w:abstractNumId w:val="30"/>
  </w:num>
  <w:num w:numId="62">
    <w:abstractNumId w:val="125"/>
  </w:num>
  <w:num w:numId="63">
    <w:abstractNumId w:val="13"/>
  </w:num>
  <w:num w:numId="64">
    <w:abstractNumId w:val="59"/>
  </w:num>
  <w:num w:numId="65">
    <w:abstractNumId w:val="116"/>
  </w:num>
  <w:num w:numId="66">
    <w:abstractNumId w:val="92"/>
  </w:num>
  <w:num w:numId="67">
    <w:abstractNumId w:val="81"/>
  </w:num>
  <w:num w:numId="68">
    <w:abstractNumId w:val="61"/>
  </w:num>
  <w:num w:numId="69">
    <w:abstractNumId w:val="110"/>
  </w:num>
  <w:num w:numId="70">
    <w:abstractNumId w:val="86"/>
  </w:num>
  <w:num w:numId="71">
    <w:abstractNumId w:val="89"/>
  </w:num>
  <w:num w:numId="72">
    <w:abstractNumId w:val="29"/>
  </w:num>
  <w:num w:numId="73">
    <w:abstractNumId w:val="75"/>
  </w:num>
  <w:num w:numId="74">
    <w:abstractNumId w:val="11"/>
  </w:num>
  <w:num w:numId="75">
    <w:abstractNumId w:val="79"/>
  </w:num>
  <w:num w:numId="76">
    <w:abstractNumId w:val="21"/>
  </w:num>
  <w:num w:numId="77">
    <w:abstractNumId w:val="117"/>
  </w:num>
  <w:num w:numId="78">
    <w:abstractNumId w:val="6"/>
  </w:num>
  <w:num w:numId="79">
    <w:abstractNumId w:val="44"/>
  </w:num>
  <w:num w:numId="80">
    <w:abstractNumId w:val="26"/>
  </w:num>
  <w:num w:numId="81">
    <w:abstractNumId w:val="109"/>
  </w:num>
  <w:num w:numId="82">
    <w:abstractNumId w:val="45"/>
  </w:num>
  <w:num w:numId="83">
    <w:abstractNumId w:val="102"/>
  </w:num>
  <w:num w:numId="84">
    <w:abstractNumId w:val="56"/>
  </w:num>
  <w:num w:numId="85">
    <w:abstractNumId w:val="64"/>
  </w:num>
  <w:num w:numId="86">
    <w:abstractNumId w:val="103"/>
  </w:num>
  <w:num w:numId="87">
    <w:abstractNumId w:val="119"/>
  </w:num>
  <w:num w:numId="88">
    <w:abstractNumId w:val="94"/>
  </w:num>
  <w:num w:numId="89">
    <w:abstractNumId w:val="113"/>
  </w:num>
  <w:num w:numId="90">
    <w:abstractNumId w:val="37"/>
  </w:num>
  <w:num w:numId="91">
    <w:abstractNumId w:val="83"/>
  </w:num>
  <w:num w:numId="92">
    <w:abstractNumId w:val="51"/>
  </w:num>
  <w:num w:numId="93">
    <w:abstractNumId w:val="66"/>
  </w:num>
  <w:num w:numId="94">
    <w:abstractNumId w:val="71"/>
  </w:num>
  <w:num w:numId="95">
    <w:abstractNumId w:val="2"/>
  </w:num>
  <w:num w:numId="96">
    <w:abstractNumId w:val="112"/>
  </w:num>
  <w:num w:numId="97">
    <w:abstractNumId w:val="63"/>
  </w:num>
  <w:num w:numId="98">
    <w:abstractNumId w:val="47"/>
  </w:num>
  <w:num w:numId="99">
    <w:abstractNumId w:val="27"/>
  </w:num>
  <w:num w:numId="100">
    <w:abstractNumId w:val="90"/>
  </w:num>
  <w:num w:numId="101">
    <w:abstractNumId w:val="5"/>
  </w:num>
  <w:num w:numId="102">
    <w:abstractNumId w:val="18"/>
  </w:num>
  <w:num w:numId="103">
    <w:abstractNumId w:val="77"/>
  </w:num>
  <w:num w:numId="104">
    <w:abstractNumId w:val="3"/>
  </w:num>
  <w:num w:numId="105">
    <w:abstractNumId w:val="35"/>
  </w:num>
  <w:num w:numId="106">
    <w:abstractNumId w:val="80"/>
  </w:num>
  <w:num w:numId="107">
    <w:abstractNumId w:val="49"/>
  </w:num>
  <w:num w:numId="108">
    <w:abstractNumId w:val="99"/>
  </w:num>
  <w:num w:numId="109">
    <w:abstractNumId w:val="96"/>
  </w:num>
  <w:num w:numId="110">
    <w:abstractNumId w:val="54"/>
  </w:num>
  <w:num w:numId="111">
    <w:abstractNumId w:val="111"/>
  </w:num>
  <w:num w:numId="112">
    <w:abstractNumId w:val="74"/>
  </w:num>
  <w:num w:numId="113">
    <w:abstractNumId w:val="36"/>
  </w:num>
  <w:num w:numId="114">
    <w:abstractNumId w:val="100"/>
  </w:num>
  <w:num w:numId="115">
    <w:abstractNumId w:val="95"/>
  </w:num>
  <w:num w:numId="116">
    <w:abstractNumId w:val="48"/>
  </w:num>
  <w:num w:numId="117">
    <w:abstractNumId w:val="40"/>
  </w:num>
  <w:num w:numId="118">
    <w:abstractNumId w:val="9"/>
  </w:num>
  <w:num w:numId="119">
    <w:abstractNumId w:val="57"/>
  </w:num>
  <w:num w:numId="120">
    <w:abstractNumId w:val="115"/>
  </w:num>
  <w:num w:numId="121">
    <w:abstractNumId w:val="17"/>
  </w:num>
  <w:num w:numId="122">
    <w:abstractNumId w:val="7"/>
  </w:num>
  <w:num w:numId="123">
    <w:abstractNumId w:val="105"/>
  </w:num>
  <w:num w:numId="124">
    <w:abstractNumId w:val="69"/>
  </w:num>
  <w:num w:numId="125">
    <w:abstractNumId w:val="76"/>
  </w:num>
  <w:num w:numId="126">
    <w:abstractNumId w:val="58"/>
  </w:num>
  <w:num w:numId="127">
    <w:abstractNumId w:val="126"/>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374C20"/>
    <w:rsid w:val="000366AD"/>
    <w:rsid w:val="00041979"/>
    <w:rsid w:val="00041B97"/>
    <w:rsid w:val="00050A1C"/>
    <w:rsid w:val="000536DF"/>
    <w:rsid w:val="000645F5"/>
    <w:rsid w:val="00071F24"/>
    <w:rsid w:val="000F363D"/>
    <w:rsid w:val="001031F7"/>
    <w:rsid w:val="0010539B"/>
    <w:rsid w:val="00132B96"/>
    <w:rsid w:val="00143C0C"/>
    <w:rsid w:val="001519D2"/>
    <w:rsid w:val="00161297"/>
    <w:rsid w:val="00163AF1"/>
    <w:rsid w:val="00184969"/>
    <w:rsid w:val="001B5CA9"/>
    <w:rsid w:val="001C1709"/>
    <w:rsid w:val="001C1C8F"/>
    <w:rsid w:val="001D3B2E"/>
    <w:rsid w:val="001D3BD5"/>
    <w:rsid w:val="001D5E67"/>
    <w:rsid w:val="0021044A"/>
    <w:rsid w:val="00222319"/>
    <w:rsid w:val="002331BB"/>
    <w:rsid w:val="0023764C"/>
    <w:rsid w:val="002700D1"/>
    <w:rsid w:val="00284D38"/>
    <w:rsid w:val="00295CBA"/>
    <w:rsid w:val="002B5F01"/>
    <w:rsid w:val="002D4755"/>
    <w:rsid w:val="00312FBA"/>
    <w:rsid w:val="00317310"/>
    <w:rsid w:val="003260A4"/>
    <w:rsid w:val="00333EDA"/>
    <w:rsid w:val="003434E7"/>
    <w:rsid w:val="00374C20"/>
    <w:rsid w:val="00384671"/>
    <w:rsid w:val="00385A77"/>
    <w:rsid w:val="00396419"/>
    <w:rsid w:val="003E5844"/>
    <w:rsid w:val="003F3CE3"/>
    <w:rsid w:val="00411174"/>
    <w:rsid w:val="00452166"/>
    <w:rsid w:val="00475EC0"/>
    <w:rsid w:val="004911D4"/>
    <w:rsid w:val="004A508C"/>
    <w:rsid w:val="004C090E"/>
    <w:rsid w:val="00534F40"/>
    <w:rsid w:val="00537E96"/>
    <w:rsid w:val="00541CCE"/>
    <w:rsid w:val="005505F7"/>
    <w:rsid w:val="00552FB7"/>
    <w:rsid w:val="00561081"/>
    <w:rsid w:val="00561487"/>
    <w:rsid w:val="00563293"/>
    <w:rsid w:val="00587885"/>
    <w:rsid w:val="005A1B03"/>
    <w:rsid w:val="005C0FE7"/>
    <w:rsid w:val="005C4557"/>
    <w:rsid w:val="005D19E6"/>
    <w:rsid w:val="00601652"/>
    <w:rsid w:val="00606EF7"/>
    <w:rsid w:val="0063484C"/>
    <w:rsid w:val="00640EAC"/>
    <w:rsid w:val="00641096"/>
    <w:rsid w:val="006458D6"/>
    <w:rsid w:val="006B01C8"/>
    <w:rsid w:val="006E1EF7"/>
    <w:rsid w:val="00711F25"/>
    <w:rsid w:val="00727558"/>
    <w:rsid w:val="007301AD"/>
    <w:rsid w:val="007311CD"/>
    <w:rsid w:val="007336BF"/>
    <w:rsid w:val="007463B2"/>
    <w:rsid w:val="00765D5D"/>
    <w:rsid w:val="0077427F"/>
    <w:rsid w:val="00787F6D"/>
    <w:rsid w:val="007966C5"/>
    <w:rsid w:val="007A0C12"/>
    <w:rsid w:val="007C343D"/>
    <w:rsid w:val="007D0046"/>
    <w:rsid w:val="007D2C89"/>
    <w:rsid w:val="007D443B"/>
    <w:rsid w:val="007D5221"/>
    <w:rsid w:val="007E78A6"/>
    <w:rsid w:val="007E7E13"/>
    <w:rsid w:val="007F214D"/>
    <w:rsid w:val="007F380F"/>
    <w:rsid w:val="008032ED"/>
    <w:rsid w:val="00827B8F"/>
    <w:rsid w:val="00837C76"/>
    <w:rsid w:val="008437A9"/>
    <w:rsid w:val="00847940"/>
    <w:rsid w:val="00860B61"/>
    <w:rsid w:val="00870102"/>
    <w:rsid w:val="0089022A"/>
    <w:rsid w:val="00897189"/>
    <w:rsid w:val="008C24A2"/>
    <w:rsid w:val="008C27CF"/>
    <w:rsid w:val="00901865"/>
    <w:rsid w:val="00954646"/>
    <w:rsid w:val="00964B24"/>
    <w:rsid w:val="00990B77"/>
    <w:rsid w:val="009E25D3"/>
    <w:rsid w:val="009F0B3F"/>
    <w:rsid w:val="00A03A25"/>
    <w:rsid w:val="00A05D25"/>
    <w:rsid w:val="00A10189"/>
    <w:rsid w:val="00A22D79"/>
    <w:rsid w:val="00A31697"/>
    <w:rsid w:val="00A4643C"/>
    <w:rsid w:val="00A66D64"/>
    <w:rsid w:val="00A75BB6"/>
    <w:rsid w:val="00A814AC"/>
    <w:rsid w:val="00AC202F"/>
    <w:rsid w:val="00AD4F7C"/>
    <w:rsid w:val="00AF18F2"/>
    <w:rsid w:val="00AF554F"/>
    <w:rsid w:val="00B2020F"/>
    <w:rsid w:val="00B22198"/>
    <w:rsid w:val="00B26AE4"/>
    <w:rsid w:val="00B75340"/>
    <w:rsid w:val="00B9216F"/>
    <w:rsid w:val="00BA6F3A"/>
    <w:rsid w:val="00BB73D7"/>
    <w:rsid w:val="00BD79BD"/>
    <w:rsid w:val="00C07D93"/>
    <w:rsid w:val="00C11FE6"/>
    <w:rsid w:val="00C51723"/>
    <w:rsid w:val="00C550B0"/>
    <w:rsid w:val="00C57101"/>
    <w:rsid w:val="00C61828"/>
    <w:rsid w:val="00C63BB4"/>
    <w:rsid w:val="00C74382"/>
    <w:rsid w:val="00C8338E"/>
    <w:rsid w:val="00C91E8B"/>
    <w:rsid w:val="00CA068D"/>
    <w:rsid w:val="00CE1102"/>
    <w:rsid w:val="00CE5F64"/>
    <w:rsid w:val="00CF2835"/>
    <w:rsid w:val="00D050E8"/>
    <w:rsid w:val="00D11C51"/>
    <w:rsid w:val="00D221EE"/>
    <w:rsid w:val="00D77DAA"/>
    <w:rsid w:val="00DC451B"/>
    <w:rsid w:val="00DD030F"/>
    <w:rsid w:val="00DE3791"/>
    <w:rsid w:val="00E04451"/>
    <w:rsid w:val="00E123CA"/>
    <w:rsid w:val="00E21660"/>
    <w:rsid w:val="00E268BB"/>
    <w:rsid w:val="00E2748B"/>
    <w:rsid w:val="00E53363"/>
    <w:rsid w:val="00E73DBD"/>
    <w:rsid w:val="00E8126A"/>
    <w:rsid w:val="00E90F04"/>
    <w:rsid w:val="00E9603F"/>
    <w:rsid w:val="00F158FC"/>
    <w:rsid w:val="00F22AAE"/>
    <w:rsid w:val="00F24B90"/>
    <w:rsid w:val="00F366CF"/>
    <w:rsid w:val="00F3746B"/>
    <w:rsid w:val="00F3770D"/>
    <w:rsid w:val="00F5715F"/>
    <w:rsid w:val="00FC1E93"/>
    <w:rsid w:val="00FE7022"/>
    <w:rsid w:val="00FF42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D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7101"/>
    <w:pPr>
      <w:ind w:left="720"/>
      <w:contextualSpacing/>
    </w:pPr>
  </w:style>
  <w:style w:type="character" w:styleId="CommentReference">
    <w:name w:val="annotation reference"/>
    <w:basedOn w:val="DefaultParagraphFont"/>
    <w:uiPriority w:val="99"/>
    <w:semiHidden/>
    <w:unhideWhenUsed/>
    <w:rsid w:val="001D3B2E"/>
    <w:rPr>
      <w:sz w:val="16"/>
      <w:szCs w:val="16"/>
    </w:rPr>
  </w:style>
  <w:style w:type="paragraph" w:styleId="CommentText">
    <w:name w:val="annotation text"/>
    <w:basedOn w:val="Normal"/>
    <w:link w:val="CommentTextChar"/>
    <w:uiPriority w:val="99"/>
    <w:semiHidden/>
    <w:unhideWhenUsed/>
    <w:rsid w:val="001D3B2E"/>
    <w:pPr>
      <w:spacing w:line="240" w:lineRule="auto"/>
    </w:pPr>
    <w:rPr>
      <w:sz w:val="20"/>
      <w:szCs w:val="20"/>
    </w:rPr>
  </w:style>
  <w:style w:type="character" w:customStyle="1" w:styleId="CommentTextChar">
    <w:name w:val="Comment Text Char"/>
    <w:basedOn w:val="DefaultParagraphFont"/>
    <w:link w:val="CommentText"/>
    <w:uiPriority w:val="99"/>
    <w:semiHidden/>
    <w:rsid w:val="001D3B2E"/>
    <w:rPr>
      <w:sz w:val="20"/>
      <w:szCs w:val="20"/>
    </w:rPr>
  </w:style>
  <w:style w:type="paragraph" w:styleId="CommentSubject">
    <w:name w:val="annotation subject"/>
    <w:basedOn w:val="CommentText"/>
    <w:next w:val="CommentText"/>
    <w:link w:val="CommentSubjectChar"/>
    <w:uiPriority w:val="99"/>
    <w:semiHidden/>
    <w:unhideWhenUsed/>
    <w:rsid w:val="001D3B2E"/>
    <w:rPr>
      <w:b/>
      <w:bCs/>
    </w:rPr>
  </w:style>
  <w:style w:type="character" w:customStyle="1" w:styleId="CommentSubjectChar">
    <w:name w:val="Comment Subject Char"/>
    <w:basedOn w:val="CommentTextChar"/>
    <w:link w:val="CommentSubject"/>
    <w:uiPriority w:val="99"/>
    <w:semiHidden/>
    <w:rsid w:val="001D3B2E"/>
    <w:rPr>
      <w:b/>
      <w:bCs/>
    </w:rPr>
  </w:style>
  <w:style w:type="paragraph" w:styleId="BalloonText">
    <w:name w:val="Balloon Text"/>
    <w:basedOn w:val="Normal"/>
    <w:link w:val="BalloonTextChar"/>
    <w:uiPriority w:val="99"/>
    <w:semiHidden/>
    <w:unhideWhenUsed/>
    <w:rsid w:val="001D3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B2E"/>
    <w:rPr>
      <w:rFonts w:ascii="Tahoma" w:hAnsi="Tahoma" w:cs="Tahoma"/>
      <w:sz w:val="16"/>
      <w:szCs w:val="16"/>
    </w:rPr>
  </w:style>
  <w:style w:type="paragraph" w:styleId="BodyText">
    <w:name w:val="Body Text"/>
    <w:basedOn w:val="Normal"/>
    <w:link w:val="BodyTextChar"/>
    <w:uiPriority w:val="1"/>
    <w:qFormat/>
    <w:rsid w:val="008C24A2"/>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8C24A2"/>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harkhandtenders.gov.in/" TargetMode="External"/><Relationship Id="rId4" Type="http://schemas.openxmlformats.org/officeDocument/2006/relationships/settings" Target="settings.xml"/><Relationship Id="rId9" Type="http://schemas.openxmlformats.org/officeDocument/2006/relationships/hyperlink" Target="http://www.jharkhandtourism.gov.in/"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66761-8952-4583-84B5-08010FDA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51</Pages>
  <Words>16479</Words>
  <Characters>93931</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CS-Sanat</dc:creator>
  <cp:lastModifiedBy>user1</cp:lastModifiedBy>
  <cp:revision>62</cp:revision>
  <cp:lastPrinted>2018-12-13T08:18:00Z</cp:lastPrinted>
  <dcterms:created xsi:type="dcterms:W3CDTF">2018-12-11T12:59:00Z</dcterms:created>
  <dcterms:modified xsi:type="dcterms:W3CDTF">2020-12-16T06:46:00Z</dcterms:modified>
</cp:coreProperties>
</file>